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69C1" w14:textId="77777777" w:rsidR="0024163F" w:rsidRPr="00ED3D59" w:rsidRDefault="0024163F" w:rsidP="0024163F">
      <w:pPr>
        <w:spacing w:after="0"/>
        <w:rPr>
          <w:rFonts w:asciiTheme="minorHAnsi" w:eastAsiaTheme="minorHAnsi" w:hAnsiTheme="minorHAnsi" w:cstheme="minorBidi"/>
          <w:b/>
          <w:sz w:val="32"/>
        </w:rPr>
      </w:pPr>
      <w:bookmarkStart w:id="0" w:name="_GoBack"/>
      <w:bookmarkEnd w:id="0"/>
      <w:r w:rsidRPr="00ED3D59">
        <w:rPr>
          <w:rFonts w:asciiTheme="minorHAnsi" w:eastAsiaTheme="minorHAnsi" w:hAnsiTheme="minorHAnsi" w:cstheme="minorBidi"/>
          <w:b/>
          <w:sz w:val="32"/>
        </w:rPr>
        <w:t>Learning Journey</w:t>
      </w:r>
    </w:p>
    <w:p w14:paraId="0770CD5C" w14:textId="77777777" w:rsidR="0024163F" w:rsidRPr="00ED3D59" w:rsidRDefault="0024163F" w:rsidP="0024163F">
      <w:pPr>
        <w:spacing w:after="0"/>
        <w:jc w:val="center"/>
        <w:rPr>
          <w:rFonts w:asciiTheme="minorHAnsi" w:eastAsiaTheme="minorHAnsi" w:hAnsiTheme="minorHAnsi" w:cstheme="minorBidi"/>
          <w:sz w:val="28"/>
          <w:u w:val="single"/>
        </w:rPr>
      </w:pPr>
    </w:p>
    <w:p w14:paraId="0D82F766" w14:textId="77777777" w:rsidR="0024163F" w:rsidRPr="00ED3D59" w:rsidRDefault="0024163F" w:rsidP="0024163F">
      <w:pPr>
        <w:jc w:val="center"/>
        <w:rPr>
          <w:rFonts w:asciiTheme="minorHAnsi" w:eastAsiaTheme="minorHAnsi" w:hAnsiTheme="minorHAnsi" w:cstheme="minorBidi"/>
          <w:sz w:val="24"/>
        </w:rPr>
      </w:pPr>
      <w:r w:rsidRPr="00ED3D59">
        <w:rPr>
          <w:rFonts w:asciiTheme="minorHAnsi" w:eastAsiaTheme="minorHAnsi" w:hAnsiTheme="minorHAnsi" w:cstheme="minorBidi"/>
          <w:noProof/>
          <w:color w:val="1F497D"/>
          <w:lang w:eastAsia="en-GB"/>
        </w:rPr>
        <w:drawing>
          <wp:anchor distT="0" distB="0" distL="114300" distR="114300" simplePos="0" relativeHeight="251669504" behindDoc="1" locked="0" layoutInCell="1" allowOverlap="1" wp14:anchorId="3D50BB4C" wp14:editId="5D2E34FD">
            <wp:simplePos x="0" y="0"/>
            <wp:positionH relativeFrom="column">
              <wp:posOffset>3646170</wp:posOffset>
            </wp:positionH>
            <wp:positionV relativeFrom="paragraph">
              <wp:posOffset>2464435</wp:posOffset>
            </wp:positionV>
            <wp:extent cx="1807845" cy="871855"/>
            <wp:effectExtent l="0" t="0" r="1905" b="4445"/>
            <wp:wrapThrough wrapText="bothSides">
              <wp:wrapPolygon edited="0">
                <wp:start x="0" y="0"/>
                <wp:lineTo x="0" y="21238"/>
                <wp:lineTo x="21395" y="21238"/>
                <wp:lineTo x="21395" y="0"/>
                <wp:lineTo x="0" y="0"/>
              </wp:wrapPolygon>
            </wp:wrapThrough>
            <wp:docPr id="491" name="Picture 491" descr="http://emqc.co.uk/wp-content/uploads/2014/04/Matrix-Q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qc.co.uk/wp-content/uploads/2014/04/Matrix-QM-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784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D59">
        <w:rPr>
          <w:rFonts w:asciiTheme="minorHAnsi" w:eastAsiaTheme="minorHAnsi" w:hAnsiTheme="minorHAnsi" w:cstheme="minorBidi"/>
          <w:noProof/>
          <w:sz w:val="24"/>
          <w:lang w:eastAsia="en-GB"/>
        </w:rPr>
        <mc:AlternateContent>
          <mc:Choice Requires="wps">
            <w:drawing>
              <wp:anchor distT="0" distB="0" distL="114300" distR="114300" simplePos="0" relativeHeight="251663360" behindDoc="0" locked="0" layoutInCell="1" allowOverlap="1" wp14:anchorId="50B3BAB5" wp14:editId="1A0E81B4">
                <wp:simplePos x="0" y="0"/>
                <wp:positionH relativeFrom="column">
                  <wp:posOffset>6414770</wp:posOffset>
                </wp:positionH>
                <wp:positionV relativeFrom="paragraph">
                  <wp:posOffset>4409440</wp:posOffset>
                </wp:positionV>
                <wp:extent cx="2094230" cy="1020445"/>
                <wp:effectExtent l="0" t="0" r="20320" b="27305"/>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1020445"/>
                        </a:xfrm>
                        <a:prstGeom prst="rect">
                          <a:avLst/>
                        </a:prstGeom>
                        <a:solidFill>
                          <a:srgbClr val="F79646">
                            <a:lumMod val="20000"/>
                            <a:lumOff val="80000"/>
                          </a:srgbClr>
                        </a:solidFill>
                        <a:ln w="9525">
                          <a:solidFill>
                            <a:srgbClr val="000000"/>
                          </a:solidFill>
                          <a:miter lim="800000"/>
                          <a:headEnd/>
                          <a:tailEnd/>
                        </a:ln>
                      </wps:spPr>
                      <wps:txbx>
                        <w:txbxContent>
                          <w:p w14:paraId="71BEED27" w14:textId="77777777" w:rsidR="0024163F" w:rsidRPr="005400F0" w:rsidRDefault="0024163F" w:rsidP="0024163F">
                            <w:pPr>
                              <w:rPr>
                                <w:b/>
                              </w:rPr>
                            </w:pPr>
                            <w:r w:rsidRPr="005400F0">
                              <w:rPr>
                                <w:b/>
                              </w:rPr>
                              <w:t xml:space="preserve">Stage 3 </w:t>
                            </w:r>
                          </w:p>
                          <w:p w14:paraId="449CEE99" w14:textId="77777777" w:rsidR="0024163F" w:rsidRDefault="0024163F" w:rsidP="0024163F">
                            <w:r>
                              <w:t xml:space="preserve">Initial assessment of course goals to find your starting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3BAB5" id="_x0000_t202" coordsize="21600,21600" o:spt="202" path="m,l,21600r21600,l21600,xe">
                <v:stroke joinstyle="miter"/>
                <v:path gradientshapeok="t" o:connecttype="rect"/>
              </v:shapetype>
              <v:shape id="Text Box 2" o:spid="_x0000_s1026" type="#_x0000_t202" style="position:absolute;left:0;text-align:left;margin-left:505.1pt;margin-top:347.2pt;width:164.9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" fillcolor="#fdeada">
                <v:textbox>
                  <w:txbxContent>
                    <w:p w14:paraId="71BEED27" w14:textId="77777777" w:rsidR="0024163F" w:rsidRPr="005400F0" w:rsidRDefault="0024163F" w:rsidP="0024163F">
                      <w:pPr>
                        <w:rPr>
                          <w:b/>
                        </w:rPr>
                      </w:pPr>
                      <w:r w:rsidRPr="005400F0">
                        <w:rPr>
                          <w:b/>
                        </w:rPr>
                        <w:t xml:space="preserve">Stage 3 </w:t>
                      </w:r>
                    </w:p>
                    <w:p w14:paraId="449CEE99" w14:textId="77777777" w:rsidR="0024163F" w:rsidRDefault="0024163F" w:rsidP="0024163F">
                      <w:r>
                        <w:t xml:space="preserve">Initial assessment of course goals to find your starting point. </w:t>
                      </w:r>
                    </w:p>
                  </w:txbxContent>
                </v:textbox>
              </v:shape>
            </w:pict>
          </mc:Fallback>
        </mc:AlternateContent>
      </w:r>
      <w:r w:rsidRPr="00ED3D59">
        <w:rPr>
          <w:rFonts w:asciiTheme="minorHAnsi" w:eastAsiaTheme="minorHAnsi" w:hAnsiTheme="minorHAnsi" w:cstheme="minorBidi"/>
          <w:noProof/>
          <w:sz w:val="28"/>
          <w:u w:val="single"/>
          <w:lang w:eastAsia="en-GB"/>
        </w:rPr>
        <mc:AlternateContent>
          <mc:Choice Requires="wps">
            <w:drawing>
              <wp:anchor distT="0" distB="0" distL="114300" distR="114300" simplePos="0" relativeHeight="251659264" behindDoc="0" locked="0" layoutInCell="1" allowOverlap="1" wp14:anchorId="3992A8F6" wp14:editId="4A68C5A6">
                <wp:simplePos x="0" y="0"/>
                <wp:positionH relativeFrom="column">
                  <wp:posOffset>5124450</wp:posOffset>
                </wp:positionH>
                <wp:positionV relativeFrom="paragraph">
                  <wp:posOffset>815340</wp:posOffset>
                </wp:positionV>
                <wp:extent cx="3251835" cy="4965065"/>
                <wp:effectExtent l="0" t="0" r="24765" b="0"/>
                <wp:wrapNone/>
                <wp:docPr id="389" name="Curved Left Arrow 389"/>
                <wp:cNvGraphicFramePr/>
                <a:graphic xmlns:a="http://schemas.openxmlformats.org/drawingml/2006/main">
                  <a:graphicData uri="http://schemas.microsoft.com/office/word/2010/wordprocessingShape">
                    <wps:wsp>
                      <wps:cNvSpPr/>
                      <wps:spPr>
                        <a:xfrm>
                          <a:off x="0" y="0"/>
                          <a:ext cx="3251835" cy="4965065"/>
                        </a:xfrm>
                        <a:prstGeom prst="curvedLeftArrow">
                          <a:avLst>
                            <a:gd name="adj1" fmla="val 29651"/>
                            <a:gd name="adj2" fmla="val 50000"/>
                            <a:gd name="adj3" fmla="val 21403"/>
                          </a:avLst>
                        </a:prstGeom>
                        <a:gradFill>
                          <a:gsLst>
                            <a:gs pos="44000">
                              <a:srgbClr val="1F497D">
                                <a:lumMod val="60000"/>
                                <a:lumOff val="40000"/>
                              </a:srgbClr>
                            </a:gs>
                            <a:gs pos="54000">
                              <a:srgbClr val="4F81BD">
                                <a:lumMod val="40000"/>
                                <a:lumOff val="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B54E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89" o:spid="_x0000_s1026" type="#_x0000_t103" style="position:absolute;margin-left:403.5pt;margin-top:64.2pt;width:256.05pt;height:3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" adj="14527,20161,4623" fillcolor="#558ed5" strokecolor="#385d8a" strokeweight="2pt">
                <v:fill color2="#e1e8f5" colors="0 #558ed5;28836f #558ed5;35389f #b9cde5" focus="100%" type="gradient">
                  <o:fill v:ext="view" type="gradientUnscaled"/>
                </v:fill>
              </v:shape>
            </w:pict>
          </mc:Fallback>
        </mc:AlternateContent>
      </w:r>
      <w:r w:rsidRPr="00ED3D59">
        <w:rPr>
          <w:rFonts w:asciiTheme="minorHAnsi" w:eastAsiaTheme="minorHAnsi" w:hAnsiTheme="minorHAnsi" w:cstheme="minorBidi"/>
          <w:noProof/>
          <w:sz w:val="24"/>
          <w:lang w:eastAsia="en-GB"/>
        </w:rPr>
        <mc:AlternateContent>
          <mc:Choice Requires="wps">
            <w:drawing>
              <wp:anchor distT="0" distB="0" distL="114300" distR="114300" simplePos="0" relativeHeight="251665408" behindDoc="0" locked="0" layoutInCell="1" allowOverlap="1" wp14:anchorId="30735ACE" wp14:editId="546F6115">
                <wp:simplePos x="0" y="0"/>
                <wp:positionH relativeFrom="column">
                  <wp:posOffset>179572</wp:posOffset>
                </wp:positionH>
                <wp:positionV relativeFrom="paragraph">
                  <wp:posOffset>2964180</wp:posOffset>
                </wp:positionV>
                <wp:extent cx="1998345" cy="1222375"/>
                <wp:effectExtent l="0" t="0" r="20955" b="1587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222375"/>
                        </a:xfrm>
                        <a:prstGeom prst="rect">
                          <a:avLst/>
                        </a:prstGeom>
                        <a:solidFill>
                          <a:srgbClr val="F79646">
                            <a:lumMod val="20000"/>
                            <a:lumOff val="80000"/>
                          </a:srgbClr>
                        </a:solidFill>
                        <a:ln w="9525">
                          <a:solidFill>
                            <a:srgbClr val="000000"/>
                          </a:solidFill>
                          <a:miter lim="800000"/>
                          <a:headEnd/>
                          <a:tailEnd/>
                        </a:ln>
                      </wps:spPr>
                      <wps:txbx>
                        <w:txbxContent>
                          <w:p w14:paraId="13FAA541" w14:textId="77777777" w:rsidR="0024163F" w:rsidRPr="005400F0" w:rsidRDefault="0024163F" w:rsidP="0024163F">
                            <w:pPr>
                              <w:rPr>
                                <w:b/>
                              </w:rPr>
                            </w:pPr>
                            <w:r w:rsidRPr="005400F0">
                              <w:rPr>
                                <w:b/>
                              </w:rPr>
                              <w:t xml:space="preserve">Stage 5 </w:t>
                            </w:r>
                          </w:p>
                          <w:p w14:paraId="11A266BD" w14:textId="77777777" w:rsidR="0024163F" w:rsidRDefault="0024163F" w:rsidP="0024163F">
                            <w:r w:rsidRPr="00B91946">
                              <w:t>Feedback from your tutor about your progress. You will receive regular written and/or verbal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35ACE" id="_x0000_s1027" type="#_x0000_t202" style="position:absolute;left:0;text-align:left;margin-left:14.15pt;margin-top:233.4pt;width:157.35pt;height:9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" fillcolor="#fdeada">
                <v:textbox>
                  <w:txbxContent>
                    <w:p w14:paraId="13FAA541" w14:textId="77777777" w:rsidR="0024163F" w:rsidRPr="005400F0" w:rsidRDefault="0024163F" w:rsidP="0024163F">
                      <w:pPr>
                        <w:rPr>
                          <w:b/>
                        </w:rPr>
                      </w:pPr>
                      <w:r w:rsidRPr="005400F0">
                        <w:rPr>
                          <w:b/>
                        </w:rPr>
                        <w:t xml:space="preserve">Stage 5 </w:t>
                      </w:r>
                    </w:p>
                    <w:p w14:paraId="11A266BD" w14:textId="77777777" w:rsidR="0024163F" w:rsidRDefault="0024163F" w:rsidP="0024163F">
                      <w:r w:rsidRPr="00B91946">
                        <w:t>Feedback from your tutor about your progress. You will receive regular written and/or verbal feedback.</w:t>
                      </w:r>
                    </w:p>
                  </w:txbxContent>
                </v:textbox>
              </v:shape>
            </w:pict>
          </mc:Fallback>
        </mc:AlternateContent>
      </w:r>
      <w:r w:rsidRPr="00ED3D59">
        <w:rPr>
          <w:rFonts w:asciiTheme="minorHAnsi" w:eastAsiaTheme="minorHAnsi" w:hAnsiTheme="minorHAnsi" w:cstheme="minorBidi"/>
          <w:noProof/>
          <w:sz w:val="28"/>
          <w:u w:val="single"/>
          <w:lang w:eastAsia="en-GB"/>
        </w:rPr>
        <mc:AlternateContent>
          <mc:Choice Requires="wps">
            <w:drawing>
              <wp:anchor distT="0" distB="0" distL="114300" distR="114300" simplePos="0" relativeHeight="251660288" behindDoc="0" locked="0" layoutInCell="1" allowOverlap="1" wp14:anchorId="4FEC5113" wp14:editId="37EF15B4">
                <wp:simplePos x="0" y="0"/>
                <wp:positionH relativeFrom="column">
                  <wp:posOffset>1156970</wp:posOffset>
                </wp:positionH>
                <wp:positionV relativeFrom="paragraph">
                  <wp:posOffset>603250</wp:posOffset>
                </wp:positionV>
                <wp:extent cx="3210560" cy="5006975"/>
                <wp:effectExtent l="0" t="0" r="27940" b="22225"/>
                <wp:wrapNone/>
                <wp:docPr id="393" name="Curved Left Arrow 393"/>
                <wp:cNvGraphicFramePr/>
                <a:graphic xmlns:a="http://schemas.openxmlformats.org/drawingml/2006/main">
                  <a:graphicData uri="http://schemas.microsoft.com/office/word/2010/wordprocessingShape">
                    <wps:wsp>
                      <wps:cNvSpPr/>
                      <wps:spPr>
                        <a:xfrm flipH="1" flipV="1">
                          <a:off x="0" y="0"/>
                          <a:ext cx="3210560" cy="5006975"/>
                        </a:xfrm>
                        <a:prstGeom prst="curvedLeftArrow">
                          <a:avLst>
                            <a:gd name="adj1" fmla="val 29039"/>
                            <a:gd name="adj2" fmla="val 50000"/>
                            <a:gd name="adj3" fmla="val 20032"/>
                          </a:avLst>
                        </a:prstGeom>
                        <a:gradFill>
                          <a:gsLst>
                            <a:gs pos="47000">
                              <a:srgbClr val="1F497D">
                                <a:lumMod val="61000"/>
                                <a:lumOff val="39000"/>
                              </a:srgbClr>
                            </a:gs>
                            <a:gs pos="54000">
                              <a:srgbClr val="1F497D">
                                <a:lumMod val="20000"/>
                                <a:lumOff val="8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ACAB3" id="Curved Left Arrow 393" o:spid="_x0000_s1026" type="#_x0000_t103" style="position:absolute;margin-left:91.1pt;margin-top:47.5pt;width:252.8pt;height:394.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" adj="14675,20148,4327" fillcolor="#528cd4" strokecolor="#385d8a" strokeweight="2pt">
                <v:fill color2="#e1e8f5" colors="0 #528cd4;30802f #528cd4;35389f #c6d9f1" focus="100%" type="gradient">
                  <o:fill v:ext="view" type="gradientUnscaled"/>
                </v:fill>
              </v:shape>
            </w:pict>
          </mc:Fallback>
        </mc:AlternateContent>
      </w:r>
      <w:r w:rsidRPr="00ED3D59">
        <w:rPr>
          <w:rFonts w:asciiTheme="minorHAnsi" w:eastAsiaTheme="minorHAnsi" w:hAnsiTheme="minorHAnsi" w:cstheme="minorBidi"/>
          <w:noProof/>
          <w:lang w:eastAsia="en-GB"/>
        </w:rPr>
        <w:drawing>
          <wp:anchor distT="0" distB="0" distL="114300" distR="114300" simplePos="0" relativeHeight="251668480" behindDoc="0" locked="0" layoutInCell="1" allowOverlap="1" wp14:anchorId="6A205F06" wp14:editId="76EA51B4">
            <wp:simplePos x="0" y="0"/>
            <wp:positionH relativeFrom="column">
              <wp:posOffset>4603115</wp:posOffset>
            </wp:positionH>
            <wp:positionV relativeFrom="paragraph">
              <wp:posOffset>8162290</wp:posOffset>
            </wp:positionV>
            <wp:extent cx="1807845" cy="871855"/>
            <wp:effectExtent l="0" t="0" r="1905" b="4445"/>
            <wp:wrapNone/>
            <wp:docPr id="492" name="Picture 492" descr="http://emqc.co.uk/wp-content/uploads/2014/04/Matrix-Q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qc.co.uk/wp-content/uploads/2014/04/Matrix-QM-RG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784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D59">
        <w:rPr>
          <w:rFonts w:asciiTheme="minorHAnsi" w:eastAsiaTheme="minorHAnsi" w:hAnsiTheme="minorHAnsi" w:cstheme="minorBidi"/>
          <w:sz w:val="24"/>
        </w:rPr>
        <w:t>We achieved the Matrix Quality Standard for information, adv</w:t>
      </w:r>
      <w:r>
        <w:rPr>
          <w:rFonts w:asciiTheme="minorHAnsi" w:eastAsiaTheme="minorHAnsi" w:hAnsiTheme="minorHAnsi" w:cstheme="minorBidi"/>
          <w:sz w:val="24"/>
        </w:rPr>
        <w:t>ice and guidance in October 2017</w:t>
      </w:r>
      <w:r w:rsidRPr="00ED3D59">
        <w:rPr>
          <w:rFonts w:asciiTheme="minorHAnsi" w:eastAsiaTheme="minorHAnsi" w:hAnsiTheme="minorHAnsi" w:cstheme="minorBidi"/>
          <w:sz w:val="24"/>
        </w:rPr>
        <w:t xml:space="preserve"> and we work to this quality standard to make sure that we provide all learners with advice and guidance which meets their needs and enables them to progress and achieve their goals.</w:t>
      </w:r>
    </w:p>
    <w:p w14:paraId="7459C7A3" w14:textId="77777777" w:rsidR="0024163F" w:rsidRDefault="0024163F" w:rsidP="0024163F">
      <w:pPr>
        <w:spacing w:after="0" w:line="240" w:lineRule="auto"/>
        <w:rPr>
          <w:rFonts w:ascii="Arial" w:eastAsia="Times New Roman" w:hAnsi="Arial" w:cs="Arial"/>
          <w:b/>
          <w:sz w:val="24"/>
          <w:szCs w:val="24"/>
          <w:lang w:eastAsia="en-GB"/>
        </w:rPr>
      </w:pPr>
      <w:r w:rsidRPr="00ED3D59">
        <w:rPr>
          <w:rFonts w:asciiTheme="minorHAnsi" w:eastAsiaTheme="minorHAnsi" w:hAnsiTheme="minorHAnsi" w:cstheme="minorBidi"/>
          <w:noProof/>
          <w:sz w:val="24"/>
          <w:lang w:eastAsia="en-GB"/>
        </w:rPr>
        <mc:AlternateContent>
          <mc:Choice Requires="wps">
            <w:drawing>
              <wp:anchor distT="0" distB="0" distL="114300" distR="114300" simplePos="0" relativeHeight="251666432" behindDoc="0" locked="0" layoutInCell="1" allowOverlap="1" wp14:anchorId="164D4F25" wp14:editId="2EE1EF85">
                <wp:simplePos x="0" y="0"/>
                <wp:positionH relativeFrom="column">
                  <wp:posOffset>243840</wp:posOffset>
                </wp:positionH>
                <wp:positionV relativeFrom="paragraph">
                  <wp:posOffset>1390650</wp:posOffset>
                </wp:positionV>
                <wp:extent cx="2095500" cy="800100"/>
                <wp:effectExtent l="0" t="0" r="19050" b="1905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00100"/>
                        </a:xfrm>
                        <a:prstGeom prst="rect">
                          <a:avLst/>
                        </a:prstGeom>
                        <a:solidFill>
                          <a:srgbClr val="F79646">
                            <a:lumMod val="20000"/>
                            <a:lumOff val="80000"/>
                          </a:srgbClr>
                        </a:solidFill>
                        <a:ln w="9525">
                          <a:solidFill>
                            <a:srgbClr val="000000"/>
                          </a:solidFill>
                          <a:miter lim="800000"/>
                          <a:headEnd/>
                          <a:tailEnd/>
                        </a:ln>
                      </wps:spPr>
                      <wps:txbx>
                        <w:txbxContent>
                          <w:p w14:paraId="67F53127" w14:textId="77777777" w:rsidR="0024163F" w:rsidRPr="005400F0" w:rsidRDefault="0024163F" w:rsidP="0024163F">
                            <w:pPr>
                              <w:rPr>
                                <w:b/>
                              </w:rPr>
                            </w:pPr>
                            <w:r w:rsidRPr="005400F0">
                              <w:rPr>
                                <w:b/>
                              </w:rPr>
                              <w:t>Stage</w:t>
                            </w:r>
                            <w:r>
                              <w:rPr>
                                <w:b/>
                              </w:rPr>
                              <w:t xml:space="preserve"> </w:t>
                            </w:r>
                            <w:r w:rsidRPr="005400F0">
                              <w:rPr>
                                <w:b/>
                              </w:rPr>
                              <w:t>6</w:t>
                            </w:r>
                          </w:p>
                          <w:p w14:paraId="446B8A9F" w14:textId="77777777" w:rsidR="0024163F" w:rsidRDefault="0024163F" w:rsidP="0024163F">
                            <w:r w:rsidRPr="000F689B">
                              <w:t xml:space="preserve"> </w:t>
                            </w:r>
                            <w:r>
                              <w:t>Reviewing your achievements</w:t>
                            </w:r>
                            <w:r w:rsidRPr="000F689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D4F25" id="_x0000_s1028" type="#_x0000_t202" style="position:absolute;margin-left:19.2pt;margin-top:109.5pt;width:16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" fillcolor="#fdeada">
                <v:textbox>
                  <w:txbxContent>
                    <w:p w14:paraId="67F53127" w14:textId="77777777" w:rsidR="0024163F" w:rsidRPr="005400F0" w:rsidRDefault="0024163F" w:rsidP="0024163F">
                      <w:pPr>
                        <w:rPr>
                          <w:b/>
                        </w:rPr>
                      </w:pPr>
                      <w:r w:rsidRPr="005400F0">
                        <w:rPr>
                          <w:b/>
                        </w:rPr>
                        <w:t>Stage</w:t>
                      </w:r>
                      <w:r>
                        <w:rPr>
                          <w:b/>
                        </w:rPr>
                        <w:t xml:space="preserve"> </w:t>
                      </w:r>
                      <w:r w:rsidRPr="005400F0">
                        <w:rPr>
                          <w:b/>
                        </w:rPr>
                        <w:t>6</w:t>
                      </w:r>
                    </w:p>
                    <w:p w14:paraId="446B8A9F" w14:textId="77777777" w:rsidR="0024163F" w:rsidRDefault="0024163F" w:rsidP="0024163F">
                      <w:r w:rsidRPr="000F689B">
                        <w:t xml:space="preserve"> </w:t>
                      </w:r>
                      <w:r>
                        <w:t>Reviewing your achievements</w:t>
                      </w:r>
                      <w:r w:rsidRPr="000F689B">
                        <w:t>.</w:t>
                      </w:r>
                    </w:p>
                  </w:txbxContent>
                </v:textbox>
              </v:shape>
            </w:pict>
          </mc:Fallback>
        </mc:AlternateContent>
      </w:r>
      <w:r w:rsidRPr="00ED3D59">
        <w:rPr>
          <w:rFonts w:asciiTheme="minorHAnsi" w:eastAsiaTheme="minorHAnsi" w:hAnsiTheme="minorHAnsi" w:cstheme="minorBidi"/>
          <w:noProof/>
          <w:sz w:val="24"/>
          <w:lang w:eastAsia="en-GB"/>
        </w:rPr>
        <mc:AlternateContent>
          <mc:Choice Requires="wps">
            <w:drawing>
              <wp:anchor distT="0" distB="0" distL="114300" distR="114300" simplePos="0" relativeHeight="251667456" behindDoc="0" locked="0" layoutInCell="1" allowOverlap="1" wp14:anchorId="2CAE9A2F" wp14:editId="415DC0E2">
                <wp:simplePos x="0" y="0"/>
                <wp:positionH relativeFrom="column">
                  <wp:posOffset>1120140</wp:posOffset>
                </wp:positionH>
                <wp:positionV relativeFrom="paragraph">
                  <wp:posOffset>323850</wp:posOffset>
                </wp:positionV>
                <wp:extent cx="2176780" cy="944880"/>
                <wp:effectExtent l="0" t="0" r="13970" b="2667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944880"/>
                        </a:xfrm>
                        <a:prstGeom prst="rect">
                          <a:avLst/>
                        </a:prstGeom>
                        <a:solidFill>
                          <a:srgbClr val="F79646">
                            <a:lumMod val="20000"/>
                            <a:lumOff val="80000"/>
                          </a:srgbClr>
                        </a:solidFill>
                        <a:ln w="9525">
                          <a:solidFill>
                            <a:srgbClr val="000000"/>
                          </a:solidFill>
                          <a:miter lim="800000"/>
                          <a:headEnd/>
                          <a:tailEnd/>
                        </a:ln>
                      </wps:spPr>
                      <wps:txbx>
                        <w:txbxContent>
                          <w:p w14:paraId="7C1FDC7E" w14:textId="77777777" w:rsidR="0024163F" w:rsidRPr="005400F0" w:rsidRDefault="0024163F" w:rsidP="0024163F">
                            <w:pPr>
                              <w:rPr>
                                <w:b/>
                              </w:rPr>
                            </w:pPr>
                            <w:r w:rsidRPr="005400F0">
                              <w:rPr>
                                <w:b/>
                              </w:rPr>
                              <w:t xml:space="preserve">Stage 7 </w:t>
                            </w:r>
                          </w:p>
                          <w:p w14:paraId="6D5AD611" w14:textId="77777777" w:rsidR="0024163F" w:rsidRDefault="0024163F" w:rsidP="0024163F">
                            <w:r w:rsidRPr="000F689B">
                              <w:t>Guidance about moving on to other learning</w:t>
                            </w:r>
                            <w:r>
                              <w:t xml:space="preserve">, work, volunteering </w:t>
                            </w:r>
                            <w:proofErr w:type="gramStart"/>
                            <w:r>
                              <w:t xml:space="preserve">etc </w:t>
                            </w:r>
                            <w:r w:rsidRPr="000F689B">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E9A2F" id="_x0000_s1029" type="#_x0000_t202" style="position:absolute;margin-left:88.2pt;margin-top:25.5pt;width:171.4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" fillcolor="#fdeada">
                <v:textbox>
                  <w:txbxContent>
                    <w:p w14:paraId="7C1FDC7E" w14:textId="77777777" w:rsidR="0024163F" w:rsidRPr="005400F0" w:rsidRDefault="0024163F" w:rsidP="0024163F">
                      <w:pPr>
                        <w:rPr>
                          <w:b/>
                        </w:rPr>
                      </w:pPr>
                      <w:r w:rsidRPr="005400F0">
                        <w:rPr>
                          <w:b/>
                        </w:rPr>
                        <w:t xml:space="preserve">Stage 7 </w:t>
                      </w:r>
                    </w:p>
                    <w:p w14:paraId="6D5AD611" w14:textId="77777777" w:rsidR="0024163F" w:rsidRDefault="0024163F" w:rsidP="0024163F">
                      <w:r w:rsidRPr="000F689B">
                        <w:t>Guidance about moving on to other learning</w:t>
                      </w:r>
                      <w:r>
                        <w:t xml:space="preserve">, work, volunteering </w:t>
                      </w:r>
                      <w:proofErr w:type="gramStart"/>
                      <w:r>
                        <w:t xml:space="preserve">etc </w:t>
                      </w:r>
                      <w:r w:rsidRPr="000F689B">
                        <w:t>.</w:t>
                      </w:r>
                      <w:proofErr w:type="gramEnd"/>
                    </w:p>
                  </w:txbxContent>
                </v:textbox>
              </v:shape>
            </w:pict>
          </mc:Fallback>
        </mc:AlternateContent>
      </w:r>
      <w:r w:rsidRPr="00ED3D59">
        <w:rPr>
          <w:rFonts w:asciiTheme="minorHAnsi" w:eastAsiaTheme="minorHAnsi" w:hAnsiTheme="minorHAnsi" w:cstheme="minorBidi"/>
          <w:noProof/>
          <w:sz w:val="24"/>
          <w:lang w:eastAsia="en-GB"/>
        </w:rPr>
        <mc:AlternateContent>
          <mc:Choice Requires="wps">
            <w:drawing>
              <wp:anchor distT="0" distB="0" distL="114300" distR="114300" simplePos="0" relativeHeight="251664384" behindDoc="0" locked="0" layoutInCell="1" allowOverlap="1" wp14:anchorId="44BD86B4" wp14:editId="35E570BF">
                <wp:simplePos x="0" y="0"/>
                <wp:positionH relativeFrom="column">
                  <wp:posOffset>1158240</wp:posOffset>
                </wp:positionH>
                <wp:positionV relativeFrom="paragraph">
                  <wp:posOffset>3851910</wp:posOffset>
                </wp:positionV>
                <wp:extent cx="2341245" cy="1371600"/>
                <wp:effectExtent l="0" t="0" r="20955" b="1905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371600"/>
                        </a:xfrm>
                        <a:prstGeom prst="rect">
                          <a:avLst/>
                        </a:prstGeom>
                        <a:solidFill>
                          <a:srgbClr val="F79646">
                            <a:lumMod val="20000"/>
                            <a:lumOff val="80000"/>
                          </a:srgbClr>
                        </a:solidFill>
                        <a:ln w="9525">
                          <a:solidFill>
                            <a:srgbClr val="000000"/>
                          </a:solidFill>
                          <a:miter lim="800000"/>
                          <a:headEnd/>
                          <a:tailEnd/>
                        </a:ln>
                      </wps:spPr>
                      <wps:txbx>
                        <w:txbxContent>
                          <w:p w14:paraId="516F644D" w14:textId="77777777" w:rsidR="0024163F" w:rsidRPr="005400F0" w:rsidRDefault="0024163F" w:rsidP="0024163F">
                            <w:pPr>
                              <w:rPr>
                                <w:b/>
                              </w:rPr>
                            </w:pPr>
                            <w:r w:rsidRPr="005400F0">
                              <w:rPr>
                                <w:b/>
                              </w:rPr>
                              <w:t xml:space="preserve">Stage 4 </w:t>
                            </w:r>
                          </w:p>
                          <w:p w14:paraId="3967B125" w14:textId="77777777" w:rsidR="0024163F" w:rsidRDefault="0024163F" w:rsidP="0024163F">
                            <w:r w:rsidRPr="00B91946">
                              <w:t>You will be given an Individual Learning Plan</w:t>
                            </w:r>
                            <w:r>
                              <w:t xml:space="preserve"> (ILP) to record your progress. Your tutor will also use it to provide written feedback</w:t>
                            </w:r>
                            <w:r w:rsidRPr="00B9194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86B4" id="_x0000_s1030" type="#_x0000_t202" style="position:absolute;margin-left:91.2pt;margin-top:303.3pt;width:184.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" fillcolor="#fdeada">
                <v:textbox>
                  <w:txbxContent>
                    <w:p w14:paraId="516F644D" w14:textId="77777777" w:rsidR="0024163F" w:rsidRPr="005400F0" w:rsidRDefault="0024163F" w:rsidP="0024163F">
                      <w:pPr>
                        <w:rPr>
                          <w:b/>
                        </w:rPr>
                      </w:pPr>
                      <w:r w:rsidRPr="005400F0">
                        <w:rPr>
                          <w:b/>
                        </w:rPr>
                        <w:t xml:space="preserve">Stage 4 </w:t>
                      </w:r>
                    </w:p>
                    <w:p w14:paraId="3967B125" w14:textId="77777777" w:rsidR="0024163F" w:rsidRDefault="0024163F" w:rsidP="0024163F">
                      <w:r w:rsidRPr="00B91946">
                        <w:t>You will be given an Individual Learning Plan</w:t>
                      </w:r>
                      <w:r>
                        <w:t xml:space="preserve"> (ILP) to record your progress. Your tutor will also use it to provide written feedback</w:t>
                      </w:r>
                      <w:r w:rsidRPr="00B91946">
                        <w:t>.</w:t>
                      </w:r>
                    </w:p>
                  </w:txbxContent>
                </v:textbox>
              </v:shape>
            </w:pict>
          </mc:Fallback>
        </mc:AlternateContent>
      </w:r>
      <w:r w:rsidRPr="00ED3D59">
        <w:rPr>
          <w:rFonts w:asciiTheme="minorHAnsi" w:eastAsiaTheme="minorHAnsi" w:hAnsiTheme="minorHAnsi" w:cstheme="minorBidi"/>
          <w:noProof/>
          <w:sz w:val="24"/>
          <w:lang w:eastAsia="en-GB"/>
        </w:rPr>
        <mc:AlternateContent>
          <mc:Choice Requires="wps">
            <w:drawing>
              <wp:anchor distT="0" distB="0" distL="114300" distR="114300" simplePos="0" relativeHeight="251662336" behindDoc="0" locked="0" layoutInCell="1" allowOverlap="1" wp14:anchorId="3E23228F" wp14:editId="64F19340">
                <wp:simplePos x="0" y="0"/>
                <wp:positionH relativeFrom="column">
                  <wp:posOffset>7368540</wp:posOffset>
                </wp:positionH>
                <wp:positionV relativeFrom="paragraph">
                  <wp:posOffset>1908810</wp:posOffset>
                </wp:positionV>
                <wp:extent cx="2217420" cy="1226820"/>
                <wp:effectExtent l="0" t="0" r="11430" b="1143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26820"/>
                        </a:xfrm>
                        <a:prstGeom prst="rect">
                          <a:avLst/>
                        </a:prstGeom>
                        <a:solidFill>
                          <a:srgbClr val="F79646">
                            <a:lumMod val="20000"/>
                            <a:lumOff val="80000"/>
                          </a:srgbClr>
                        </a:solidFill>
                        <a:ln w="9525">
                          <a:solidFill>
                            <a:sysClr val="windowText" lastClr="000000"/>
                          </a:solidFill>
                          <a:miter lim="800000"/>
                          <a:headEnd/>
                          <a:tailEnd/>
                        </a:ln>
                      </wps:spPr>
                      <wps:txbx>
                        <w:txbxContent>
                          <w:p w14:paraId="58AD9EEB" w14:textId="77777777" w:rsidR="0024163F" w:rsidRPr="005400F0" w:rsidRDefault="0024163F" w:rsidP="0024163F">
                            <w:pPr>
                              <w:rPr>
                                <w:b/>
                              </w:rPr>
                            </w:pPr>
                            <w:r w:rsidRPr="005400F0">
                              <w:rPr>
                                <w:b/>
                              </w:rPr>
                              <w:t xml:space="preserve">Stage 2 </w:t>
                            </w:r>
                          </w:p>
                          <w:p w14:paraId="17B6709F" w14:textId="77777777" w:rsidR="0024163F" w:rsidRDefault="0024163F" w:rsidP="0024163F">
                            <w:r>
                              <w:t xml:space="preserve">Initial assessment and induction </w:t>
                            </w:r>
                            <w:r w:rsidRPr="00325814">
                              <w:t xml:space="preserve">will </w:t>
                            </w:r>
                            <w:r>
                              <w:t xml:space="preserve">form </w:t>
                            </w:r>
                            <w:r w:rsidRPr="00325814">
                              <w:t>the first</w:t>
                            </w:r>
                            <w:r>
                              <w:t xml:space="preserve"> part of course and help you identify personal targets. </w:t>
                            </w:r>
                          </w:p>
                          <w:p w14:paraId="4D0B2FAB" w14:textId="77777777" w:rsidR="0024163F" w:rsidRDefault="0024163F" w:rsidP="0024163F">
                            <w:r w:rsidRPr="0032581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3228F" id="_x0000_s1031" type="#_x0000_t202" style="position:absolute;margin-left:580.2pt;margin-top:150.3pt;width:174.6pt;height:9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" fillcolor="#fdeada" strokecolor="windowText">
                <v:textbox>
                  <w:txbxContent>
                    <w:p w14:paraId="58AD9EEB" w14:textId="77777777" w:rsidR="0024163F" w:rsidRPr="005400F0" w:rsidRDefault="0024163F" w:rsidP="0024163F">
                      <w:pPr>
                        <w:rPr>
                          <w:b/>
                        </w:rPr>
                      </w:pPr>
                      <w:r w:rsidRPr="005400F0">
                        <w:rPr>
                          <w:b/>
                        </w:rPr>
                        <w:t xml:space="preserve">Stage 2 </w:t>
                      </w:r>
                    </w:p>
                    <w:p w14:paraId="17B6709F" w14:textId="77777777" w:rsidR="0024163F" w:rsidRDefault="0024163F" w:rsidP="0024163F">
                      <w:r>
                        <w:t xml:space="preserve">Initial assessment and induction </w:t>
                      </w:r>
                      <w:r w:rsidRPr="00325814">
                        <w:t xml:space="preserve">will </w:t>
                      </w:r>
                      <w:r>
                        <w:t xml:space="preserve">form </w:t>
                      </w:r>
                      <w:r w:rsidRPr="00325814">
                        <w:t>the first</w:t>
                      </w:r>
                      <w:r>
                        <w:t xml:space="preserve"> part of course and help you identify personal targets. </w:t>
                      </w:r>
                    </w:p>
                    <w:p w14:paraId="4D0B2FAB" w14:textId="77777777" w:rsidR="0024163F" w:rsidRDefault="0024163F" w:rsidP="0024163F">
                      <w:r w:rsidRPr="00325814">
                        <w:t>.</w:t>
                      </w:r>
                    </w:p>
                  </w:txbxContent>
                </v:textbox>
              </v:shape>
            </w:pict>
          </mc:Fallback>
        </mc:AlternateContent>
      </w:r>
      <w:r w:rsidRPr="00ED3D59">
        <w:rPr>
          <w:rFonts w:asciiTheme="minorHAnsi" w:eastAsiaTheme="minorHAnsi" w:hAnsiTheme="minorHAnsi" w:cstheme="minorBidi"/>
          <w:noProof/>
          <w:sz w:val="24"/>
          <w:lang w:eastAsia="en-GB"/>
        </w:rPr>
        <mc:AlternateContent>
          <mc:Choice Requires="wps">
            <w:drawing>
              <wp:anchor distT="0" distB="0" distL="114300" distR="114300" simplePos="0" relativeHeight="251661312" behindDoc="0" locked="0" layoutInCell="1" allowOverlap="1" wp14:anchorId="22AAED25" wp14:editId="125877B1">
                <wp:simplePos x="0" y="0"/>
                <wp:positionH relativeFrom="column">
                  <wp:posOffset>6248400</wp:posOffset>
                </wp:positionH>
                <wp:positionV relativeFrom="paragraph">
                  <wp:posOffset>323850</wp:posOffset>
                </wp:positionV>
                <wp:extent cx="2621280" cy="990600"/>
                <wp:effectExtent l="0" t="0" r="26670" b="1905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990600"/>
                        </a:xfrm>
                        <a:prstGeom prst="rect">
                          <a:avLst/>
                        </a:prstGeom>
                        <a:solidFill>
                          <a:srgbClr val="F79646">
                            <a:lumMod val="20000"/>
                            <a:lumOff val="80000"/>
                          </a:srgbClr>
                        </a:solidFill>
                        <a:ln w="9525">
                          <a:solidFill>
                            <a:sysClr val="windowText" lastClr="000000"/>
                          </a:solidFill>
                          <a:miter lim="800000"/>
                          <a:headEnd/>
                          <a:tailEnd/>
                        </a:ln>
                      </wps:spPr>
                      <wps:txbx>
                        <w:txbxContent>
                          <w:p w14:paraId="01262DD1" w14:textId="77777777" w:rsidR="0024163F" w:rsidRPr="005400F0" w:rsidRDefault="0024163F" w:rsidP="0024163F">
                            <w:pPr>
                              <w:rPr>
                                <w:b/>
                              </w:rPr>
                            </w:pPr>
                            <w:r w:rsidRPr="005400F0">
                              <w:rPr>
                                <w:b/>
                              </w:rPr>
                              <w:t xml:space="preserve">Stage 1 </w:t>
                            </w:r>
                          </w:p>
                          <w:p w14:paraId="30B85350" w14:textId="77777777" w:rsidR="0024163F" w:rsidRDefault="0024163F" w:rsidP="0024163F">
                            <w:pPr>
                              <w:spacing w:line="240" w:lineRule="auto"/>
                            </w:pPr>
                            <w:r>
                              <w:t xml:space="preserve">Advice, </w:t>
                            </w:r>
                            <w:r w:rsidRPr="00325814">
                              <w:t xml:space="preserve">guidance </w:t>
                            </w:r>
                            <w:r>
                              <w:t>and sign posting</w:t>
                            </w:r>
                            <w:r w:rsidRPr="00325814">
                              <w:t>.</w:t>
                            </w:r>
                            <w:r>
                              <w:t xml:space="preserve"> appropriate provision identified. Work Zones offer intro ‘Plan for Success’ course.</w:t>
                            </w:r>
                          </w:p>
                          <w:p w14:paraId="2A60FA3C" w14:textId="77777777" w:rsidR="0024163F" w:rsidRDefault="0024163F" w:rsidP="0024163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AED25" id="_x0000_s1032" type="#_x0000_t202" style="position:absolute;margin-left:492pt;margin-top:25.5pt;width:206.4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" fillcolor="#fdeada" strokecolor="windowText">
                <v:textbox>
                  <w:txbxContent>
                    <w:p w14:paraId="01262DD1" w14:textId="77777777" w:rsidR="0024163F" w:rsidRPr="005400F0" w:rsidRDefault="0024163F" w:rsidP="0024163F">
                      <w:pPr>
                        <w:rPr>
                          <w:b/>
                        </w:rPr>
                      </w:pPr>
                      <w:r w:rsidRPr="005400F0">
                        <w:rPr>
                          <w:b/>
                        </w:rPr>
                        <w:t xml:space="preserve">Stage 1 </w:t>
                      </w:r>
                    </w:p>
                    <w:p w14:paraId="30B85350" w14:textId="77777777" w:rsidR="0024163F" w:rsidRDefault="0024163F" w:rsidP="0024163F">
                      <w:pPr>
                        <w:spacing w:line="240" w:lineRule="auto"/>
                      </w:pPr>
                      <w:r>
                        <w:t xml:space="preserve">Advice, </w:t>
                      </w:r>
                      <w:r w:rsidRPr="00325814">
                        <w:t xml:space="preserve">guidance </w:t>
                      </w:r>
                      <w:r>
                        <w:t>and sign posting</w:t>
                      </w:r>
                      <w:r w:rsidRPr="00325814">
                        <w:t>.</w:t>
                      </w:r>
                      <w:r>
                        <w:t xml:space="preserve"> appropriate provision identified. Work Zones offer intro ‘Plan for Success’ course.</w:t>
                      </w:r>
                    </w:p>
                    <w:p w14:paraId="2A60FA3C" w14:textId="77777777" w:rsidR="0024163F" w:rsidRDefault="0024163F" w:rsidP="0024163F">
                      <w:pPr>
                        <w:spacing w:line="240" w:lineRule="auto"/>
                      </w:pPr>
                    </w:p>
                  </w:txbxContent>
                </v:textbox>
              </v:shape>
            </w:pict>
          </mc:Fallback>
        </mc:AlternateContent>
      </w:r>
    </w:p>
    <w:p w14:paraId="334CB246" w14:textId="77777777" w:rsidR="0024163F" w:rsidRDefault="0024163F" w:rsidP="0024163F">
      <w:pPr>
        <w:rPr>
          <w:rFonts w:asciiTheme="minorHAnsi" w:hAnsiTheme="minorHAnsi" w:cs="Arial"/>
          <w:sz w:val="24"/>
          <w:szCs w:val="24"/>
        </w:rPr>
      </w:pPr>
    </w:p>
    <w:p w14:paraId="205FFD3A" w14:textId="77777777" w:rsidR="0024163F" w:rsidRDefault="0024163F" w:rsidP="0024163F">
      <w:pPr>
        <w:rPr>
          <w:rFonts w:asciiTheme="minorHAnsi" w:hAnsiTheme="minorHAnsi" w:cs="Arial"/>
          <w:sz w:val="24"/>
          <w:szCs w:val="24"/>
        </w:rPr>
      </w:pPr>
    </w:p>
    <w:p w14:paraId="1D824CB9" w14:textId="77777777" w:rsidR="0024163F" w:rsidRDefault="0024163F" w:rsidP="0024163F">
      <w:pPr>
        <w:rPr>
          <w:rFonts w:asciiTheme="minorHAnsi" w:hAnsiTheme="minorHAnsi" w:cs="Arial"/>
          <w:sz w:val="24"/>
          <w:szCs w:val="24"/>
        </w:rPr>
      </w:pPr>
    </w:p>
    <w:p w14:paraId="2AC626F5" w14:textId="77777777" w:rsidR="0024163F" w:rsidRDefault="0024163F" w:rsidP="0024163F">
      <w:pPr>
        <w:rPr>
          <w:rFonts w:asciiTheme="minorHAnsi" w:hAnsiTheme="minorHAnsi" w:cs="Arial"/>
          <w:sz w:val="24"/>
          <w:szCs w:val="24"/>
        </w:rPr>
      </w:pPr>
    </w:p>
    <w:p w14:paraId="0ED13F00" w14:textId="77777777" w:rsidR="0024163F" w:rsidRDefault="0024163F" w:rsidP="0024163F">
      <w:pPr>
        <w:rPr>
          <w:rFonts w:asciiTheme="minorHAnsi" w:hAnsiTheme="minorHAnsi" w:cs="Arial"/>
          <w:sz w:val="24"/>
          <w:szCs w:val="24"/>
        </w:rPr>
      </w:pPr>
    </w:p>
    <w:p w14:paraId="0C6AAD1C" w14:textId="77777777" w:rsidR="0024163F" w:rsidRDefault="0024163F" w:rsidP="0024163F">
      <w:pPr>
        <w:rPr>
          <w:rFonts w:asciiTheme="minorHAnsi" w:hAnsiTheme="minorHAnsi" w:cs="Arial"/>
          <w:sz w:val="24"/>
          <w:szCs w:val="24"/>
        </w:rPr>
      </w:pPr>
    </w:p>
    <w:p w14:paraId="737FB0EF" w14:textId="77777777" w:rsidR="0024163F" w:rsidRDefault="0024163F" w:rsidP="0024163F">
      <w:pPr>
        <w:rPr>
          <w:rFonts w:asciiTheme="minorHAnsi" w:hAnsiTheme="minorHAnsi" w:cs="Arial"/>
          <w:sz w:val="24"/>
          <w:szCs w:val="24"/>
        </w:rPr>
      </w:pPr>
    </w:p>
    <w:p w14:paraId="04B3AFA6" w14:textId="77777777" w:rsidR="0024163F" w:rsidRDefault="0024163F" w:rsidP="0024163F">
      <w:pPr>
        <w:rPr>
          <w:rFonts w:asciiTheme="minorHAnsi" w:hAnsiTheme="minorHAnsi" w:cs="Arial"/>
          <w:sz w:val="24"/>
          <w:szCs w:val="24"/>
        </w:rPr>
      </w:pPr>
    </w:p>
    <w:p w14:paraId="7C66194A" w14:textId="77777777" w:rsidR="0024163F" w:rsidRDefault="0024163F" w:rsidP="0024163F">
      <w:pPr>
        <w:rPr>
          <w:rFonts w:asciiTheme="minorHAnsi" w:hAnsiTheme="minorHAnsi" w:cs="Arial"/>
          <w:sz w:val="24"/>
          <w:szCs w:val="24"/>
        </w:rPr>
      </w:pPr>
    </w:p>
    <w:p w14:paraId="73E52F9B" w14:textId="77777777" w:rsidR="0024163F" w:rsidRDefault="0024163F" w:rsidP="0024163F">
      <w:pPr>
        <w:rPr>
          <w:rFonts w:asciiTheme="minorHAnsi" w:hAnsiTheme="minorHAnsi" w:cs="Arial"/>
          <w:sz w:val="24"/>
          <w:szCs w:val="24"/>
        </w:rPr>
      </w:pPr>
    </w:p>
    <w:p w14:paraId="3A6033BC" w14:textId="77777777" w:rsidR="0024163F" w:rsidRDefault="0024163F" w:rsidP="0024163F">
      <w:pPr>
        <w:rPr>
          <w:rFonts w:asciiTheme="minorHAnsi" w:hAnsiTheme="minorHAnsi" w:cs="Arial"/>
          <w:sz w:val="24"/>
          <w:szCs w:val="24"/>
        </w:rPr>
      </w:pPr>
    </w:p>
    <w:p w14:paraId="17AD98D4" w14:textId="77777777" w:rsidR="0024163F" w:rsidRDefault="0024163F" w:rsidP="0024163F">
      <w:pPr>
        <w:rPr>
          <w:rFonts w:asciiTheme="minorHAnsi" w:hAnsiTheme="minorHAnsi" w:cs="Arial"/>
          <w:sz w:val="24"/>
          <w:szCs w:val="24"/>
        </w:rPr>
      </w:pPr>
    </w:p>
    <w:p w14:paraId="79CCB535" w14:textId="77777777" w:rsidR="0024163F" w:rsidRDefault="0024163F" w:rsidP="0024163F">
      <w:pPr>
        <w:rPr>
          <w:rFonts w:asciiTheme="minorHAnsi" w:hAnsiTheme="minorHAnsi" w:cs="Arial"/>
          <w:sz w:val="24"/>
          <w:szCs w:val="24"/>
        </w:rPr>
      </w:pPr>
    </w:p>
    <w:p w14:paraId="21ED5B6A" w14:textId="77777777" w:rsidR="0024163F" w:rsidRDefault="0024163F"/>
    <w:sectPr w:rsidR="0024163F" w:rsidSect="00106606">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3F"/>
    <w:rsid w:val="00106606"/>
    <w:rsid w:val="0024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C29F"/>
  <w15:chartTrackingRefBased/>
  <w15:docId w15:val="{5B645078-75B1-424B-937C-53CBC6FB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6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03EBF.645C4A70"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8.jpg@01D1DD05.1AB68800"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46de7f3118bc01075c93a88522dc9eeb">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9e0f590f49c1d4079610ae219569a3df"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EED0D-E98F-46C0-97D8-5BC6ECF1C989}">
  <ds:schemaRefs>
    <ds:schemaRef ds:uri="http://schemas.microsoft.com/sharepoint/v3/contenttype/forms"/>
  </ds:schemaRefs>
</ds:datastoreItem>
</file>

<file path=customXml/itemProps2.xml><?xml version="1.0" encoding="utf-8"?>
<ds:datastoreItem xmlns:ds="http://schemas.openxmlformats.org/officeDocument/2006/customXml" ds:itemID="{D2EFE5BE-BA7C-4851-B965-D338B86AE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64520-FA5C-4BE6-B5A0-8189EF91C107}">
  <ds:schemaRefs>
    <ds:schemaRef ds:uri="1f9d9523-6b00-4403-b58b-001bce7d8e2b"/>
    <ds:schemaRef ds:uri="http://purl.org/dc/terms/"/>
    <ds:schemaRef ds:uri="http://schemas.openxmlformats.org/package/2006/metadata/core-properties"/>
    <ds:schemaRef ds:uri="http://schemas.microsoft.com/office/2006/metadata/properties"/>
    <ds:schemaRef ds:uri="http://schemas.microsoft.com/office/2006/documentManagement/types"/>
    <ds:schemaRef ds:uri="71b762f7-9843-41d6-9809-5488332f1633"/>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XHETANI, Amta</cp:lastModifiedBy>
  <cp:revision>2</cp:revision>
  <dcterms:created xsi:type="dcterms:W3CDTF">2021-01-11T11:08:00Z</dcterms:created>
  <dcterms:modified xsi:type="dcterms:W3CDTF">2021-01-11T13:25:00Z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