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6683" w14:textId="7F970143" w:rsidR="00320E90" w:rsidRPr="00320E90" w:rsidRDefault="00320E90" w:rsidP="00A3162A">
      <w:pPr>
        <w:jc w:val="center"/>
        <w:rPr>
          <w:rFonts w:cstheme="minorHAnsi"/>
          <w:b/>
          <w:bCs/>
          <w:color w:val="0B0C0C"/>
          <w:sz w:val="24"/>
          <w:szCs w:val="24"/>
          <w:shd w:val="clear" w:color="auto" w:fill="FFFFFF"/>
        </w:rPr>
      </w:pPr>
      <w:r>
        <w:rPr>
          <w:b/>
          <w:sz w:val="32"/>
          <w:szCs w:val="32"/>
        </w:rPr>
        <w:t>Coronavirus (</w:t>
      </w:r>
      <w:r w:rsidRPr="00320E90">
        <w:rPr>
          <w:b/>
          <w:sz w:val="32"/>
          <w:szCs w:val="32"/>
        </w:rPr>
        <w:t>COVID-19</w:t>
      </w:r>
      <w:r>
        <w:rPr>
          <w:b/>
          <w:sz w:val="32"/>
          <w:szCs w:val="32"/>
        </w:rPr>
        <w:t>)</w:t>
      </w:r>
      <w:r w:rsidRPr="00320E90">
        <w:rPr>
          <w:b/>
          <w:sz w:val="32"/>
          <w:szCs w:val="32"/>
        </w:rPr>
        <w:t xml:space="preserve"> Guidance for Tutors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92"/>
        <w:gridCol w:w="3811"/>
        <w:gridCol w:w="657"/>
      </w:tblGrid>
      <w:tr w:rsidR="00926FF2" w:rsidRPr="00935C29" w14:paraId="69ADA25F" w14:textId="77777777" w:rsidTr="00320E90">
        <w:trPr>
          <w:trHeight w:val="474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14:paraId="0B7C7AA5" w14:textId="77777777" w:rsidR="00320E90" w:rsidRPr="00926FF2" w:rsidRDefault="00320E90" w:rsidP="00320E90">
            <w:pPr>
              <w:rPr>
                <w:rFonts w:cstheme="minorHAnsi"/>
                <w:b/>
                <w:bCs/>
                <w:color w:val="0B0C0C"/>
                <w:sz w:val="24"/>
                <w:szCs w:val="24"/>
                <w:shd w:val="clear" w:color="auto" w:fill="FFFFFF"/>
              </w:rPr>
            </w:pPr>
            <w:r w:rsidRPr="00320E90">
              <w:rPr>
                <w:rFonts w:cstheme="minorHAnsi"/>
                <w:b/>
                <w:bCs/>
                <w:color w:val="0B0C0C"/>
                <w:sz w:val="24"/>
                <w:szCs w:val="24"/>
                <w:shd w:val="clear" w:color="auto" w:fill="BFBFBF" w:themeFill="background1" w:themeFillShade="BF"/>
              </w:rPr>
              <w:t>Tutor Guidance on infection prevention and control to help reduce risk of transmission</w:t>
            </w:r>
            <w:r w:rsidRPr="00926FF2">
              <w:rPr>
                <w:rFonts w:cstheme="minorHAnsi"/>
                <w:b/>
                <w:bCs/>
                <w:color w:val="0B0C0C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EF4721" w14:textId="77702BE4" w:rsidR="00926FF2" w:rsidRPr="00926FF2" w:rsidRDefault="00926FF2" w:rsidP="00320E90">
            <w:pPr>
              <w:rPr>
                <w:rFonts w:cstheme="minorHAnsi"/>
                <w:b/>
                <w:bCs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B43BC6" w:rsidRPr="00935C29" w14:paraId="58B6C2EF" w14:textId="77777777" w:rsidTr="003F5BE1">
        <w:trPr>
          <w:trHeight w:val="473"/>
        </w:trPr>
        <w:tc>
          <w:tcPr>
            <w:tcW w:w="9016" w:type="dxa"/>
            <w:gridSpan w:val="4"/>
          </w:tcPr>
          <w:p w14:paraId="49809615" w14:textId="1EB06D53" w:rsidR="00DE50F7" w:rsidRPr="00A3162A" w:rsidRDefault="00E95F5B">
            <w:pPr>
              <w:rPr>
                <w:rFonts w:cstheme="minorHAnsi"/>
                <w:b/>
                <w:color w:val="0B0C0C"/>
                <w:sz w:val="20"/>
                <w:szCs w:val="20"/>
                <w:shd w:val="clear" w:color="auto" w:fill="FFFFFF"/>
              </w:rPr>
            </w:pPr>
            <w:r w:rsidRPr="00A3162A">
              <w:rPr>
                <w:rFonts w:cstheme="minorHAnsi"/>
                <w:b/>
                <w:color w:val="0B0C0C"/>
                <w:sz w:val="20"/>
                <w:szCs w:val="20"/>
                <w:shd w:val="clear" w:color="auto" w:fill="FFFFFF"/>
              </w:rPr>
              <w:t xml:space="preserve">Taken </w:t>
            </w:r>
            <w:proofErr w:type="gramStart"/>
            <w:r w:rsidRPr="00A3162A">
              <w:rPr>
                <w:rFonts w:cstheme="minorHAnsi"/>
                <w:b/>
                <w:color w:val="0B0C0C"/>
                <w:sz w:val="20"/>
                <w:szCs w:val="20"/>
                <w:shd w:val="clear" w:color="auto" w:fill="FFFFFF"/>
              </w:rPr>
              <w:t>from</w:t>
            </w:r>
            <w:r w:rsidR="000F24E6" w:rsidRPr="00A3162A">
              <w:rPr>
                <w:rFonts w:cstheme="minorHAnsi"/>
                <w:b/>
                <w:color w:val="0B0C0C"/>
                <w:sz w:val="20"/>
                <w:szCs w:val="20"/>
                <w:shd w:val="clear" w:color="auto" w:fill="FFFFFF"/>
              </w:rPr>
              <w:t>:-</w:t>
            </w:r>
            <w:proofErr w:type="gramEnd"/>
          </w:p>
          <w:p w14:paraId="283C2E88" w14:textId="4752AB40" w:rsidR="00B43BC6" w:rsidRPr="000F24E6" w:rsidRDefault="00366727">
            <w:pPr>
              <w:rPr>
                <w:rFonts w:cstheme="minorHAnsi"/>
                <w:b/>
                <w:bCs/>
                <w:i/>
                <w:iCs/>
                <w:color w:val="0B0C0C"/>
                <w:sz w:val="20"/>
                <w:szCs w:val="20"/>
                <w:shd w:val="clear" w:color="auto" w:fill="FFFFFF"/>
              </w:rPr>
            </w:pPr>
            <w:r w:rsidRPr="000F24E6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Coronavirus (</w:t>
            </w:r>
            <w:proofErr w:type="spellStart"/>
            <w:r w:rsidRPr="000F24E6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Covid</w:t>
            </w:r>
            <w:proofErr w:type="spellEnd"/>
            <w:r w:rsidRPr="000F24E6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19) implementing protective measures in education and childcare settings June 2020</w:t>
            </w:r>
          </w:p>
          <w:p w14:paraId="6DBB5E9F" w14:textId="022C8583" w:rsidR="00A55864" w:rsidRDefault="00A3162A">
            <w:pPr>
              <w:rPr>
                <w:rStyle w:val="Hyperlink"/>
              </w:rPr>
            </w:pPr>
            <w:hyperlink r:id="rId9" w:anchor="personal-protective-equipment-ppe-including-face-coverings-and-face-masks" w:history="1">
              <w:r w:rsidR="00403147">
                <w:rPr>
                  <w:rStyle w:val="Hyperlink"/>
                </w:rPr>
                <w:t>https://www.gov.uk/government/publications/coronavirus-covid-19-implementing-protective-measures-in-education-and-childcare-settings/coronavirus-covid-19-implementing-protective-measures-in-education-and-childcare-settings#personal-protective-equipment-ppe-including-face-coverings-and-face-masks</w:t>
              </w:r>
            </w:hyperlink>
          </w:p>
          <w:p w14:paraId="010AA1E0" w14:textId="5F128870" w:rsidR="00617A68" w:rsidRDefault="00617A68">
            <w:pPr>
              <w:rPr>
                <w:rStyle w:val="Hyperlink"/>
              </w:rPr>
            </w:pPr>
          </w:p>
          <w:p w14:paraId="08F0D52B" w14:textId="6F815493" w:rsidR="00617A68" w:rsidRPr="000F24E6" w:rsidRDefault="00617A68" w:rsidP="00617A6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and </w:t>
            </w:r>
            <w:r w:rsidRPr="000F24E6">
              <w:rPr>
                <w:rFonts w:cstheme="minorHAnsi"/>
                <w:b/>
                <w:bCs/>
              </w:rPr>
              <w:t>Guidance for further education and skills providers July 2020</w:t>
            </w:r>
          </w:p>
          <w:p w14:paraId="4F967ABF" w14:textId="6C850D0D" w:rsidR="00617A68" w:rsidRPr="00617A68" w:rsidRDefault="00A3162A" w:rsidP="00617A68">
            <w:pPr>
              <w:rPr>
                <w:rFonts w:cstheme="minorHAnsi"/>
              </w:rPr>
            </w:pPr>
            <w:hyperlink r:id="rId10" w:history="1">
              <w:r w:rsidR="00DE50F7" w:rsidRPr="00DE50F7">
                <w:rPr>
                  <w:color w:val="0000FF"/>
                  <w:u w:val="single"/>
                </w:rPr>
                <w:t>https://www.gov.uk/government/publications/coronavirus-covid-19-maintaining-further-education-provision/maintaining-education-and-skills-training-provision-further-education-providers</w:t>
              </w:r>
            </w:hyperlink>
          </w:p>
          <w:p w14:paraId="0BC4B5CA" w14:textId="4829F40B" w:rsidR="00617A68" w:rsidRPr="00366727" w:rsidRDefault="00617A68" w:rsidP="00617A68">
            <w:pPr>
              <w:rPr>
                <w:rFonts w:cstheme="minorHAnsi"/>
                <w:i/>
                <w:iCs/>
                <w:color w:val="0B0C0C"/>
                <w:sz w:val="20"/>
                <w:szCs w:val="20"/>
                <w:shd w:val="clear" w:color="auto" w:fill="FFFFFF"/>
              </w:rPr>
            </w:pPr>
          </w:p>
        </w:tc>
      </w:tr>
      <w:tr w:rsidR="00366727" w:rsidRPr="00935C29" w14:paraId="2A1D825E" w14:textId="77777777" w:rsidTr="003F5BE1">
        <w:trPr>
          <w:trHeight w:val="473"/>
        </w:trPr>
        <w:tc>
          <w:tcPr>
            <w:tcW w:w="9016" w:type="dxa"/>
            <w:gridSpan w:val="4"/>
          </w:tcPr>
          <w:p w14:paraId="11A53EF6" w14:textId="44BA2C74" w:rsidR="00193CEF" w:rsidRPr="00D93D94" w:rsidRDefault="003E69AF">
            <w:pPr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</w:pPr>
            <w:r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Government advice is </w:t>
            </w:r>
            <w:r w:rsidR="00193CEF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that </w:t>
            </w:r>
            <w:r w:rsidR="008D6B5F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risks </w:t>
            </w:r>
            <w:r w:rsidR="00CD77C1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related to </w:t>
            </w:r>
            <w:r w:rsidR="00193CEF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coronavirus (COVID-19) need to be managed through a hierarchy or system of control including social distancing, high standards of hand hygiene</w:t>
            </w:r>
            <w:r w:rsidR="00CD77C1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and</w:t>
            </w:r>
            <w:r w:rsidR="00193CEF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increased surface cleaning</w:t>
            </w:r>
            <w:r w:rsidR="00CD77C1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.</w:t>
            </w:r>
            <w:r w:rsidR="00193CEF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 </w:t>
            </w:r>
            <w:r w:rsidR="00F55E9B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M</w:t>
            </w:r>
            <w:r w:rsidR="008E18F2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ask</w:t>
            </w:r>
            <w:r w:rsidR="00F55E9B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s</w:t>
            </w:r>
            <w:r w:rsidR="008E18F2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are not mandatory</w:t>
            </w:r>
            <w:r w:rsidR="00F55E9B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as </w:t>
            </w:r>
            <w:r w:rsidR="00B172F8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Gov</w:t>
            </w:r>
            <w:r w:rsidR="00A3162A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ernment’s</w:t>
            </w:r>
            <w:r w:rsidR="00B172F8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advice is that </w:t>
            </w:r>
            <w:r w:rsidR="00F55E9B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>benefits will be marginal</w:t>
            </w:r>
            <w:r w:rsidR="00B172F8" w:rsidRPr="00D93D94">
              <w:rPr>
                <w:rFonts w:cstheme="minorHAnsi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.  </w:t>
            </w:r>
          </w:p>
          <w:p w14:paraId="2355B56B" w14:textId="674AB581" w:rsidR="00366727" w:rsidRPr="00CD77C1" w:rsidRDefault="00366727">
            <w:pPr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</w:pPr>
          </w:p>
        </w:tc>
      </w:tr>
      <w:tr w:rsidR="0070159C" w:rsidRPr="00935C29" w14:paraId="7EE26D1A" w14:textId="77777777" w:rsidTr="003F5BE1">
        <w:trPr>
          <w:trHeight w:val="473"/>
        </w:trPr>
        <w:tc>
          <w:tcPr>
            <w:tcW w:w="9016" w:type="dxa"/>
            <w:gridSpan w:val="4"/>
            <w:shd w:val="clear" w:color="auto" w:fill="F2F2F2" w:themeFill="background1" w:themeFillShade="F2"/>
          </w:tcPr>
          <w:p w14:paraId="57EB7488" w14:textId="43BAD99A" w:rsidR="0070159C" w:rsidRPr="00926FF2" w:rsidRDefault="0070159C">
            <w:pPr>
              <w:rPr>
                <w:rFonts w:cstheme="minorHAnsi"/>
                <w:b/>
                <w:bCs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70159C" w:rsidRPr="00935C29" w14:paraId="25E34033" w14:textId="77777777" w:rsidTr="003F5BE1">
        <w:tc>
          <w:tcPr>
            <w:tcW w:w="9016" w:type="dxa"/>
            <w:gridSpan w:val="4"/>
          </w:tcPr>
          <w:p w14:paraId="63E868F9" w14:textId="77777777" w:rsidR="008D6B5F" w:rsidRDefault="008D6B5F">
            <w:pPr>
              <w:rPr>
                <w:rFonts w:cstheme="minorHAnsi"/>
                <w:b/>
                <w:bCs/>
                <w:color w:val="0B0C0C"/>
                <w:sz w:val="28"/>
                <w:szCs w:val="28"/>
                <w:shd w:val="clear" w:color="auto" w:fill="FFFFFF"/>
              </w:rPr>
            </w:pPr>
            <w:r w:rsidRPr="00403147">
              <w:rPr>
                <w:rFonts w:cstheme="minorHAnsi"/>
                <w:b/>
                <w:bCs/>
                <w:color w:val="0B0C0C"/>
                <w:sz w:val="28"/>
                <w:szCs w:val="28"/>
                <w:shd w:val="clear" w:color="auto" w:fill="FFFFFF"/>
              </w:rPr>
              <w:t>Tutors</w:t>
            </w:r>
            <w:r>
              <w:rPr>
                <w:rFonts w:cstheme="minorHAnsi"/>
                <w:b/>
                <w:bCs/>
                <w:color w:val="0B0C0C"/>
                <w:sz w:val="28"/>
                <w:szCs w:val="28"/>
                <w:shd w:val="clear" w:color="auto" w:fill="FFFFFF"/>
              </w:rPr>
              <w:t xml:space="preserve"> should</w:t>
            </w:r>
          </w:p>
          <w:p w14:paraId="42880F85" w14:textId="2C8A6186" w:rsidR="0070159C" w:rsidRPr="0070159C" w:rsidRDefault="0070159C">
            <w:pPr>
              <w:rPr>
                <w:rFonts w:cstheme="minorHAnsi"/>
                <w:b/>
                <w:bCs/>
                <w:color w:val="0B0C0C"/>
                <w:shd w:val="clear" w:color="auto" w:fill="FFFFFF"/>
              </w:rPr>
            </w:pPr>
            <w:r w:rsidRPr="0070159C">
              <w:rPr>
                <w:rFonts w:cstheme="minorHAnsi"/>
                <w:b/>
                <w:bCs/>
                <w:color w:val="0B0C0C"/>
                <w:shd w:val="clear" w:color="auto" w:fill="FFFFFF"/>
              </w:rPr>
              <w:t xml:space="preserve">Refresh course risk assessments on an ongoing basis in line with </w:t>
            </w:r>
            <w:r w:rsidR="00E95F5B">
              <w:rPr>
                <w:rFonts w:cstheme="minorHAnsi"/>
                <w:b/>
                <w:bCs/>
                <w:color w:val="0B0C0C"/>
                <w:shd w:val="clear" w:color="auto" w:fill="FFFFFF"/>
              </w:rPr>
              <w:t>up to date</w:t>
            </w:r>
            <w:r w:rsidRPr="0070159C">
              <w:rPr>
                <w:rFonts w:cstheme="minorHAnsi"/>
                <w:b/>
                <w:bCs/>
                <w:color w:val="0B0C0C"/>
                <w:shd w:val="clear" w:color="auto" w:fill="FFFFFF"/>
              </w:rPr>
              <w:t xml:space="preserve"> </w:t>
            </w:r>
            <w:r w:rsidR="00A3162A">
              <w:rPr>
                <w:rFonts w:cstheme="minorHAnsi"/>
                <w:b/>
                <w:bCs/>
                <w:color w:val="0B0C0C"/>
                <w:shd w:val="clear" w:color="auto" w:fill="FFFFFF"/>
              </w:rPr>
              <w:t>G</w:t>
            </w:r>
            <w:r w:rsidRPr="0070159C">
              <w:rPr>
                <w:rFonts w:cstheme="minorHAnsi"/>
                <w:b/>
                <w:bCs/>
                <w:color w:val="0B0C0C"/>
                <w:shd w:val="clear" w:color="auto" w:fill="FFFFFF"/>
              </w:rPr>
              <w:t>overnment advice and</w:t>
            </w:r>
            <w:r w:rsidR="00E95F5B">
              <w:rPr>
                <w:rFonts w:cstheme="minorHAnsi"/>
                <w:b/>
                <w:bCs/>
                <w:color w:val="0B0C0C"/>
                <w:shd w:val="clear" w:color="auto" w:fill="FFFFFF"/>
              </w:rPr>
              <w:t xml:space="preserve"> by</w:t>
            </w:r>
            <w:r w:rsidRPr="0070159C">
              <w:rPr>
                <w:rFonts w:cstheme="minorHAnsi"/>
                <w:b/>
                <w:bCs/>
                <w:color w:val="0B0C0C"/>
                <w:shd w:val="clear" w:color="auto" w:fill="FFFFFF"/>
              </w:rPr>
              <w:t xml:space="preserve"> identifying protective measures such as </w:t>
            </w:r>
            <w:r w:rsidR="008D6B5F">
              <w:rPr>
                <w:rFonts w:cstheme="minorHAnsi"/>
                <w:b/>
                <w:bCs/>
                <w:color w:val="0B0C0C"/>
                <w:shd w:val="clear" w:color="auto" w:fill="FFFFFF"/>
              </w:rPr>
              <w:t xml:space="preserve">those </w:t>
            </w:r>
            <w:r w:rsidRPr="0070159C">
              <w:rPr>
                <w:rFonts w:cstheme="minorHAnsi"/>
                <w:b/>
                <w:bCs/>
                <w:color w:val="0B0C0C"/>
                <w:shd w:val="clear" w:color="auto" w:fill="FFFFFF"/>
              </w:rPr>
              <w:t>below</w:t>
            </w:r>
            <w:r w:rsidR="009673D8">
              <w:rPr>
                <w:rFonts w:cstheme="minorHAnsi"/>
                <w:b/>
                <w:bCs/>
                <w:color w:val="0B0C0C"/>
                <w:shd w:val="clear" w:color="auto" w:fill="FFFFFF"/>
              </w:rPr>
              <w:t>.</w:t>
            </w:r>
            <w:r w:rsidRPr="0070159C">
              <w:rPr>
                <w:rFonts w:cstheme="minorHAnsi"/>
                <w:b/>
                <w:bCs/>
                <w:color w:val="0B0C0C"/>
                <w:shd w:val="clear" w:color="auto" w:fill="FFFFFF"/>
              </w:rPr>
              <w:t> </w:t>
            </w:r>
          </w:p>
          <w:p w14:paraId="7CE2DA72" w14:textId="1AEE498B" w:rsidR="0070159C" w:rsidRPr="00935C29" w:rsidRDefault="0070159C">
            <w:pPr>
              <w:rPr>
                <w:rFonts w:cstheme="minorHAnsi"/>
              </w:rPr>
            </w:pPr>
          </w:p>
        </w:tc>
      </w:tr>
      <w:tr w:rsidR="003F5BE1" w:rsidRPr="00935C29" w14:paraId="228FFC7D" w14:textId="77777777" w:rsidTr="00DC455F">
        <w:tc>
          <w:tcPr>
            <w:tcW w:w="3256" w:type="dxa"/>
          </w:tcPr>
          <w:p w14:paraId="06BA3EE5" w14:textId="1F4BECB1" w:rsidR="003F5BE1" w:rsidRPr="00A3162A" w:rsidRDefault="003F5BE1">
            <w:pPr>
              <w:rPr>
                <w:rFonts w:cstheme="minorHAnsi"/>
                <w:b/>
                <w:color w:val="0B0C0C"/>
                <w:shd w:val="clear" w:color="auto" w:fill="FFFFFF"/>
              </w:rPr>
            </w:pPr>
            <w:r w:rsidRPr="00A3162A">
              <w:rPr>
                <w:rFonts w:cstheme="minorHAnsi"/>
                <w:b/>
                <w:color w:val="0B0C0C"/>
                <w:shd w:val="clear" w:color="auto" w:fill="FFFFFF"/>
              </w:rPr>
              <w:t>Action</w:t>
            </w:r>
          </w:p>
        </w:tc>
        <w:tc>
          <w:tcPr>
            <w:tcW w:w="5103" w:type="dxa"/>
            <w:gridSpan w:val="2"/>
          </w:tcPr>
          <w:p w14:paraId="320B789C" w14:textId="33BA1017" w:rsidR="003F5BE1" w:rsidRPr="00A3162A" w:rsidRDefault="00A316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c</w:t>
            </w:r>
            <w:r w:rsidR="003F5BE1" w:rsidRPr="00A3162A">
              <w:rPr>
                <w:rFonts w:cstheme="minorHAnsi"/>
                <w:b/>
              </w:rPr>
              <w:t>omme</w:t>
            </w:r>
            <w:r>
              <w:rPr>
                <w:rFonts w:cstheme="minorHAnsi"/>
                <w:b/>
              </w:rPr>
              <w:t>nts you would like to make</w:t>
            </w:r>
            <w:bookmarkStart w:id="0" w:name="_GoBack"/>
            <w:bookmarkEnd w:id="0"/>
          </w:p>
        </w:tc>
        <w:tc>
          <w:tcPr>
            <w:tcW w:w="657" w:type="dxa"/>
          </w:tcPr>
          <w:p w14:paraId="7D1ED2F5" w14:textId="23787E38" w:rsidR="003F5BE1" w:rsidRPr="00A3162A" w:rsidRDefault="00DC455F">
            <w:pPr>
              <w:rPr>
                <w:rFonts w:cstheme="minorHAnsi"/>
                <w:b/>
              </w:rPr>
            </w:pPr>
            <w:r w:rsidRPr="00A3162A">
              <w:rPr>
                <w:rFonts w:cstheme="minorHAnsi"/>
                <w:b/>
              </w:rPr>
              <w:t>Y</w:t>
            </w:r>
          </w:p>
        </w:tc>
      </w:tr>
      <w:tr w:rsidR="00E03298" w:rsidRPr="00935C29" w14:paraId="2FE1703E" w14:textId="77777777" w:rsidTr="00DC455F">
        <w:tc>
          <w:tcPr>
            <w:tcW w:w="3256" w:type="dxa"/>
          </w:tcPr>
          <w:p w14:paraId="7A2309AB" w14:textId="77777777" w:rsidR="00E03298" w:rsidRDefault="00E03298">
            <w:pPr>
              <w:rPr>
                <w:rFonts w:cstheme="minorHAnsi"/>
                <w:color w:val="0B0C0C"/>
                <w:shd w:val="clear" w:color="auto" w:fill="FFFFFF"/>
              </w:rPr>
            </w:pPr>
            <w:r w:rsidRPr="00935C29">
              <w:rPr>
                <w:rFonts w:cstheme="minorHAnsi"/>
                <w:color w:val="0B0C0C"/>
                <w:shd w:val="clear" w:color="auto" w:fill="FFFFFF"/>
              </w:rPr>
              <w:t xml:space="preserve">Advise learners not to enter the room if they 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have </w:t>
            </w:r>
            <w:r w:rsidRPr="00935C29">
              <w:rPr>
                <w:rFonts w:cstheme="minorHAnsi"/>
                <w:color w:val="0B0C0C"/>
                <w:shd w:val="clear" w:color="auto" w:fill="FFFFFF"/>
              </w:rPr>
              <w:t xml:space="preserve">any symptoms  (following </w:t>
            </w:r>
            <w:hyperlink r:id="rId11" w:history="1">
              <w:r w:rsidRPr="00935C29">
                <w:rPr>
                  <w:rStyle w:val="Hyperlink"/>
                  <w:rFonts w:cstheme="minorHAnsi"/>
                  <w:color w:val="4C2C92"/>
                  <w:bdr w:val="none" w:sz="0" w:space="0" w:color="auto" w:frame="1"/>
                  <w:shd w:val="clear" w:color="auto" w:fill="FFFFFF"/>
                </w:rPr>
                <w:t>COVID-19: guidance for households with possible coron</w:t>
              </w:r>
              <w:r w:rsidRPr="00935C29">
                <w:rPr>
                  <w:rStyle w:val="Hyperlink"/>
                  <w:rFonts w:cstheme="minorHAnsi"/>
                  <w:color w:val="4C2C92"/>
                  <w:bdr w:val="none" w:sz="0" w:space="0" w:color="auto" w:frame="1"/>
                  <w:shd w:val="clear" w:color="auto" w:fill="FFFFFF"/>
                </w:rPr>
                <w:t>a</w:t>
              </w:r>
              <w:r w:rsidRPr="00935C29">
                <w:rPr>
                  <w:rStyle w:val="Hyperlink"/>
                  <w:rFonts w:cstheme="minorHAnsi"/>
                  <w:color w:val="4C2C92"/>
                  <w:bdr w:val="none" w:sz="0" w:space="0" w:color="auto" w:frame="1"/>
                  <w:shd w:val="clear" w:color="auto" w:fill="FFFFFF"/>
                </w:rPr>
                <w:t>virus (COVID-19) infection</w:t>
              </w:r>
            </w:hyperlink>
            <w:r w:rsidRPr="00935C29">
              <w:rPr>
                <w:rFonts w:cstheme="minorHAnsi"/>
                <w:color w:val="0B0C0C"/>
                <w:shd w:val="clear" w:color="auto" w:fill="FFFFFF"/>
              </w:rPr>
              <w:t>)</w:t>
            </w:r>
          </w:p>
          <w:p w14:paraId="30F8A65C" w14:textId="74E46C7E" w:rsidR="00E03298" w:rsidRPr="00935C29" w:rsidRDefault="00E03298">
            <w:pPr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47CCC85D" w14:textId="77777777" w:rsidR="00E03298" w:rsidRPr="00935C29" w:rsidRDefault="00E03298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162F82EF" w14:textId="77777777" w:rsidR="00E03298" w:rsidRPr="00935C29" w:rsidRDefault="00E03298">
            <w:pPr>
              <w:rPr>
                <w:rFonts w:cstheme="minorHAnsi"/>
              </w:rPr>
            </w:pPr>
          </w:p>
        </w:tc>
      </w:tr>
      <w:tr w:rsidR="00E03298" w:rsidRPr="00935C29" w14:paraId="5EAE88FE" w14:textId="77777777" w:rsidTr="00DC455F">
        <w:tc>
          <w:tcPr>
            <w:tcW w:w="3256" w:type="dxa"/>
          </w:tcPr>
          <w:p w14:paraId="3207EB8E" w14:textId="6BF521F8" w:rsidR="00E03298" w:rsidRDefault="00E03298">
            <w:pPr>
              <w:rPr>
                <w:rFonts w:cstheme="minorHAnsi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 xml:space="preserve">Ensure that any 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 xml:space="preserve">learner </w:t>
            </w:r>
            <w:r>
              <w:rPr>
                <w:rFonts w:cstheme="minorHAnsi"/>
                <w:color w:val="0B0C0C"/>
                <w:shd w:val="clear" w:color="auto" w:fill="FFFFFF"/>
              </w:rPr>
              <w:t>with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 xml:space="preserve"> </w:t>
            </w:r>
            <w:r w:rsidR="00320E90" w:rsidRPr="002A3094">
              <w:rPr>
                <w:rFonts w:cstheme="minorHAnsi"/>
                <w:color w:val="0B0C0C"/>
                <w:shd w:val="clear" w:color="auto" w:fill="FFFFFF"/>
              </w:rPr>
              <w:t>symptoms leaves</w:t>
            </w:r>
            <w:r w:rsidR="00320E90">
              <w:rPr>
                <w:rFonts w:cstheme="minorHAnsi"/>
                <w:color w:val="0B0C0C"/>
                <w:shd w:val="clear" w:color="auto" w:fill="FFFFFF"/>
              </w:rPr>
              <w:t xml:space="preserve"> the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 session.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B0C0C"/>
                <w:shd w:val="clear" w:color="auto" w:fill="FFFFFF"/>
              </w:rPr>
              <w:t>A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>dvise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 them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 xml:space="preserve"> to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 self- isolate and take a test (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B0C0C"/>
                <w:shd w:val="clear" w:color="auto" w:fill="FFFFFF"/>
              </w:rPr>
              <w:t>in line with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 xml:space="preserve">  </w:t>
            </w:r>
            <w:hyperlink r:id="rId12" w:history="1">
              <w:r w:rsidRPr="002A3094">
                <w:rPr>
                  <w:rStyle w:val="Hyperlink"/>
                  <w:rFonts w:cstheme="minorHAnsi"/>
                  <w:color w:val="4C2C92"/>
                  <w:bdr w:val="none" w:sz="0" w:space="0" w:color="auto" w:frame="1"/>
                  <w:shd w:val="clear" w:color="auto" w:fill="FFFFFF"/>
                </w:rPr>
                <w:t>COVID-19: guidance for households with possible coronavirus (COVID-19) infection guidance</w:t>
              </w:r>
            </w:hyperlink>
            <w:r>
              <w:rPr>
                <w:rFonts w:cstheme="minorHAnsi"/>
              </w:rPr>
              <w:t>)</w:t>
            </w:r>
          </w:p>
          <w:p w14:paraId="2BF22BA7" w14:textId="12B12C94" w:rsidR="00E03298" w:rsidRPr="002A3094" w:rsidRDefault="00E03298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758A00F7" w14:textId="77777777" w:rsidR="00E03298" w:rsidRPr="00935C29" w:rsidRDefault="00E03298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4A540A60" w14:textId="77777777" w:rsidR="00E03298" w:rsidRPr="00935C29" w:rsidRDefault="00E03298">
            <w:pPr>
              <w:rPr>
                <w:rFonts w:cstheme="minorHAnsi"/>
              </w:rPr>
            </w:pPr>
          </w:p>
        </w:tc>
      </w:tr>
      <w:tr w:rsidR="00DC455F" w:rsidRPr="00935C29" w14:paraId="0FE8FD16" w14:textId="77777777" w:rsidTr="00506126">
        <w:tc>
          <w:tcPr>
            <w:tcW w:w="3256" w:type="dxa"/>
          </w:tcPr>
          <w:p w14:paraId="3C11D1FA" w14:textId="2852A521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Learner can return if/when they test negative</w:t>
            </w:r>
          </w:p>
          <w:p w14:paraId="598EC545" w14:textId="7B3BB168" w:rsidR="00DC455F" w:rsidRPr="00935C29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16D877DF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097B5C30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4D4DEEC3" w14:textId="77777777" w:rsidTr="00A95B0E">
        <w:tc>
          <w:tcPr>
            <w:tcW w:w="3256" w:type="dxa"/>
          </w:tcPr>
          <w:p w14:paraId="14EA4A93" w14:textId="164351D3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 xml:space="preserve">Advise the rest of the group to </w:t>
            </w:r>
            <w:r w:rsidR="00320E90">
              <w:rPr>
                <w:rFonts w:cstheme="minorHAnsi"/>
                <w:color w:val="0B0C0C"/>
                <w:shd w:val="clear" w:color="auto" w:fill="FFFFFF"/>
              </w:rPr>
              <w:t>self-isolate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 for 14 days if a learner tests positive</w:t>
            </w:r>
          </w:p>
          <w:p w14:paraId="11A08050" w14:textId="792ED690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714B207C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6A2A2F54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7B420B18" w14:textId="77777777" w:rsidTr="004222BD">
        <w:tc>
          <w:tcPr>
            <w:tcW w:w="3256" w:type="dxa"/>
          </w:tcPr>
          <w:p w14:paraId="667356BB" w14:textId="77777777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Advise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 xml:space="preserve"> a </w:t>
            </w:r>
            <w:r>
              <w:rPr>
                <w:rFonts w:cstheme="minorHAnsi"/>
                <w:color w:val="0B0C0C"/>
                <w:shd w:val="clear" w:color="auto" w:fill="FFFFFF"/>
              </w:rPr>
              <w:t>group member who has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 xml:space="preserve"> helped 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another learner 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 xml:space="preserve">with symptoms, 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that 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 xml:space="preserve">they do not need 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lastRenderedPageBreak/>
              <w:t xml:space="preserve">to </w:t>
            </w:r>
            <w:r>
              <w:rPr>
                <w:rFonts w:cstheme="minorHAnsi"/>
                <w:color w:val="0B0C0C"/>
                <w:shd w:val="clear" w:color="auto" w:fill="FFFFFF"/>
              </w:rPr>
              <w:t>leave</w:t>
            </w:r>
            <w:r w:rsidRPr="002A3094">
              <w:rPr>
                <w:rFonts w:cstheme="minorHAnsi"/>
                <w:color w:val="0B0C0C"/>
                <w:shd w:val="clear" w:color="auto" w:fill="FFFFFF"/>
              </w:rPr>
              <w:t xml:space="preserve"> unless they develop symptoms </w:t>
            </w:r>
          </w:p>
          <w:p w14:paraId="5D735BB6" w14:textId="29F9926E" w:rsidR="00320E90" w:rsidRPr="002A3094" w:rsidRDefault="00320E90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5C59BC16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7991920C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4CD1F592" w14:textId="77777777" w:rsidTr="00B84204">
        <w:tc>
          <w:tcPr>
            <w:tcW w:w="3256" w:type="dxa"/>
          </w:tcPr>
          <w:p w14:paraId="35EBBC50" w14:textId="2259E656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A</w:t>
            </w:r>
            <w:r w:rsidRPr="00B43BC6">
              <w:rPr>
                <w:rFonts w:cstheme="minorHAnsi"/>
                <w:color w:val="0B0C0C"/>
                <w:shd w:val="clear" w:color="auto" w:fill="FFFFFF"/>
              </w:rPr>
              <w:t xml:space="preserve">ccess priority testing </w:t>
            </w:r>
            <w:r>
              <w:rPr>
                <w:rFonts w:cstheme="minorHAnsi"/>
                <w:color w:val="0B0C0C"/>
                <w:shd w:val="clear" w:color="auto" w:fill="FFFFFF"/>
              </w:rPr>
              <w:t>if required (</w:t>
            </w:r>
            <w:r w:rsidRPr="00B43BC6">
              <w:rPr>
                <w:rFonts w:cstheme="minorHAnsi"/>
                <w:color w:val="0B0C0C"/>
                <w:shd w:val="clear" w:color="auto" w:fill="FFFFFF"/>
              </w:rPr>
              <w:t>classed as essential workers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 in this context)</w:t>
            </w:r>
          </w:p>
          <w:p w14:paraId="769BD290" w14:textId="18134286" w:rsidR="00DC455F" w:rsidRPr="00B43BC6" w:rsidRDefault="00DC455F">
            <w:pPr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6DC005AA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7AA6444A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58386C9F" w14:textId="77777777" w:rsidTr="001643DB">
        <w:tc>
          <w:tcPr>
            <w:tcW w:w="3256" w:type="dxa"/>
          </w:tcPr>
          <w:p w14:paraId="2C80A668" w14:textId="77777777" w:rsidR="00DC455F" w:rsidRPr="00320E90" w:rsidRDefault="00DC455F" w:rsidP="006C7226">
            <w:pPr>
              <w:rPr>
                <w:rFonts w:cstheme="minorHAnsi"/>
                <w:b/>
                <w:color w:val="0B0C0C"/>
                <w:shd w:val="clear" w:color="auto" w:fill="FFFFFF"/>
              </w:rPr>
            </w:pPr>
            <w:r w:rsidRPr="00320E90">
              <w:rPr>
                <w:rFonts w:cstheme="minorHAnsi"/>
                <w:b/>
                <w:color w:val="0B0C0C"/>
                <w:shd w:val="clear" w:color="auto" w:fill="FFFFFF"/>
              </w:rPr>
              <w:t>Track and Trace</w:t>
            </w:r>
          </w:p>
          <w:p w14:paraId="07ABFE82" w14:textId="5C829176" w:rsidR="00DC455F" w:rsidRPr="000732B2" w:rsidRDefault="00DC455F" w:rsidP="006C7226">
            <w:pPr>
              <w:rPr>
                <w:rFonts w:cstheme="minorHAnsi"/>
                <w:color w:val="0B0C0C"/>
                <w:shd w:val="clear" w:color="auto" w:fill="FFFFFF"/>
              </w:rPr>
            </w:pPr>
            <w:r w:rsidRPr="000732B2">
              <w:rPr>
                <w:rFonts w:cstheme="minorHAnsi"/>
                <w:color w:val="0B0C0C"/>
                <w:shd w:val="clear" w:color="auto" w:fill="FFFFFF"/>
              </w:rPr>
              <w:t xml:space="preserve">Ensure learners are aware (induction) that their contact info will be shared if official T&amp;T requests are made. </w:t>
            </w:r>
          </w:p>
          <w:p w14:paraId="4ED067C0" w14:textId="77777777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3EA4A7B9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4DC34B9C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19A5573F" w14:textId="77777777" w:rsidTr="00CC4541">
        <w:tc>
          <w:tcPr>
            <w:tcW w:w="3256" w:type="dxa"/>
          </w:tcPr>
          <w:p w14:paraId="07D43F3A" w14:textId="77777777" w:rsidR="00DC455F" w:rsidRDefault="00DC455F">
            <w:pPr>
              <w:rPr>
                <w:rFonts w:cstheme="minorHAnsi"/>
                <w:b/>
                <w:bCs/>
                <w:color w:val="0B0C0C"/>
                <w:shd w:val="clear" w:color="auto" w:fill="FFFFFF"/>
              </w:rPr>
            </w:pPr>
          </w:p>
          <w:p w14:paraId="3DC4DFEB" w14:textId="73A4BF60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Refer official Track and Trace requests to Matt (MIS) so that info can be shared as appropriate</w:t>
            </w:r>
          </w:p>
          <w:p w14:paraId="7484D4D6" w14:textId="6269103A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611EB687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724D46E3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51FC8AC6" w14:textId="77777777" w:rsidTr="00AB786F">
        <w:tc>
          <w:tcPr>
            <w:tcW w:w="9016" w:type="dxa"/>
            <w:gridSpan w:val="4"/>
          </w:tcPr>
          <w:p w14:paraId="01FC9569" w14:textId="60E7FD76" w:rsidR="00DC455F" w:rsidRPr="00935C29" w:rsidRDefault="00DC455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B0C0C"/>
                <w:shd w:val="clear" w:color="auto" w:fill="FFFFFF"/>
              </w:rPr>
              <w:t>Classroom</w:t>
            </w:r>
          </w:p>
        </w:tc>
      </w:tr>
      <w:tr w:rsidR="00DC455F" w:rsidRPr="00935C29" w14:paraId="1403DC36" w14:textId="77777777" w:rsidTr="00914D58">
        <w:tc>
          <w:tcPr>
            <w:tcW w:w="3256" w:type="dxa"/>
          </w:tcPr>
          <w:p w14:paraId="27377598" w14:textId="77777777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 xml:space="preserve">Ensure rooms are </w:t>
            </w:r>
            <w:r w:rsidRPr="00A55864">
              <w:rPr>
                <w:rFonts w:cstheme="minorHAnsi"/>
                <w:color w:val="0B0C0C"/>
                <w:shd w:val="clear" w:color="auto" w:fill="FFFFFF"/>
              </w:rPr>
              <w:t xml:space="preserve">well ventilated using natural ventilation (opening windows) </w:t>
            </w:r>
          </w:p>
          <w:p w14:paraId="5202B862" w14:textId="026CE91B" w:rsidR="000732B2" w:rsidRPr="00A55864" w:rsidRDefault="000732B2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37A00709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113AB379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44B469F8" w14:textId="77777777" w:rsidTr="00112EBA">
        <w:tc>
          <w:tcPr>
            <w:tcW w:w="3256" w:type="dxa"/>
          </w:tcPr>
          <w:p w14:paraId="465CD2F0" w14:textId="2A37975E" w:rsidR="00DC455F" w:rsidRDefault="00DC455F">
            <w:pPr>
              <w:rPr>
                <w:rFonts w:cstheme="minorHAnsi"/>
              </w:rPr>
            </w:pPr>
            <w:r w:rsidRPr="00935C29">
              <w:rPr>
                <w:rFonts w:cstheme="minorHAnsi"/>
              </w:rPr>
              <w:t>Apply social distancing measures in line with Go</w:t>
            </w:r>
            <w:r w:rsidR="00320E90">
              <w:rPr>
                <w:rFonts w:cstheme="minorHAnsi"/>
              </w:rPr>
              <w:t>vernmen</w:t>
            </w:r>
            <w:r w:rsidRPr="00935C29">
              <w:rPr>
                <w:rFonts w:cstheme="minorHAnsi"/>
              </w:rPr>
              <w:t>t guidelines</w:t>
            </w:r>
          </w:p>
          <w:p w14:paraId="7B63E0EC" w14:textId="15A71853" w:rsidR="000732B2" w:rsidRDefault="000732B2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6610E0BB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308A4CE3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338A3D20" w14:textId="77777777" w:rsidTr="00DC758E">
        <w:tc>
          <w:tcPr>
            <w:tcW w:w="3256" w:type="dxa"/>
          </w:tcPr>
          <w:p w14:paraId="2D19DFF8" w14:textId="0440E40E" w:rsidR="00DC455F" w:rsidRDefault="00DC455F">
            <w:pPr>
              <w:rPr>
                <w:rFonts w:cstheme="minorHAnsi"/>
              </w:rPr>
            </w:pPr>
            <w:r>
              <w:rPr>
                <w:rFonts w:cstheme="minorHAnsi"/>
              </w:rPr>
              <w:t>Keep</w:t>
            </w:r>
            <w:r w:rsidRPr="00935C29">
              <w:rPr>
                <w:rFonts w:cstheme="minorHAnsi"/>
              </w:rPr>
              <w:t xml:space="preserve"> group size</w:t>
            </w:r>
            <w:r>
              <w:rPr>
                <w:rFonts w:cstheme="minorHAnsi"/>
              </w:rPr>
              <w:t xml:space="preserve"> small in relation to</w:t>
            </w:r>
            <w:r w:rsidRPr="00935C29">
              <w:rPr>
                <w:rFonts w:cstheme="minorHAnsi"/>
              </w:rPr>
              <w:t xml:space="preserve"> room size </w:t>
            </w:r>
            <w:r>
              <w:rPr>
                <w:rFonts w:cstheme="minorHAnsi"/>
              </w:rPr>
              <w:t>in order to maintain current Gov</w:t>
            </w:r>
            <w:r w:rsidR="00320E90">
              <w:rPr>
                <w:rFonts w:cstheme="minorHAnsi"/>
              </w:rPr>
              <w:t>ernment</w:t>
            </w:r>
            <w:r>
              <w:rPr>
                <w:rFonts w:cstheme="minorHAnsi"/>
              </w:rPr>
              <w:t xml:space="preserve"> advice on</w:t>
            </w:r>
            <w:r w:rsidRPr="00935C29">
              <w:rPr>
                <w:rFonts w:cstheme="minorHAnsi"/>
              </w:rPr>
              <w:t xml:space="preserve"> social distancing</w:t>
            </w:r>
          </w:p>
          <w:p w14:paraId="4A317D9C" w14:textId="72151029" w:rsidR="000732B2" w:rsidRDefault="000732B2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68230691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22BFCF8E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2233DE0C" w14:textId="77777777" w:rsidTr="00D31160">
        <w:tc>
          <w:tcPr>
            <w:tcW w:w="3256" w:type="dxa"/>
          </w:tcPr>
          <w:p w14:paraId="4A42AD35" w14:textId="11F5AD52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Ensure that Schemes of Work and all course activities are designed to take account of all Gov</w:t>
            </w:r>
            <w:r w:rsidR="00320E90">
              <w:rPr>
                <w:rFonts w:cstheme="minorHAnsi"/>
                <w:color w:val="0B0C0C"/>
                <w:shd w:val="clear" w:color="auto" w:fill="FFFFFF"/>
              </w:rPr>
              <w:t>ernment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 social distancing advice</w:t>
            </w:r>
          </w:p>
          <w:p w14:paraId="4546E203" w14:textId="54B1F64C" w:rsidR="000732B2" w:rsidRDefault="000732B2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3FCBAA43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034FA9DB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64FF6644" w14:textId="77777777" w:rsidTr="00AE3C6B">
        <w:tc>
          <w:tcPr>
            <w:tcW w:w="3256" w:type="dxa"/>
          </w:tcPr>
          <w:p w14:paraId="21E18942" w14:textId="77777777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E</w:t>
            </w:r>
            <w:r w:rsidRPr="00A55864">
              <w:rPr>
                <w:rFonts w:cstheme="minorHAnsi"/>
                <w:color w:val="0B0C0C"/>
                <w:shd w:val="clear" w:color="auto" w:fill="FFFFFF"/>
              </w:rPr>
              <w:t xml:space="preserve">nsure that </w:t>
            </w:r>
            <w:proofErr w:type="gramStart"/>
            <w:r w:rsidRPr="00A55864">
              <w:rPr>
                <w:rFonts w:cstheme="minorHAnsi"/>
                <w:color w:val="0B0C0C"/>
                <w:shd w:val="clear" w:color="auto" w:fill="FFFFFF"/>
              </w:rPr>
              <w:t>sufficient</w:t>
            </w:r>
            <w:proofErr w:type="gramEnd"/>
            <w:r w:rsidRPr="00A55864">
              <w:rPr>
                <w:rFonts w:cstheme="minorHAnsi"/>
                <w:color w:val="0B0C0C"/>
                <w:shd w:val="clear" w:color="auto" w:fill="FFFFFF"/>
              </w:rPr>
              <w:t xml:space="preserve"> handwashing facilities are available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 or </w:t>
            </w:r>
            <w:r w:rsidRPr="00A55864">
              <w:rPr>
                <w:rFonts w:cstheme="minorHAnsi"/>
                <w:color w:val="0B0C0C"/>
                <w:shd w:val="clear" w:color="auto" w:fill="FFFFFF"/>
              </w:rPr>
              <w:t xml:space="preserve">provide hand sanitiser in 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sessions </w:t>
            </w:r>
          </w:p>
          <w:p w14:paraId="3702988E" w14:textId="7AFB9DCC" w:rsidR="000732B2" w:rsidRPr="00A55864" w:rsidRDefault="000732B2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0BC14FBA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121C5BEE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0E7B9D82" w14:textId="77777777" w:rsidTr="002A3ABC">
        <w:tc>
          <w:tcPr>
            <w:tcW w:w="3256" w:type="dxa"/>
          </w:tcPr>
          <w:p w14:paraId="719C0B1B" w14:textId="77777777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Minimise use of shared resources</w:t>
            </w:r>
          </w:p>
          <w:p w14:paraId="3C08EF0D" w14:textId="37B9E53C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3040D1F7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41C3C579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524DAF21" w14:textId="77777777" w:rsidTr="00075CB2">
        <w:tc>
          <w:tcPr>
            <w:tcW w:w="3256" w:type="dxa"/>
          </w:tcPr>
          <w:p w14:paraId="200D9EC8" w14:textId="77777777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>Ensure that any s</w:t>
            </w:r>
            <w:r w:rsidRPr="00935C29">
              <w:rPr>
                <w:rFonts w:cstheme="minorHAnsi"/>
                <w:color w:val="0B0C0C"/>
                <w:shd w:val="clear" w:color="auto" w:fill="FFFFFF"/>
              </w:rPr>
              <w:t xml:space="preserve">hared materials and surfaces 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are </w:t>
            </w:r>
            <w:r w:rsidRPr="00935C29">
              <w:rPr>
                <w:rFonts w:cstheme="minorHAnsi"/>
                <w:color w:val="0B0C0C"/>
                <w:shd w:val="clear" w:color="auto" w:fill="FFFFFF"/>
              </w:rPr>
              <w:t xml:space="preserve">cleaned and disinfected at the start and end of the session </w:t>
            </w:r>
          </w:p>
          <w:p w14:paraId="2DC6B403" w14:textId="645B5D0D" w:rsidR="000732B2" w:rsidRPr="00935C29" w:rsidRDefault="000732B2">
            <w:pPr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5690BF03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09FCC9B5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3BB472F3" w14:textId="77777777" w:rsidTr="002A1F12">
        <w:tc>
          <w:tcPr>
            <w:tcW w:w="3256" w:type="dxa"/>
          </w:tcPr>
          <w:p w14:paraId="7AFF0272" w14:textId="38315D1D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3FF6FCC0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014B2AC5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7310DF" w:rsidRPr="00935C29" w14:paraId="33E13AE4" w14:textId="77777777" w:rsidTr="003F5BE1">
        <w:tc>
          <w:tcPr>
            <w:tcW w:w="9016" w:type="dxa"/>
            <w:gridSpan w:val="4"/>
            <w:shd w:val="clear" w:color="auto" w:fill="F2F2F2" w:themeFill="background1" w:themeFillShade="F2"/>
          </w:tcPr>
          <w:p w14:paraId="04F7DCE0" w14:textId="77777777" w:rsidR="007310DF" w:rsidRPr="00935C29" w:rsidRDefault="007310DF">
            <w:pPr>
              <w:rPr>
                <w:rFonts w:cstheme="minorHAnsi"/>
              </w:rPr>
            </w:pPr>
          </w:p>
        </w:tc>
      </w:tr>
      <w:tr w:rsidR="00DC455F" w:rsidRPr="00935C29" w14:paraId="0A87ADEC" w14:textId="77777777" w:rsidTr="00E20946">
        <w:tc>
          <w:tcPr>
            <w:tcW w:w="9016" w:type="dxa"/>
            <w:gridSpan w:val="4"/>
          </w:tcPr>
          <w:p w14:paraId="20E84ABB" w14:textId="15515190" w:rsidR="00DC455F" w:rsidRPr="00935C29" w:rsidRDefault="00DC455F">
            <w:pPr>
              <w:rPr>
                <w:rFonts w:cstheme="minorHAnsi"/>
              </w:rPr>
            </w:pPr>
            <w:r w:rsidRPr="00403147">
              <w:rPr>
                <w:rFonts w:cstheme="minorHAnsi"/>
                <w:b/>
                <w:bCs/>
                <w:color w:val="0B0C0C"/>
                <w:sz w:val="24"/>
                <w:szCs w:val="24"/>
                <w:shd w:val="clear" w:color="auto" w:fill="FFFFFF"/>
              </w:rPr>
              <w:t xml:space="preserve">Learners </w:t>
            </w:r>
            <w:proofErr w:type="gramStart"/>
            <w:r w:rsidRPr="00403147">
              <w:rPr>
                <w:rFonts w:cstheme="minorHAnsi"/>
                <w:b/>
                <w:bCs/>
                <w:color w:val="0B0C0C"/>
                <w:sz w:val="24"/>
                <w:szCs w:val="24"/>
                <w:shd w:val="clear" w:color="auto" w:fill="FFFFFF"/>
              </w:rPr>
              <w:t>must:-</w:t>
            </w:r>
            <w:proofErr w:type="gramEnd"/>
          </w:p>
        </w:tc>
      </w:tr>
      <w:tr w:rsidR="00DC455F" w:rsidRPr="00935C29" w14:paraId="2C8D256F" w14:textId="77777777" w:rsidTr="005746C9">
        <w:tc>
          <w:tcPr>
            <w:tcW w:w="3256" w:type="dxa"/>
          </w:tcPr>
          <w:p w14:paraId="67672AEA" w14:textId="1906DCF0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 xml:space="preserve">Agree to all </w:t>
            </w:r>
            <w:proofErr w:type="spellStart"/>
            <w:r>
              <w:rPr>
                <w:rFonts w:cstheme="minorHAnsi"/>
                <w:color w:val="0B0C0C"/>
                <w:shd w:val="clear" w:color="auto" w:fill="FFFFFF"/>
              </w:rPr>
              <w:t>Covid</w:t>
            </w:r>
            <w:proofErr w:type="spellEnd"/>
            <w:r>
              <w:rPr>
                <w:rFonts w:cstheme="minorHAnsi"/>
                <w:color w:val="0B0C0C"/>
                <w:shd w:val="clear" w:color="auto" w:fill="FFFFFF"/>
              </w:rPr>
              <w:t xml:space="preserve"> related measures and confirm on induction checks</w:t>
            </w:r>
          </w:p>
          <w:p w14:paraId="494884B4" w14:textId="3B1673D9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14:paraId="6F5D29F5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641FA1C0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22FBE36E" w14:textId="77777777" w:rsidTr="002D440F">
        <w:tc>
          <w:tcPr>
            <w:tcW w:w="3256" w:type="dxa"/>
          </w:tcPr>
          <w:p w14:paraId="7CB2EA93" w14:textId="77777777" w:rsidR="00DC455F" w:rsidRDefault="00DC45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Clean and disinfect any equipment they have used </w:t>
            </w:r>
          </w:p>
          <w:p w14:paraId="09446101" w14:textId="3B0CFF82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78AB8427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66F9CB9E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5B0A271D" w14:textId="77777777" w:rsidTr="00A5594D">
        <w:tc>
          <w:tcPr>
            <w:tcW w:w="3256" w:type="dxa"/>
          </w:tcPr>
          <w:p w14:paraId="3FAA6B0D" w14:textId="77777777" w:rsidR="00DC455F" w:rsidRDefault="00DC455F">
            <w:pPr>
              <w:rPr>
                <w:rFonts w:cstheme="minorHAnsi"/>
                <w:color w:val="0B0C0C"/>
                <w:shd w:val="clear" w:color="auto" w:fill="FFFFFF"/>
              </w:rPr>
            </w:pPr>
            <w:r>
              <w:rPr>
                <w:rFonts w:cstheme="minorHAnsi"/>
                <w:color w:val="0B0C0C"/>
                <w:shd w:val="clear" w:color="auto" w:fill="FFFFFF"/>
              </w:rPr>
              <w:t xml:space="preserve">Ensure </w:t>
            </w:r>
            <w:r w:rsidRPr="00722A13">
              <w:rPr>
                <w:rFonts w:cstheme="minorHAnsi"/>
                <w:color w:val="0B0C0C"/>
                <w:shd w:val="clear" w:color="auto" w:fill="FFFFFF"/>
              </w:rPr>
              <w:t>frequent hand clean</w:t>
            </w:r>
            <w:r>
              <w:rPr>
                <w:rFonts w:cstheme="minorHAnsi"/>
                <w:color w:val="0B0C0C"/>
                <w:shd w:val="clear" w:color="auto" w:fill="FFFFFF"/>
              </w:rPr>
              <w:t>s</w:t>
            </w:r>
            <w:r w:rsidRPr="00722A13">
              <w:rPr>
                <w:rFonts w:cstheme="minorHAnsi"/>
                <w:color w:val="0B0C0C"/>
                <w:shd w:val="clear" w:color="auto" w:fill="FFFFFF"/>
              </w:rPr>
              <w:t>ing and good respiratory hygiene practices</w:t>
            </w:r>
          </w:p>
          <w:p w14:paraId="3450B952" w14:textId="76DE0D20" w:rsidR="00DC455F" w:rsidRPr="00722A13" w:rsidRDefault="00DC455F">
            <w:pPr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5EE82742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0B36EEE3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45113D7D" w14:textId="77777777" w:rsidTr="00041849">
        <w:tc>
          <w:tcPr>
            <w:tcW w:w="3256" w:type="dxa"/>
          </w:tcPr>
          <w:p w14:paraId="4657F0CF" w14:textId="1A486CFA" w:rsidR="00DC455F" w:rsidRDefault="00DC45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Agree to inform tutor if they experience any </w:t>
            </w:r>
            <w:proofErr w:type="spellStart"/>
            <w:r>
              <w:rPr>
                <w:rFonts w:cstheme="minorHAnsi"/>
              </w:rPr>
              <w:t>Covid</w:t>
            </w:r>
            <w:proofErr w:type="spellEnd"/>
            <w:r>
              <w:rPr>
                <w:rFonts w:cstheme="minorHAnsi"/>
              </w:rPr>
              <w:t xml:space="preserve"> 19 </w:t>
            </w:r>
            <w:r w:rsidR="00320E90">
              <w:rPr>
                <w:rFonts w:cstheme="minorHAnsi"/>
              </w:rPr>
              <w:t>related symptoms</w:t>
            </w:r>
            <w:r>
              <w:rPr>
                <w:rFonts w:cstheme="minorHAnsi"/>
              </w:rPr>
              <w:t xml:space="preserve"> (ref induction process)</w:t>
            </w:r>
          </w:p>
          <w:p w14:paraId="2F8B701C" w14:textId="07D9B741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499425EA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537F612A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DC455F" w:rsidRPr="00935C29" w14:paraId="5DD75B8B" w14:textId="77777777" w:rsidTr="00FF733C">
        <w:tc>
          <w:tcPr>
            <w:tcW w:w="3256" w:type="dxa"/>
          </w:tcPr>
          <w:p w14:paraId="35A6F50C" w14:textId="375694DE" w:rsidR="00DC455F" w:rsidRDefault="00DC45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Adhere to H&amp;S and social distancing procedures for course </w:t>
            </w:r>
          </w:p>
          <w:p w14:paraId="4170CD3C" w14:textId="36BE17E1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4C91E742" w14:textId="77777777" w:rsidR="00DC455F" w:rsidRPr="00935C29" w:rsidRDefault="00DC455F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14619B68" w14:textId="77777777" w:rsidR="00DC455F" w:rsidRPr="00935C29" w:rsidRDefault="00DC455F">
            <w:pPr>
              <w:rPr>
                <w:rFonts w:cstheme="minorHAnsi"/>
              </w:rPr>
            </w:pPr>
          </w:p>
        </w:tc>
      </w:tr>
      <w:tr w:rsidR="0096494E" w:rsidRPr="00935C29" w14:paraId="1872248C" w14:textId="77777777" w:rsidTr="00DC455F">
        <w:tc>
          <w:tcPr>
            <w:tcW w:w="3256" w:type="dxa"/>
          </w:tcPr>
          <w:p w14:paraId="4410F1F7" w14:textId="77777777" w:rsidR="0096494E" w:rsidRPr="00935C29" w:rsidRDefault="0096494E">
            <w:pPr>
              <w:rPr>
                <w:rFonts w:cstheme="minorHAnsi"/>
              </w:rPr>
            </w:pPr>
          </w:p>
        </w:tc>
        <w:tc>
          <w:tcPr>
            <w:tcW w:w="1292" w:type="dxa"/>
          </w:tcPr>
          <w:p w14:paraId="591F77E8" w14:textId="77777777" w:rsidR="0096494E" w:rsidRPr="00935C29" w:rsidRDefault="0096494E">
            <w:pPr>
              <w:rPr>
                <w:rFonts w:cstheme="minorHAnsi"/>
              </w:rPr>
            </w:pPr>
          </w:p>
        </w:tc>
        <w:tc>
          <w:tcPr>
            <w:tcW w:w="3811" w:type="dxa"/>
          </w:tcPr>
          <w:p w14:paraId="2747DDB1" w14:textId="77777777" w:rsidR="0096494E" w:rsidRPr="00935C29" w:rsidRDefault="0096494E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0B10A40C" w14:textId="77777777" w:rsidR="0096494E" w:rsidRPr="00935C29" w:rsidRDefault="0096494E">
            <w:pPr>
              <w:rPr>
                <w:rFonts w:cstheme="minorHAnsi"/>
              </w:rPr>
            </w:pPr>
          </w:p>
        </w:tc>
      </w:tr>
      <w:tr w:rsidR="0096494E" w:rsidRPr="00935C29" w14:paraId="76C2322E" w14:textId="77777777" w:rsidTr="00DC455F">
        <w:tc>
          <w:tcPr>
            <w:tcW w:w="3256" w:type="dxa"/>
          </w:tcPr>
          <w:p w14:paraId="2811C243" w14:textId="77777777" w:rsidR="0096494E" w:rsidRPr="00935C29" w:rsidRDefault="0096494E">
            <w:pPr>
              <w:rPr>
                <w:rFonts w:cstheme="minorHAnsi"/>
              </w:rPr>
            </w:pPr>
          </w:p>
        </w:tc>
        <w:tc>
          <w:tcPr>
            <w:tcW w:w="1292" w:type="dxa"/>
          </w:tcPr>
          <w:p w14:paraId="4C563A96" w14:textId="77777777" w:rsidR="0096494E" w:rsidRPr="00935C29" w:rsidRDefault="0096494E">
            <w:pPr>
              <w:rPr>
                <w:rFonts w:cstheme="minorHAnsi"/>
              </w:rPr>
            </w:pPr>
          </w:p>
        </w:tc>
        <w:tc>
          <w:tcPr>
            <w:tcW w:w="3811" w:type="dxa"/>
          </w:tcPr>
          <w:p w14:paraId="231279D1" w14:textId="77777777" w:rsidR="0096494E" w:rsidRPr="00935C29" w:rsidRDefault="0096494E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16D7FAEE" w14:textId="77777777" w:rsidR="0096494E" w:rsidRPr="00935C29" w:rsidRDefault="0096494E">
            <w:pPr>
              <w:rPr>
                <w:rFonts w:cstheme="minorHAnsi"/>
              </w:rPr>
            </w:pPr>
          </w:p>
        </w:tc>
      </w:tr>
    </w:tbl>
    <w:p w14:paraId="304F64E7" w14:textId="77777777" w:rsidR="00513570" w:rsidRPr="00935C29" w:rsidRDefault="00513570">
      <w:pPr>
        <w:rPr>
          <w:rFonts w:cstheme="minorHAnsi"/>
        </w:rPr>
      </w:pPr>
    </w:p>
    <w:sectPr w:rsidR="00513570" w:rsidRPr="00935C29" w:rsidSect="00926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FC4B" w14:textId="77777777" w:rsidR="00320E90" w:rsidRDefault="00320E90" w:rsidP="00320E90">
      <w:pPr>
        <w:spacing w:after="0" w:line="240" w:lineRule="auto"/>
      </w:pPr>
      <w:r>
        <w:separator/>
      </w:r>
    </w:p>
  </w:endnote>
  <w:endnote w:type="continuationSeparator" w:id="0">
    <w:p w14:paraId="5454D5D4" w14:textId="77777777" w:rsidR="00320E90" w:rsidRDefault="00320E90" w:rsidP="0032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EE57" w14:textId="77777777" w:rsidR="00320E90" w:rsidRDefault="00320E90" w:rsidP="00320E90">
      <w:pPr>
        <w:spacing w:after="0" w:line="240" w:lineRule="auto"/>
      </w:pPr>
      <w:r>
        <w:separator/>
      </w:r>
    </w:p>
  </w:footnote>
  <w:footnote w:type="continuationSeparator" w:id="0">
    <w:p w14:paraId="79CB71F6" w14:textId="77777777" w:rsidR="00320E90" w:rsidRDefault="00320E90" w:rsidP="00320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3"/>
    <w:rsid w:val="000732B2"/>
    <w:rsid w:val="00085587"/>
    <w:rsid w:val="000B71BB"/>
    <w:rsid w:val="000D553C"/>
    <w:rsid w:val="000F24E6"/>
    <w:rsid w:val="00141A32"/>
    <w:rsid w:val="00193CEF"/>
    <w:rsid w:val="002239C2"/>
    <w:rsid w:val="0026344F"/>
    <w:rsid w:val="0028402F"/>
    <w:rsid w:val="002A3094"/>
    <w:rsid w:val="002C3CF2"/>
    <w:rsid w:val="002D104A"/>
    <w:rsid w:val="00320E90"/>
    <w:rsid w:val="00366727"/>
    <w:rsid w:val="003A2686"/>
    <w:rsid w:val="003E69AF"/>
    <w:rsid w:val="003F5BE1"/>
    <w:rsid w:val="00403147"/>
    <w:rsid w:val="00506C86"/>
    <w:rsid w:val="00513570"/>
    <w:rsid w:val="005A2708"/>
    <w:rsid w:val="00617A68"/>
    <w:rsid w:val="0062465B"/>
    <w:rsid w:val="006C7226"/>
    <w:rsid w:val="0070159C"/>
    <w:rsid w:val="00722A13"/>
    <w:rsid w:val="007310DF"/>
    <w:rsid w:val="00767D80"/>
    <w:rsid w:val="00770393"/>
    <w:rsid w:val="007A4AE2"/>
    <w:rsid w:val="0088001B"/>
    <w:rsid w:val="008D6B5F"/>
    <w:rsid w:val="008E18F2"/>
    <w:rsid w:val="00926FF2"/>
    <w:rsid w:val="00935C29"/>
    <w:rsid w:val="0096494E"/>
    <w:rsid w:val="009673D8"/>
    <w:rsid w:val="0097744D"/>
    <w:rsid w:val="00A3162A"/>
    <w:rsid w:val="00A55864"/>
    <w:rsid w:val="00AE0C21"/>
    <w:rsid w:val="00B172F8"/>
    <w:rsid w:val="00B43BC6"/>
    <w:rsid w:val="00CA0FD3"/>
    <w:rsid w:val="00CD77C1"/>
    <w:rsid w:val="00D11D5B"/>
    <w:rsid w:val="00D65BD3"/>
    <w:rsid w:val="00D93D94"/>
    <w:rsid w:val="00D94508"/>
    <w:rsid w:val="00DC455F"/>
    <w:rsid w:val="00DE50F7"/>
    <w:rsid w:val="00E03298"/>
    <w:rsid w:val="00E63245"/>
    <w:rsid w:val="00E83152"/>
    <w:rsid w:val="00E95F5B"/>
    <w:rsid w:val="00F32E12"/>
    <w:rsid w:val="00F55E9B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7949C"/>
  <w15:chartTrackingRefBased/>
  <w15:docId w15:val="{4A35E68B-DE7F-4D5C-A5B2-DEDB7D63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2E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90"/>
  </w:style>
  <w:style w:type="paragraph" w:styleId="Footer">
    <w:name w:val="footer"/>
    <w:basedOn w:val="Normal"/>
    <w:link w:val="FooterChar"/>
    <w:uiPriority w:val="99"/>
    <w:unhideWhenUsed/>
    <w:rsid w:val="00320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90"/>
  </w:style>
  <w:style w:type="character" w:styleId="FollowedHyperlink">
    <w:name w:val="FollowedHyperlink"/>
    <w:basedOn w:val="DefaultParagraphFont"/>
    <w:uiPriority w:val="99"/>
    <w:semiHidden/>
    <w:unhideWhenUsed/>
    <w:rsid w:val="00A31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covid-19-stay-at-home-guid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covid-19-stay-at-home-guidanc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coronavirus-covid-19-maintaining-further-education-provision/maintaining-education-and-skills-training-provision-further-education-provider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CC1B0A6DEE141BC17CA19E52CECE3" ma:contentTypeVersion="8" ma:contentTypeDescription="Create a new document." ma:contentTypeScope="" ma:versionID="1352a21c6671d076a5a4f4f85eb82660">
  <xsd:schema xmlns:xsd="http://www.w3.org/2001/XMLSchema" xmlns:xs="http://www.w3.org/2001/XMLSchema" xmlns:p="http://schemas.microsoft.com/office/2006/metadata/properties" xmlns:ns3="71b762f7-9843-41d6-9809-5488332f1633" targetNamespace="http://schemas.microsoft.com/office/2006/metadata/properties" ma:root="true" ma:fieldsID="c0a5496c191c481935f64158f018760d" ns3:_="">
    <xsd:import namespace="71b762f7-9843-41d6-9809-5488332f1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62f7-9843-41d6-9809-5488332f1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A94D4-D150-458E-AD28-C2F30F35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762f7-9843-41d6-9809-5488332f1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C699C-0879-45F6-B778-D3C192E35664}">
  <ds:schemaRefs>
    <ds:schemaRef ds:uri="http://schemas.microsoft.com/office/infopath/2007/PartnerControls"/>
    <ds:schemaRef ds:uri="71b762f7-9843-41d6-9809-5488332f163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B03991-D9EC-46ED-B877-09244C5E6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Monica</dc:creator>
  <cp:keywords/>
  <dc:description/>
  <cp:lastModifiedBy>XHETANI, Amta</cp:lastModifiedBy>
  <cp:revision>2</cp:revision>
  <dcterms:created xsi:type="dcterms:W3CDTF">2020-08-06T16:04:00Z</dcterms:created>
  <dcterms:modified xsi:type="dcterms:W3CDTF">2020-08-06T16:04:00Z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0x010100E51CC1B0A6DEE141BC17CA19E52CECE3</vt:lpwstr>
  </property>
</Properties>
</file>