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3E02A" w14:textId="77777777" w:rsidR="00B1149D" w:rsidRDefault="5B4C90E7" w:rsidP="004C7F9B">
      <w:pPr>
        <w:rPr>
          <w:rFonts w:ascii="Arial" w:hAnsi="Arial" w:cs="Arial"/>
          <w:b/>
          <w:sz w:val="24"/>
          <w:szCs w:val="24"/>
        </w:rPr>
      </w:pPr>
      <w:r w:rsidRPr="00422BCB">
        <w:rPr>
          <w:rFonts w:ascii="Arial" w:hAnsi="Arial" w:cs="Arial"/>
          <w:b/>
          <w:sz w:val="24"/>
          <w:szCs w:val="24"/>
        </w:rPr>
        <w:t xml:space="preserve"> </w:t>
      </w:r>
    </w:p>
    <w:p w14:paraId="59EB96EE" w14:textId="293A75A4" w:rsidR="00447E18" w:rsidRDefault="5B4C90E7" w:rsidP="0080544B">
      <w:pPr>
        <w:spacing w:after="0"/>
        <w:jc w:val="center"/>
        <w:rPr>
          <w:rFonts w:ascii="Arial" w:hAnsi="Arial" w:cs="Arial"/>
          <w:b/>
          <w:sz w:val="24"/>
          <w:szCs w:val="24"/>
        </w:rPr>
      </w:pPr>
      <w:r w:rsidRPr="00422BCB">
        <w:rPr>
          <w:rFonts w:ascii="Arial" w:hAnsi="Arial" w:cs="Arial"/>
          <w:b/>
          <w:sz w:val="24"/>
          <w:szCs w:val="24"/>
        </w:rPr>
        <w:t>Attendance</w:t>
      </w:r>
      <w:r w:rsidR="00447E18">
        <w:rPr>
          <w:rFonts w:ascii="Arial" w:hAnsi="Arial" w:cs="Arial"/>
          <w:b/>
          <w:sz w:val="24"/>
          <w:szCs w:val="24"/>
        </w:rPr>
        <w:t xml:space="preserve"> and Punctuality</w:t>
      </w:r>
      <w:r w:rsidRPr="00422BCB">
        <w:rPr>
          <w:rFonts w:ascii="Arial" w:hAnsi="Arial" w:cs="Arial"/>
          <w:b/>
          <w:sz w:val="24"/>
          <w:szCs w:val="24"/>
        </w:rPr>
        <w:t xml:space="preserve"> </w:t>
      </w:r>
      <w:r w:rsidR="00E37C7C">
        <w:rPr>
          <w:rFonts w:ascii="Arial" w:hAnsi="Arial" w:cs="Arial"/>
          <w:b/>
          <w:sz w:val="24"/>
          <w:szCs w:val="24"/>
        </w:rPr>
        <w:t>Policy</w:t>
      </w:r>
    </w:p>
    <w:p w14:paraId="42BFCCB3" w14:textId="1DF1E00C" w:rsidR="002C14DB" w:rsidRDefault="002C14DB" w:rsidP="0080544B">
      <w:pPr>
        <w:spacing w:after="0"/>
        <w:jc w:val="center"/>
        <w:rPr>
          <w:rFonts w:ascii="Arial" w:hAnsi="Arial" w:cs="Arial"/>
          <w:b/>
          <w:sz w:val="24"/>
          <w:szCs w:val="24"/>
        </w:rPr>
      </w:pPr>
      <w:r>
        <w:rPr>
          <w:rFonts w:ascii="Arial" w:hAnsi="Arial" w:cs="Arial"/>
          <w:b/>
          <w:sz w:val="24"/>
          <w:szCs w:val="24"/>
        </w:rPr>
        <w:t>2020-21</w:t>
      </w:r>
      <w:bookmarkStart w:id="0" w:name="_GoBack"/>
      <w:bookmarkEnd w:id="0"/>
    </w:p>
    <w:p w14:paraId="2120F47C" w14:textId="77777777" w:rsidR="00284D26" w:rsidRDefault="00284D26" w:rsidP="00284D26">
      <w:pPr>
        <w:spacing w:after="0"/>
        <w:jc w:val="center"/>
        <w:rPr>
          <w:rFonts w:ascii="Arial" w:hAnsi="Arial" w:cs="Arial"/>
          <w:b/>
          <w:sz w:val="24"/>
          <w:szCs w:val="24"/>
        </w:rPr>
      </w:pPr>
    </w:p>
    <w:p w14:paraId="084FED5A" w14:textId="77777777" w:rsidR="00422BCB" w:rsidRPr="003021EB" w:rsidRDefault="00422BCB" w:rsidP="00284D26">
      <w:pPr>
        <w:spacing w:after="0"/>
        <w:rPr>
          <w:rFonts w:ascii="Arial" w:hAnsi="Arial" w:cs="Arial"/>
          <w:b/>
          <w:sz w:val="24"/>
          <w:szCs w:val="24"/>
        </w:rPr>
      </w:pPr>
      <w:r w:rsidRPr="003021EB">
        <w:rPr>
          <w:rFonts w:ascii="Arial" w:hAnsi="Arial" w:cs="Arial"/>
          <w:b/>
          <w:sz w:val="24"/>
          <w:szCs w:val="24"/>
        </w:rPr>
        <w:t>Introduction</w:t>
      </w:r>
    </w:p>
    <w:p w14:paraId="7D5140ED" w14:textId="77777777" w:rsidR="001B5866" w:rsidRDefault="00422BCB" w:rsidP="0080544B">
      <w:pPr>
        <w:pStyle w:val="NormalWeb"/>
        <w:rPr>
          <w:rFonts w:ascii="Arial" w:hAnsi="Arial" w:cs="Arial"/>
          <w:sz w:val="24"/>
          <w:szCs w:val="24"/>
        </w:rPr>
      </w:pPr>
      <w:r w:rsidRPr="00E85775">
        <w:rPr>
          <w:rFonts w:ascii="Arial" w:hAnsi="Arial" w:cs="Arial"/>
          <w:sz w:val="24"/>
          <w:szCs w:val="24"/>
        </w:rPr>
        <w:t xml:space="preserve">The </w:t>
      </w:r>
      <w:r w:rsidR="00B1149D">
        <w:rPr>
          <w:rFonts w:ascii="Arial" w:hAnsi="Arial" w:cs="Arial"/>
          <w:sz w:val="24"/>
          <w:szCs w:val="24"/>
        </w:rPr>
        <w:t xml:space="preserve">key </w:t>
      </w:r>
      <w:r w:rsidRPr="00E85775">
        <w:rPr>
          <w:rFonts w:ascii="Arial" w:hAnsi="Arial" w:cs="Arial"/>
          <w:sz w:val="24"/>
          <w:szCs w:val="24"/>
        </w:rPr>
        <w:t xml:space="preserve">purpose of </w:t>
      </w:r>
      <w:r w:rsidR="00284D26">
        <w:rPr>
          <w:rFonts w:ascii="Arial" w:hAnsi="Arial" w:cs="Arial"/>
          <w:sz w:val="24"/>
          <w:szCs w:val="24"/>
        </w:rPr>
        <w:t>Cheshire West and Chester Council’s</w:t>
      </w:r>
      <w:r w:rsidRPr="00E85775">
        <w:rPr>
          <w:rFonts w:ascii="Arial" w:hAnsi="Arial" w:cs="Arial"/>
          <w:sz w:val="24"/>
          <w:szCs w:val="24"/>
        </w:rPr>
        <w:t xml:space="preserve"> </w:t>
      </w:r>
      <w:r w:rsidR="00B1149D">
        <w:rPr>
          <w:rFonts w:ascii="Arial" w:hAnsi="Arial" w:cs="Arial"/>
          <w:sz w:val="24"/>
          <w:szCs w:val="24"/>
        </w:rPr>
        <w:t>A</w:t>
      </w:r>
      <w:r w:rsidRPr="00E85775">
        <w:rPr>
          <w:rFonts w:ascii="Arial" w:hAnsi="Arial" w:cs="Arial"/>
          <w:sz w:val="24"/>
          <w:szCs w:val="24"/>
        </w:rPr>
        <w:t xml:space="preserve">dult </w:t>
      </w:r>
      <w:r w:rsidR="00B1149D">
        <w:rPr>
          <w:rFonts w:ascii="Arial" w:hAnsi="Arial" w:cs="Arial"/>
          <w:sz w:val="24"/>
          <w:szCs w:val="24"/>
        </w:rPr>
        <w:t>Education</w:t>
      </w:r>
      <w:r w:rsidRPr="00E85775">
        <w:rPr>
          <w:rFonts w:ascii="Arial" w:hAnsi="Arial" w:cs="Arial"/>
          <w:sz w:val="24"/>
          <w:szCs w:val="24"/>
        </w:rPr>
        <w:t xml:space="preserve"> provision is to</w:t>
      </w:r>
      <w:r w:rsidR="00B1149D">
        <w:rPr>
          <w:rFonts w:ascii="Arial" w:hAnsi="Arial" w:cs="Arial"/>
          <w:sz w:val="24"/>
          <w:szCs w:val="24"/>
        </w:rPr>
        <w:t xml:space="preserve"> develop learners’ skills, </w:t>
      </w:r>
      <w:r w:rsidR="00127102">
        <w:rPr>
          <w:rFonts w:ascii="Arial" w:hAnsi="Arial" w:cs="Arial"/>
          <w:sz w:val="24"/>
          <w:szCs w:val="24"/>
        </w:rPr>
        <w:t xml:space="preserve">aspirations </w:t>
      </w:r>
      <w:r w:rsidR="00B1149D">
        <w:rPr>
          <w:rFonts w:ascii="Arial" w:hAnsi="Arial" w:cs="Arial"/>
          <w:sz w:val="24"/>
          <w:szCs w:val="24"/>
        </w:rPr>
        <w:t xml:space="preserve">and opportunities to enable </w:t>
      </w:r>
      <w:r w:rsidRPr="00E85775">
        <w:rPr>
          <w:rFonts w:ascii="Arial" w:hAnsi="Arial" w:cs="Arial"/>
          <w:sz w:val="24"/>
          <w:szCs w:val="24"/>
        </w:rPr>
        <w:t>progress</w:t>
      </w:r>
      <w:r w:rsidR="00127102">
        <w:rPr>
          <w:rFonts w:ascii="Arial" w:hAnsi="Arial" w:cs="Arial"/>
          <w:sz w:val="24"/>
          <w:szCs w:val="24"/>
        </w:rPr>
        <w:t>ion</w:t>
      </w:r>
      <w:r w:rsidRPr="00E85775">
        <w:rPr>
          <w:rFonts w:ascii="Arial" w:hAnsi="Arial" w:cs="Arial"/>
          <w:sz w:val="24"/>
          <w:szCs w:val="24"/>
        </w:rPr>
        <w:t xml:space="preserve"> into employment</w:t>
      </w:r>
      <w:r w:rsidR="001B5866">
        <w:rPr>
          <w:rFonts w:ascii="Arial" w:hAnsi="Arial" w:cs="Arial"/>
          <w:sz w:val="24"/>
          <w:szCs w:val="24"/>
        </w:rPr>
        <w:t xml:space="preserve"> or other positive destinations such as f</w:t>
      </w:r>
      <w:r w:rsidRPr="00E85775">
        <w:rPr>
          <w:rFonts w:ascii="Arial" w:hAnsi="Arial" w:cs="Arial"/>
          <w:sz w:val="24"/>
          <w:szCs w:val="24"/>
        </w:rPr>
        <w:t>urther learning</w:t>
      </w:r>
      <w:r w:rsidR="001B5866">
        <w:rPr>
          <w:rFonts w:ascii="Arial" w:hAnsi="Arial" w:cs="Arial"/>
          <w:sz w:val="24"/>
          <w:szCs w:val="24"/>
        </w:rPr>
        <w:t xml:space="preserve"> or volunteering etc</w:t>
      </w:r>
      <w:r w:rsidRPr="00E85775">
        <w:rPr>
          <w:rFonts w:ascii="Arial" w:hAnsi="Arial" w:cs="Arial"/>
          <w:sz w:val="24"/>
          <w:szCs w:val="24"/>
        </w:rPr>
        <w:t xml:space="preserve">. Progression chances are enhanced </w:t>
      </w:r>
      <w:r w:rsidR="00E54010">
        <w:rPr>
          <w:rFonts w:ascii="Arial" w:hAnsi="Arial" w:cs="Arial"/>
          <w:sz w:val="24"/>
          <w:szCs w:val="24"/>
        </w:rPr>
        <w:t>when</w:t>
      </w:r>
      <w:r w:rsidRPr="00E85775">
        <w:rPr>
          <w:rFonts w:ascii="Arial" w:hAnsi="Arial" w:cs="Arial"/>
          <w:sz w:val="24"/>
          <w:szCs w:val="24"/>
        </w:rPr>
        <w:t xml:space="preserve"> learners are committed to their learning</w:t>
      </w:r>
      <w:r w:rsidR="001B5866">
        <w:rPr>
          <w:rFonts w:ascii="Arial" w:hAnsi="Arial" w:cs="Arial"/>
          <w:sz w:val="24"/>
          <w:szCs w:val="24"/>
        </w:rPr>
        <w:t xml:space="preserve"> and attend as fully as possible to get the maximum impact from enrolment</w:t>
      </w:r>
      <w:r w:rsidRPr="00E85775">
        <w:rPr>
          <w:rFonts w:ascii="Arial" w:hAnsi="Arial" w:cs="Arial"/>
          <w:sz w:val="24"/>
          <w:szCs w:val="24"/>
        </w:rPr>
        <w:t xml:space="preserve">. </w:t>
      </w:r>
    </w:p>
    <w:p w14:paraId="3134BCE2" w14:textId="77777777" w:rsidR="001B5866" w:rsidRDefault="001B5866" w:rsidP="003021EB">
      <w:pPr>
        <w:pStyle w:val="NormalWeb"/>
        <w:rPr>
          <w:rFonts w:ascii="Arial" w:hAnsi="Arial" w:cs="Arial"/>
          <w:b/>
          <w:sz w:val="24"/>
          <w:szCs w:val="24"/>
        </w:rPr>
      </w:pPr>
      <w:r w:rsidRPr="003021EB">
        <w:rPr>
          <w:rFonts w:ascii="Arial" w:hAnsi="Arial" w:cs="Arial"/>
          <w:b/>
          <w:sz w:val="24"/>
          <w:szCs w:val="24"/>
        </w:rPr>
        <w:t>Scope</w:t>
      </w:r>
    </w:p>
    <w:p w14:paraId="4F3EFC72" w14:textId="77A7DFCD" w:rsidR="001B5866" w:rsidRPr="00E85775" w:rsidRDefault="001B5866" w:rsidP="0080544B">
      <w:pPr>
        <w:pStyle w:val="NormalWeb"/>
        <w:rPr>
          <w:rFonts w:ascii="Arial" w:hAnsi="Arial" w:cs="Arial"/>
          <w:sz w:val="24"/>
          <w:szCs w:val="24"/>
        </w:rPr>
      </w:pPr>
      <w:r>
        <w:rPr>
          <w:rFonts w:ascii="Arial" w:hAnsi="Arial" w:cs="Arial"/>
          <w:sz w:val="24"/>
          <w:szCs w:val="24"/>
        </w:rPr>
        <w:t xml:space="preserve">It is our expectation that all learners enrolling on </w:t>
      </w:r>
      <w:r w:rsidR="00284D26">
        <w:rPr>
          <w:rFonts w:ascii="Arial" w:hAnsi="Arial" w:cs="Arial"/>
          <w:sz w:val="24"/>
          <w:szCs w:val="24"/>
        </w:rPr>
        <w:t>our Adult Education</w:t>
      </w:r>
      <w:r>
        <w:rPr>
          <w:rFonts w:ascii="Arial" w:hAnsi="Arial" w:cs="Arial"/>
          <w:sz w:val="24"/>
          <w:szCs w:val="24"/>
        </w:rPr>
        <w:t xml:space="preserve"> provision make every effort to attend all sessions</w:t>
      </w:r>
      <w:r w:rsidR="00127102">
        <w:rPr>
          <w:rFonts w:ascii="Arial" w:hAnsi="Arial" w:cs="Arial"/>
          <w:sz w:val="24"/>
          <w:szCs w:val="24"/>
        </w:rPr>
        <w:t xml:space="preserve"> and to be punctual and prepared for their learning</w:t>
      </w:r>
      <w:r w:rsidR="00284D26">
        <w:rPr>
          <w:rFonts w:ascii="Arial" w:hAnsi="Arial" w:cs="Arial"/>
          <w:sz w:val="24"/>
          <w:szCs w:val="24"/>
        </w:rPr>
        <w:t xml:space="preserve">.  Our </w:t>
      </w:r>
      <w:r w:rsidRPr="00E85775">
        <w:rPr>
          <w:rFonts w:ascii="Arial" w:hAnsi="Arial" w:cs="Arial"/>
          <w:sz w:val="24"/>
          <w:szCs w:val="24"/>
        </w:rPr>
        <w:t xml:space="preserve">tutors, managers and partners </w:t>
      </w:r>
      <w:r w:rsidR="00284D26">
        <w:rPr>
          <w:rFonts w:ascii="Arial" w:hAnsi="Arial" w:cs="Arial"/>
          <w:sz w:val="24"/>
          <w:szCs w:val="24"/>
        </w:rPr>
        <w:t>will seek to</w:t>
      </w:r>
      <w:r w:rsidRPr="00E85775">
        <w:rPr>
          <w:rFonts w:ascii="Arial" w:hAnsi="Arial" w:cs="Arial"/>
          <w:sz w:val="24"/>
          <w:szCs w:val="24"/>
        </w:rPr>
        <w:t xml:space="preserve"> increase learner commitment where they can</w:t>
      </w:r>
      <w:r>
        <w:rPr>
          <w:rFonts w:ascii="Arial" w:hAnsi="Arial" w:cs="Arial"/>
          <w:sz w:val="24"/>
          <w:szCs w:val="24"/>
        </w:rPr>
        <w:t xml:space="preserve"> by </w:t>
      </w:r>
      <w:r w:rsidRPr="00E85775">
        <w:rPr>
          <w:rFonts w:ascii="Arial" w:hAnsi="Arial" w:cs="Arial"/>
          <w:sz w:val="24"/>
          <w:szCs w:val="24"/>
        </w:rPr>
        <w:t>reduc</w:t>
      </w:r>
      <w:r>
        <w:rPr>
          <w:rFonts w:ascii="Arial" w:hAnsi="Arial" w:cs="Arial"/>
          <w:sz w:val="24"/>
          <w:szCs w:val="24"/>
        </w:rPr>
        <w:t>ing</w:t>
      </w:r>
      <w:r w:rsidRPr="00E85775">
        <w:rPr>
          <w:rFonts w:ascii="Arial" w:hAnsi="Arial" w:cs="Arial"/>
          <w:sz w:val="24"/>
          <w:szCs w:val="24"/>
        </w:rPr>
        <w:t xml:space="preserve"> barriers to attendance</w:t>
      </w:r>
      <w:r w:rsidR="00EE335A">
        <w:rPr>
          <w:rFonts w:ascii="Arial" w:hAnsi="Arial" w:cs="Arial"/>
          <w:sz w:val="24"/>
          <w:szCs w:val="24"/>
        </w:rPr>
        <w:t>, offering digital alternatives if attendance is not possible</w:t>
      </w:r>
      <w:r w:rsidRPr="00E85775">
        <w:rPr>
          <w:rFonts w:ascii="Arial" w:hAnsi="Arial" w:cs="Arial"/>
          <w:sz w:val="24"/>
          <w:szCs w:val="24"/>
        </w:rPr>
        <w:t xml:space="preserve"> and increas</w:t>
      </w:r>
      <w:r>
        <w:rPr>
          <w:rFonts w:ascii="Arial" w:hAnsi="Arial" w:cs="Arial"/>
          <w:sz w:val="24"/>
          <w:szCs w:val="24"/>
        </w:rPr>
        <w:t>ing</w:t>
      </w:r>
      <w:r w:rsidRPr="00E85775">
        <w:rPr>
          <w:rFonts w:ascii="Arial" w:hAnsi="Arial" w:cs="Arial"/>
          <w:sz w:val="24"/>
          <w:szCs w:val="24"/>
        </w:rPr>
        <w:t xml:space="preserve"> the chances of successful progression.  </w:t>
      </w:r>
      <w:r>
        <w:rPr>
          <w:rFonts w:ascii="Arial" w:hAnsi="Arial" w:cs="Arial"/>
          <w:sz w:val="24"/>
          <w:szCs w:val="24"/>
        </w:rPr>
        <w:t>This could mean setting course times to fit in with learner commitments eg school runs.</w:t>
      </w:r>
    </w:p>
    <w:p w14:paraId="3E679328" w14:textId="77777777" w:rsidR="001B5866" w:rsidRPr="003021EB" w:rsidRDefault="00552E71" w:rsidP="003021EB">
      <w:pPr>
        <w:jc w:val="both"/>
        <w:rPr>
          <w:rFonts w:ascii="Arial" w:hAnsi="Arial" w:cs="Arial"/>
          <w:b/>
        </w:rPr>
      </w:pPr>
      <w:r w:rsidRPr="003021EB">
        <w:rPr>
          <w:rFonts w:ascii="Arial" w:hAnsi="Arial" w:cs="Arial"/>
          <w:b/>
          <w:sz w:val="24"/>
          <w:szCs w:val="24"/>
        </w:rPr>
        <w:t>Context</w:t>
      </w:r>
    </w:p>
    <w:p w14:paraId="26853508" w14:textId="77777777" w:rsidR="00083443" w:rsidRPr="0080544B" w:rsidRDefault="00083443" w:rsidP="00454433">
      <w:pPr>
        <w:pStyle w:val="ListParagraph"/>
        <w:ind w:left="360"/>
        <w:jc w:val="both"/>
        <w:rPr>
          <w:rFonts w:ascii="Arial" w:hAnsi="Arial" w:cs="Arial"/>
          <w:b/>
        </w:rPr>
      </w:pPr>
    </w:p>
    <w:p w14:paraId="5F504307" w14:textId="77777777" w:rsidR="00083443" w:rsidRPr="00F11350" w:rsidRDefault="00083443"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t>Attendance and punctuality skills are highly valued by all employers and as such all learners are to be supported in displaying and developing them in every course.</w:t>
      </w:r>
    </w:p>
    <w:p w14:paraId="25285C8E" w14:textId="40F9AA95" w:rsidR="00284D26" w:rsidRDefault="00284D26" w:rsidP="003021EB">
      <w:pPr>
        <w:pStyle w:val="ListParagraph"/>
        <w:numPr>
          <w:ilvl w:val="0"/>
          <w:numId w:val="19"/>
        </w:numPr>
        <w:spacing w:after="120" w:line="240" w:lineRule="auto"/>
        <w:ind w:left="426" w:hanging="426"/>
        <w:contextualSpacing w:val="0"/>
        <w:rPr>
          <w:rFonts w:ascii="Arial" w:hAnsi="Arial" w:cs="Arial"/>
          <w:sz w:val="24"/>
          <w:szCs w:val="24"/>
        </w:rPr>
      </w:pPr>
      <w:r w:rsidRPr="00284D26">
        <w:rPr>
          <w:rFonts w:ascii="Arial" w:hAnsi="Arial" w:cs="Arial"/>
          <w:sz w:val="24"/>
          <w:szCs w:val="24"/>
        </w:rPr>
        <w:t>We recognise that our</w:t>
      </w:r>
      <w:r w:rsidR="001B5866" w:rsidRPr="00284D26">
        <w:rPr>
          <w:rFonts w:ascii="Arial" w:hAnsi="Arial" w:cs="Arial"/>
          <w:sz w:val="24"/>
          <w:szCs w:val="24"/>
        </w:rPr>
        <w:t xml:space="preserve"> learners are adults and as such, </w:t>
      </w:r>
      <w:r w:rsidR="0080544B" w:rsidRPr="00284D26">
        <w:rPr>
          <w:rFonts w:ascii="Arial" w:hAnsi="Arial" w:cs="Arial"/>
          <w:sz w:val="24"/>
          <w:szCs w:val="24"/>
        </w:rPr>
        <w:t>choose to enrol and</w:t>
      </w:r>
      <w:r w:rsidR="001B5866" w:rsidRPr="00284D26">
        <w:rPr>
          <w:rFonts w:ascii="Arial" w:hAnsi="Arial" w:cs="Arial"/>
          <w:sz w:val="24"/>
          <w:szCs w:val="24"/>
        </w:rPr>
        <w:t xml:space="preserve"> attend their classes</w:t>
      </w:r>
      <w:r w:rsidR="0080544B" w:rsidRPr="00284D26">
        <w:rPr>
          <w:rFonts w:ascii="Arial" w:hAnsi="Arial" w:cs="Arial"/>
          <w:sz w:val="24"/>
          <w:szCs w:val="24"/>
        </w:rPr>
        <w:t>.</w:t>
      </w:r>
      <w:r w:rsidR="00083443" w:rsidRPr="00284D26">
        <w:rPr>
          <w:rFonts w:ascii="Arial" w:hAnsi="Arial" w:cs="Arial"/>
          <w:sz w:val="24"/>
          <w:szCs w:val="24"/>
        </w:rPr>
        <w:t xml:space="preserve">  </w:t>
      </w:r>
      <w:r w:rsidR="0080544B" w:rsidRPr="00284D26">
        <w:rPr>
          <w:rFonts w:ascii="Arial" w:hAnsi="Arial" w:cs="Arial"/>
          <w:sz w:val="24"/>
          <w:szCs w:val="24"/>
        </w:rPr>
        <w:t xml:space="preserve"> It is our over-riding expectation that full and punctual attendance is the norm and this needs to be explicit within all courses</w:t>
      </w:r>
      <w:r w:rsidR="005A4EC1" w:rsidRPr="00284D26">
        <w:rPr>
          <w:rFonts w:ascii="Arial" w:hAnsi="Arial" w:cs="Arial"/>
          <w:sz w:val="24"/>
          <w:szCs w:val="24"/>
        </w:rPr>
        <w:t xml:space="preserve"> and learners accountable for their part in this</w:t>
      </w:r>
      <w:r w:rsidR="001B5866" w:rsidRPr="00284D26">
        <w:rPr>
          <w:rFonts w:ascii="Arial" w:hAnsi="Arial" w:cs="Arial"/>
          <w:sz w:val="24"/>
          <w:szCs w:val="24"/>
        </w:rPr>
        <w:t xml:space="preserve">. </w:t>
      </w:r>
      <w:r w:rsidR="00552E71" w:rsidRPr="00284D26">
        <w:rPr>
          <w:rFonts w:ascii="Arial" w:hAnsi="Arial" w:cs="Arial"/>
          <w:sz w:val="24"/>
          <w:szCs w:val="24"/>
        </w:rPr>
        <w:t xml:space="preserve"> </w:t>
      </w:r>
      <w:r w:rsidR="0080544B" w:rsidRPr="00284D26">
        <w:rPr>
          <w:rFonts w:ascii="Arial" w:hAnsi="Arial" w:cs="Arial"/>
          <w:sz w:val="24"/>
          <w:szCs w:val="24"/>
        </w:rPr>
        <w:t>There will be occasions where adult learners have other pressures on their time which could include childcare, eldercare, ill health, personal pressures and many others</w:t>
      </w:r>
      <w:r w:rsidR="00EE335A">
        <w:rPr>
          <w:rFonts w:ascii="Arial" w:hAnsi="Arial" w:cs="Arial"/>
          <w:sz w:val="24"/>
          <w:szCs w:val="24"/>
        </w:rPr>
        <w:t>;</w:t>
      </w:r>
      <w:r w:rsidR="001B5866" w:rsidRPr="00284D26">
        <w:rPr>
          <w:rFonts w:ascii="Arial" w:hAnsi="Arial" w:cs="Arial"/>
          <w:sz w:val="24"/>
          <w:szCs w:val="24"/>
        </w:rPr>
        <w:t xml:space="preserve"> th</w:t>
      </w:r>
      <w:r w:rsidR="00552E71" w:rsidRPr="00284D26">
        <w:rPr>
          <w:rFonts w:ascii="Arial" w:hAnsi="Arial" w:cs="Arial"/>
          <w:sz w:val="24"/>
          <w:szCs w:val="24"/>
        </w:rPr>
        <w:t>ese</w:t>
      </w:r>
      <w:r w:rsidR="001B5866" w:rsidRPr="00284D26">
        <w:rPr>
          <w:rFonts w:ascii="Arial" w:hAnsi="Arial" w:cs="Arial"/>
          <w:sz w:val="24"/>
          <w:szCs w:val="24"/>
        </w:rPr>
        <w:t xml:space="preserve"> pressures </w:t>
      </w:r>
      <w:r w:rsidR="00552E71" w:rsidRPr="00284D26">
        <w:rPr>
          <w:rFonts w:ascii="Arial" w:hAnsi="Arial" w:cs="Arial"/>
          <w:sz w:val="24"/>
          <w:szCs w:val="24"/>
        </w:rPr>
        <w:t xml:space="preserve">can </w:t>
      </w:r>
      <w:r w:rsidR="001B5866" w:rsidRPr="00284D26">
        <w:rPr>
          <w:rFonts w:ascii="Arial" w:hAnsi="Arial" w:cs="Arial"/>
          <w:sz w:val="24"/>
          <w:szCs w:val="24"/>
        </w:rPr>
        <w:t xml:space="preserve">lead to a situation where attendance </w:t>
      </w:r>
      <w:r w:rsidR="00552E71" w:rsidRPr="00284D26">
        <w:rPr>
          <w:rFonts w:ascii="Arial" w:hAnsi="Arial" w:cs="Arial"/>
          <w:sz w:val="24"/>
          <w:szCs w:val="24"/>
        </w:rPr>
        <w:t>at their class is not p</w:t>
      </w:r>
      <w:r w:rsidR="001B5866" w:rsidRPr="00284D26">
        <w:rPr>
          <w:rFonts w:ascii="Arial" w:hAnsi="Arial" w:cs="Arial"/>
          <w:sz w:val="24"/>
          <w:szCs w:val="24"/>
        </w:rPr>
        <w:t>rioritised by a learner.</w:t>
      </w:r>
      <w:r w:rsidRPr="00284D26">
        <w:rPr>
          <w:rFonts w:ascii="Arial" w:hAnsi="Arial" w:cs="Arial"/>
          <w:sz w:val="24"/>
          <w:szCs w:val="24"/>
        </w:rPr>
        <w:t xml:space="preserve">  However, it remains our</w:t>
      </w:r>
      <w:r w:rsidR="001B5866" w:rsidRPr="00284D26">
        <w:rPr>
          <w:rFonts w:ascii="Arial" w:hAnsi="Arial" w:cs="Arial"/>
          <w:sz w:val="24"/>
          <w:szCs w:val="24"/>
        </w:rPr>
        <w:t xml:space="preserve"> objective </w:t>
      </w:r>
      <w:r w:rsidRPr="00284D26">
        <w:rPr>
          <w:rFonts w:ascii="Arial" w:hAnsi="Arial" w:cs="Arial"/>
          <w:sz w:val="24"/>
          <w:szCs w:val="24"/>
        </w:rPr>
        <w:t>that our learners’ progression is our</w:t>
      </w:r>
      <w:r w:rsidR="00552E71" w:rsidRPr="00284D26">
        <w:rPr>
          <w:rFonts w:ascii="Arial" w:hAnsi="Arial" w:cs="Arial"/>
          <w:sz w:val="24"/>
          <w:szCs w:val="24"/>
        </w:rPr>
        <w:t xml:space="preserve"> key</w:t>
      </w:r>
      <w:r w:rsidR="001B5866" w:rsidRPr="00284D26">
        <w:rPr>
          <w:rFonts w:ascii="Arial" w:hAnsi="Arial" w:cs="Arial"/>
          <w:sz w:val="24"/>
          <w:szCs w:val="24"/>
        </w:rPr>
        <w:t xml:space="preserve"> priority</w:t>
      </w:r>
      <w:r w:rsidRPr="00284D26">
        <w:rPr>
          <w:rFonts w:ascii="Arial" w:hAnsi="Arial" w:cs="Arial"/>
          <w:sz w:val="24"/>
          <w:szCs w:val="24"/>
        </w:rPr>
        <w:t>,</w:t>
      </w:r>
      <w:r w:rsidR="001B5866" w:rsidRPr="00284D26">
        <w:rPr>
          <w:rFonts w:ascii="Arial" w:hAnsi="Arial" w:cs="Arial"/>
          <w:sz w:val="24"/>
          <w:szCs w:val="24"/>
        </w:rPr>
        <w:t xml:space="preserve"> </w:t>
      </w:r>
      <w:r w:rsidR="00A74C21" w:rsidRPr="00284D26">
        <w:rPr>
          <w:rFonts w:ascii="Arial" w:hAnsi="Arial" w:cs="Arial"/>
          <w:sz w:val="24"/>
          <w:szCs w:val="24"/>
        </w:rPr>
        <w:t xml:space="preserve">so we </w:t>
      </w:r>
      <w:r w:rsidR="00552E71" w:rsidRPr="00284D26">
        <w:rPr>
          <w:rFonts w:ascii="Arial" w:hAnsi="Arial" w:cs="Arial"/>
          <w:sz w:val="24"/>
          <w:szCs w:val="24"/>
        </w:rPr>
        <w:t xml:space="preserve">need to </w:t>
      </w:r>
      <w:r w:rsidRPr="00284D26">
        <w:rPr>
          <w:rFonts w:ascii="Arial" w:hAnsi="Arial" w:cs="Arial"/>
          <w:sz w:val="24"/>
          <w:szCs w:val="24"/>
        </w:rPr>
        <w:t>find ways to ensure</w:t>
      </w:r>
      <w:r w:rsidR="00552E71" w:rsidRPr="00284D26">
        <w:rPr>
          <w:rFonts w:ascii="Arial" w:hAnsi="Arial" w:cs="Arial"/>
          <w:sz w:val="24"/>
          <w:szCs w:val="24"/>
        </w:rPr>
        <w:t xml:space="preserve"> our learners still have the greatest chance of </w:t>
      </w:r>
      <w:r w:rsidRPr="00284D26">
        <w:rPr>
          <w:rFonts w:ascii="Arial" w:hAnsi="Arial" w:cs="Arial"/>
          <w:sz w:val="24"/>
          <w:szCs w:val="24"/>
        </w:rPr>
        <w:t xml:space="preserve">achievement of their goals despite their life pressures.  </w:t>
      </w:r>
    </w:p>
    <w:p w14:paraId="1873747A" w14:textId="77777777" w:rsidR="001B5866" w:rsidRPr="00284D26" w:rsidRDefault="003021EB"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CW&amp;C</w:t>
      </w:r>
      <w:r w:rsidR="00284D26" w:rsidRPr="00284D26">
        <w:rPr>
          <w:rFonts w:ascii="Arial" w:hAnsi="Arial" w:cs="Arial"/>
          <w:sz w:val="24"/>
          <w:szCs w:val="24"/>
        </w:rPr>
        <w:t>’s Adult Education</w:t>
      </w:r>
      <w:r w:rsidR="001B5866" w:rsidRPr="00284D26">
        <w:rPr>
          <w:rFonts w:ascii="Arial" w:hAnsi="Arial" w:cs="Arial"/>
          <w:sz w:val="24"/>
          <w:szCs w:val="24"/>
        </w:rPr>
        <w:t xml:space="preserve"> tutors, managers and partners are therefore expected to find ways to ensure that learners’ attendance is maximised and that any lack of attendance is not detrimental to chances of achieving successful progression. </w:t>
      </w:r>
      <w:r w:rsidR="00284D26" w:rsidRPr="00284D26">
        <w:rPr>
          <w:rFonts w:ascii="Arial" w:hAnsi="Arial" w:cs="Arial"/>
          <w:sz w:val="24"/>
          <w:szCs w:val="24"/>
        </w:rPr>
        <w:t xml:space="preserve">This will require flexibility, good communication and targeted support.  </w:t>
      </w:r>
      <w:r w:rsidR="001B5866" w:rsidRPr="00284D26">
        <w:rPr>
          <w:rFonts w:ascii="Arial" w:hAnsi="Arial" w:cs="Arial"/>
          <w:sz w:val="24"/>
          <w:szCs w:val="24"/>
        </w:rPr>
        <w:t xml:space="preserve">This policy statement aims to </w:t>
      </w:r>
      <w:r w:rsidR="00552E71" w:rsidRPr="00284D26">
        <w:rPr>
          <w:rFonts w:ascii="Arial" w:hAnsi="Arial" w:cs="Arial"/>
          <w:sz w:val="24"/>
          <w:szCs w:val="24"/>
        </w:rPr>
        <w:t xml:space="preserve">set out our expectations and </w:t>
      </w:r>
      <w:r w:rsidR="001B5866" w:rsidRPr="00284D26">
        <w:rPr>
          <w:rFonts w:ascii="Arial" w:hAnsi="Arial" w:cs="Arial"/>
          <w:sz w:val="24"/>
          <w:szCs w:val="24"/>
        </w:rPr>
        <w:t xml:space="preserve">ensure continuous progress </w:t>
      </w:r>
      <w:r w:rsidR="00552E71" w:rsidRPr="00284D26">
        <w:rPr>
          <w:rFonts w:ascii="Arial" w:hAnsi="Arial" w:cs="Arial"/>
          <w:sz w:val="24"/>
          <w:szCs w:val="24"/>
        </w:rPr>
        <w:t xml:space="preserve">by </w:t>
      </w:r>
      <w:r w:rsidR="001B5866" w:rsidRPr="00284D26">
        <w:rPr>
          <w:rFonts w:ascii="Arial" w:hAnsi="Arial" w:cs="Arial"/>
          <w:sz w:val="24"/>
          <w:szCs w:val="24"/>
        </w:rPr>
        <w:t>maximis</w:t>
      </w:r>
      <w:r w:rsidR="00552E71" w:rsidRPr="00284D26">
        <w:rPr>
          <w:rFonts w:ascii="Arial" w:hAnsi="Arial" w:cs="Arial"/>
          <w:sz w:val="24"/>
          <w:szCs w:val="24"/>
        </w:rPr>
        <w:t>ing</w:t>
      </w:r>
      <w:r w:rsidR="001B5866" w:rsidRPr="00284D26">
        <w:rPr>
          <w:rFonts w:ascii="Arial" w:hAnsi="Arial" w:cs="Arial"/>
          <w:sz w:val="24"/>
          <w:szCs w:val="24"/>
        </w:rPr>
        <w:t xml:space="preserve"> attendance and reduc</w:t>
      </w:r>
      <w:r w:rsidR="00AF2D61" w:rsidRPr="00284D26">
        <w:rPr>
          <w:rFonts w:ascii="Arial" w:hAnsi="Arial" w:cs="Arial"/>
          <w:sz w:val="24"/>
          <w:szCs w:val="24"/>
        </w:rPr>
        <w:t>ing</w:t>
      </w:r>
      <w:r w:rsidR="001B5866" w:rsidRPr="00284D26">
        <w:rPr>
          <w:rFonts w:ascii="Arial" w:hAnsi="Arial" w:cs="Arial"/>
          <w:sz w:val="24"/>
          <w:szCs w:val="24"/>
        </w:rPr>
        <w:t xml:space="preserve"> the impact of lack of attendance.</w:t>
      </w:r>
    </w:p>
    <w:p w14:paraId="20482B56" w14:textId="77777777" w:rsidR="00BE7F94" w:rsidRDefault="00AF2D61" w:rsidP="003021EB">
      <w:pPr>
        <w:pStyle w:val="NormalWeb"/>
        <w:rPr>
          <w:rFonts w:ascii="Arial" w:hAnsi="Arial" w:cs="Arial"/>
          <w:b/>
          <w:sz w:val="24"/>
          <w:szCs w:val="24"/>
        </w:rPr>
      </w:pPr>
      <w:r>
        <w:rPr>
          <w:rFonts w:ascii="Arial" w:hAnsi="Arial" w:cs="Arial"/>
          <w:b/>
          <w:sz w:val="24"/>
          <w:szCs w:val="24"/>
        </w:rPr>
        <w:t xml:space="preserve">Expectations </w:t>
      </w:r>
    </w:p>
    <w:p w14:paraId="0BB352DE" w14:textId="77777777" w:rsidR="00BE7F94" w:rsidRDefault="00BE7F94" w:rsidP="0080544B">
      <w:pPr>
        <w:rPr>
          <w:rFonts w:ascii="Arial" w:hAnsi="Arial" w:cs="Arial"/>
          <w:sz w:val="24"/>
          <w:szCs w:val="24"/>
        </w:rPr>
      </w:pPr>
      <w:r>
        <w:rPr>
          <w:rFonts w:ascii="Arial" w:hAnsi="Arial" w:cs="Arial"/>
          <w:sz w:val="24"/>
          <w:szCs w:val="24"/>
        </w:rPr>
        <w:t xml:space="preserve">The following principles and procedures are to be </w:t>
      </w:r>
      <w:r w:rsidR="00367370">
        <w:rPr>
          <w:rFonts w:ascii="Arial" w:hAnsi="Arial" w:cs="Arial"/>
          <w:sz w:val="24"/>
          <w:szCs w:val="24"/>
        </w:rPr>
        <w:t>implemented</w:t>
      </w:r>
      <w:r>
        <w:rPr>
          <w:rFonts w:ascii="Arial" w:hAnsi="Arial" w:cs="Arial"/>
          <w:sz w:val="24"/>
          <w:szCs w:val="24"/>
        </w:rPr>
        <w:t xml:space="preserve"> by tutors as part of </w:t>
      </w:r>
      <w:r w:rsidR="00284D26">
        <w:rPr>
          <w:rFonts w:ascii="Arial" w:hAnsi="Arial" w:cs="Arial"/>
          <w:sz w:val="24"/>
          <w:szCs w:val="24"/>
        </w:rPr>
        <w:t xml:space="preserve">induction and </w:t>
      </w:r>
      <w:r>
        <w:rPr>
          <w:rFonts w:ascii="Arial" w:hAnsi="Arial" w:cs="Arial"/>
          <w:sz w:val="24"/>
          <w:szCs w:val="24"/>
        </w:rPr>
        <w:t xml:space="preserve">introductory </w:t>
      </w:r>
      <w:r w:rsidR="00AF2D61">
        <w:rPr>
          <w:rFonts w:ascii="Arial" w:hAnsi="Arial" w:cs="Arial"/>
          <w:sz w:val="24"/>
          <w:szCs w:val="24"/>
        </w:rPr>
        <w:t xml:space="preserve">course </w:t>
      </w:r>
      <w:r>
        <w:rPr>
          <w:rFonts w:ascii="Arial" w:hAnsi="Arial" w:cs="Arial"/>
          <w:sz w:val="24"/>
          <w:szCs w:val="24"/>
        </w:rPr>
        <w:t>sessions:</w:t>
      </w:r>
    </w:p>
    <w:p w14:paraId="797ED334" w14:textId="77777777" w:rsidR="00BE7F94"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ensure that learners are respected as adults</w:t>
      </w:r>
      <w:r w:rsidR="00662E32">
        <w:rPr>
          <w:rFonts w:ascii="Arial" w:hAnsi="Arial" w:cs="Arial"/>
          <w:sz w:val="24"/>
          <w:szCs w:val="24"/>
        </w:rPr>
        <w:t>.</w:t>
      </w:r>
    </w:p>
    <w:p w14:paraId="117979D0"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lastRenderedPageBreak/>
        <w:t>Introductory sessions must explain the importance of attendance</w:t>
      </w:r>
      <w:r>
        <w:rPr>
          <w:rFonts w:ascii="Arial" w:hAnsi="Arial" w:cs="Arial"/>
          <w:sz w:val="24"/>
          <w:szCs w:val="24"/>
        </w:rPr>
        <w:t xml:space="preserve"> to maximise progression and achievement.</w:t>
      </w:r>
      <w:r w:rsidRPr="00F11350">
        <w:rPr>
          <w:rFonts w:ascii="Arial" w:hAnsi="Arial" w:cs="Arial"/>
          <w:sz w:val="24"/>
          <w:szCs w:val="24"/>
        </w:rPr>
        <w:t xml:space="preserve"> </w:t>
      </w:r>
    </w:p>
    <w:p w14:paraId="7C42E737"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include steps to assess and increase commitment from learners</w:t>
      </w:r>
      <w:r>
        <w:rPr>
          <w:rFonts w:ascii="Arial" w:hAnsi="Arial" w:cs="Arial"/>
          <w:sz w:val="24"/>
          <w:szCs w:val="24"/>
        </w:rPr>
        <w:t xml:space="preserve">.  </w:t>
      </w:r>
    </w:p>
    <w:p w14:paraId="2DAD3433" w14:textId="77777777" w:rsidR="00AF2D61" w:rsidRPr="00422BCB"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If there are particular difficulties regarding attendance, tutors to look at ways these can be minimised eg changing course start/end times.</w:t>
      </w:r>
    </w:p>
    <w:p w14:paraId="68B84EE2" w14:textId="77777777" w:rsidR="00AF2D61"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80544B">
        <w:rPr>
          <w:rFonts w:ascii="Arial" w:hAnsi="Arial" w:cs="Arial"/>
          <w:sz w:val="24"/>
          <w:szCs w:val="24"/>
        </w:rPr>
        <w:t>Introductory sessions must include explanation of the procedures around non</w:t>
      </w:r>
      <w:r w:rsidR="00AF2D61" w:rsidRPr="0080544B">
        <w:rPr>
          <w:rFonts w:ascii="Arial" w:hAnsi="Arial" w:cs="Arial"/>
          <w:sz w:val="24"/>
          <w:szCs w:val="24"/>
        </w:rPr>
        <w:t>-</w:t>
      </w:r>
      <w:r w:rsidRPr="0080544B">
        <w:rPr>
          <w:rFonts w:ascii="Arial" w:hAnsi="Arial" w:cs="Arial"/>
          <w:sz w:val="24"/>
          <w:szCs w:val="24"/>
        </w:rPr>
        <w:t xml:space="preserve"> attendance</w:t>
      </w:r>
      <w:r w:rsidR="00AF2D61" w:rsidRPr="0080544B">
        <w:rPr>
          <w:rFonts w:ascii="Arial" w:hAnsi="Arial" w:cs="Arial"/>
          <w:sz w:val="24"/>
          <w:szCs w:val="24"/>
        </w:rPr>
        <w:t xml:space="preserve"> including:</w:t>
      </w:r>
    </w:p>
    <w:p w14:paraId="01B72373" w14:textId="77777777" w:rsidR="00AF2D61" w:rsidRPr="0080544B" w:rsidRDefault="00AF2D61" w:rsidP="0080544B">
      <w:pPr>
        <w:pStyle w:val="ListParagraph"/>
        <w:ind w:left="426"/>
        <w:rPr>
          <w:rFonts w:ascii="Arial" w:hAnsi="Arial" w:cs="Arial"/>
          <w:sz w:val="24"/>
          <w:szCs w:val="24"/>
        </w:rPr>
      </w:pPr>
    </w:p>
    <w:p w14:paraId="69D7A31B" w14:textId="77777777" w:rsidR="00AF2D61" w:rsidRPr="0080544B" w:rsidRDefault="00447E18" w:rsidP="003021EB">
      <w:pPr>
        <w:pStyle w:val="ListParagraph"/>
        <w:numPr>
          <w:ilvl w:val="1"/>
          <w:numId w:val="4"/>
        </w:numPr>
        <w:ind w:left="851" w:hanging="425"/>
        <w:rPr>
          <w:rFonts w:ascii="Arial" w:hAnsi="Arial" w:cs="Arial"/>
          <w:bCs/>
          <w:sz w:val="24"/>
          <w:szCs w:val="24"/>
        </w:rPr>
      </w:pPr>
      <w:r>
        <w:rPr>
          <w:rFonts w:ascii="Arial" w:hAnsi="Arial" w:cs="Arial"/>
          <w:sz w:val="24"/>
          <w:szCs w:val="24"/>
        </w:rPr>
        <w:t xml:space="preserve">Stating clearly </w:t>
      </w:r>
      <w:r w:rsidR="00AF2D61" w:rsidRPr="0080544B">
        <w:rPr>
          <w:rFonts w:ascii="Arial" w:hAnsi="Arial" w:cs="Arial"/>
          <w:sz w:val="24"/>
          <w:szCs w:val="24"/>
        </w:rPr>
        <w:t>our expectation that learners attend every session of the course</w:t>
      </w:r>
      <w:r w:rsidR="00127102">
        <w:rPr>
          <w:rFonts w:ascii="Arial" w:hAnsi="Arial" w:cs="Arial"/>
          <w:sz w:val="24"/>
          <w:szCs w:val="24"/>
        </w:rPr>
        <w:t xml:space="preserve"> and that punctuality is important.</w:t>
      </w:r>
    </w:p>
    <w:p w14:paraId="109922B9"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If absence is unavoidable, the tutor is made aware prior to the missed session.  </w:t>
      </w:r>
      <w:r>
        <w:rPr>
          <w:rFonts w:ascii="Arial" w:hAnsi="Arial" w:cs="Arial"/>
          <w:sz w:val="24"/>
          <w:szCs w:val="24"/>
        </w:rPr>
        <w:t>Learners are told how to let their tutor know.</w:t>
      </w:r>
    </w:p>
    <w:p w14:paraId="5DD5CA81"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All unauthorised absence will be followed up by the Tutor </w:t>
      </w:r>
      <w:r w:rsidR="001E6221">
        <w:rPr>
          <w:rFonts w:ascii="Arial" w:hAnsi="Arial" w:cs="Arial"/>
          <w:sz w:val="24"/>
          <w:szCs w:val="24"/>
        </w:rPr>
        <w:t xml:space="preserve">to find out reasons and prevent re-occurrence </w:t>
      </w:r>
      <w:r w:rsidRPr="0080544B">
        <w:rPr>
          <w:rFonts w:ascii="Arial" w:hAnsi="Arial" w:cs="Arial"/>
          <w:sz w:val="24"/>
          <w:szCs w:val="24"/>
        </w:rPr>
        <w:t>and registers kept up to date with this attendance information.</w:t>
      </w:r>
    </w:p>
    <w:p w14:paraId="6DC692A6" w14:textId="77777777" w:rsidR="001E6221" w:rsidRPr="0080544B" w:rsidRDefault="001E6221" w:rsidP="0080544B">
      <w:pPr>
        <w:pStyle w:val="ListParagraph"/>
        <w:ind w:left="1491"/>
        <w:jc w:val="both"/>
        <w:rPr>
          <w:rFonts w:ascii="Arial" w:hAnsi="Arial" w:cs="Arial"/>
          <w:bCs/>
          <w:sz w:val="24"/>
          <w:szCs w:val="24"/>
        </w:rPr>
      </w:pPr>
    </w:p>
    <w:p w14:paraId="75F4D7B2"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Following the introductory session</w:t>
      </w:r>
      <w:r w:rsidR="002B6732" w:rsidRPr="0080544B">
        <w:rPr>
          <w:rFonts w:ascii="Arial" w:hAnsi="Arial" w:cs="Arial"/>
          <w:sz w:val="24"/>
          <w:szCs w:val="24"/>
        </w:rPr>
        <w:t>,</w:t>
      </w:r>
      <w:r w:rsidRPr="0080544B">
        <w:rPr>
          <w:rFonts w:ascii="Arial" w:hAnsi="Arial" w:cs="Arial"/>
          <w:sz w:val="24"/>
          <w:szCs w:val="24"/>
        </w:rPr>
        <w:t xml:space="preserve"> tutors must take into account any feedback </w:t>
      </w:r>
      <w:r w:rsidR="00286BF6" w:rsidRPr="0080544B">
        <w:rPr>
          <w:rFonts w:ascii="Arial" w:hAnsi="Arial" w:cs="Arial"/>
          <w:sz w:val="24"/>
          <w:szCs w:val="24"/>
        </w:rPr>
        <w:t xml:space="preserve">received </w:t>
      </w:r>
      <w:r w:rsidRPr="0080544B">
        <w:rPr>
          <w:rFonts w:ascii="Arial" w:hAnsi="Arial" w:cs="Arial"/>
          <w:sz w:val="24"/>
          <w:szCs w:val="24"/>
        </w:rPr>
        <w:t>from learners around barriers to attendance and take steps in their planning to overcome barriers.</w:t>
      </w:r>
    </w:p>
    <w:p w14:paraId="4D03CF5C" w14:textId="153147AD"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Tutors must ensure that they can provide alternative methods for learners to achieve their learning goals in the event of non</w:t>
      </w:r>
      <w:r w:rsidR="00AF2D61">
        <w:rPr>
          <w:rFonts w:ascii="Arial" w:hAnsi="Arial" w:cs="Arial"/>
          <w:sz w:val="24"/>
          <w:szCs w:val="24"/>
        </w:rPr>
        <w:t>-</w:t>
      </w:r>
      <w:r w:rsidRPr="0080544B">
        <w:rPr>
          <w:rFonts w:ascii="Arial" w:hAnsi="Arial" w:cs="Arial"/>
          <w:sz w:val="24"/>
          <w:szCs w:val="24"/>
        </w:rPr>
        <w:t>attendance</w:t>
      </w:r>
      <w:r w:rsidR="00FD31D1">
        <w:rPr>
          <w:rFonts w:ascii="Arial" w:hAnsi="Arial" w:cs="Arial"/>
          <w:sz w:val="24"/>
          <w:szCs w:val="24"/>
        </w:rPr>
        <w:t xml:space="preserve"> such as providing alternative provision on our VLE – </w:t>
      </w:r>
      <w:hyperlink r:id="rId7" w:history="1">
        <w:r w:rsidR="00FD31D1" w:rsidRPr="004A3AC3">
          <w:rPr>
            <w:rStyle w:val="Hyperlink"/>
            <w:rFonts w:ascii="Arial" w:hAnsi="Arial" w:cs="Arial"/>
            <w:sz w:val="24"/>
            <w:szCs w:val="24"/>
          </w:rPr>
          <w:t>www.cheshireadultlearning.org/learningplatform</w:t>
        </w:r>
      </w:hyperlink>
      <w:r w:rsidR="00FD31D1">
        <w:rPr>
          <w:rFonts w:ascii="Arial" w:hAnsi="Arial" w:cs="Arial"/>
          <w:sz w:val="24"/>
          <w:szCs w:val="24"/>
        </w:rPr>
        <w:t xml:space="preserve"> or through video meeting through TEAMS. </w:t>
      </w:r>
    </w:p>
    <w:p w14:paraId="2636D477" w14:textId="77777777" w:rsidR="00BE7F94"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 xml:space="preserve">Managers and partners should take into account feedback </w:t>
      </w:r>
      <w:r w:rsidR="00286BF6" w:rsidRPr="0080544B">
        <w:rPr>
          <w:rFonts w:ascii="Arial" w:hAnsi="Arial" w:cs="Arial"/>
          <w:sz w:val="24"/>
          <w:szCs w:val="24"/>
        </w:rPr>
        <w:t xml:space="preserve">received </w:t>
      </w:r>
      <w:r w:rsidRPr="0080544B">
        <w:rPr>
          <w:rFonts w:ascii="Arial" w:hAnsi="Arial" w:cs="Arial"/>
          <w:sz w:val="24"/>
          <w:szCs w:val="24"/>
        </w:rPr>
        <w:t>from learners (including from introductory sessions) when considering times and locations of courses.</w:t>
      </w:r>
    </w:p>
    <w:p w14:paraId="20819D1E"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Before and following planned absence</w:t>
      </w:r>
      <w:r w:rsidR="002B6732" w:rsidRPr="0080544B">
        <w:rPr>
          <w:rFonts w:ascii="Arial" w:hAnsi="Arial" w:cs="Arial"/>
          <w:sz w:val="24"/>
          <w:szCs w:val="24"/>
        </w:rPr>
        <w:t>s,</w:t>
      </w:r>
      <w:r w:rsidRPr="0080544B">
        <w:rPr>
          <w:rFonts w:ascii="Arial" w:hAnsi="Arial" w:cs="Arial"/>
          <w:sz w:val="24"/>
          <w:szCs w:val="24"/>
        </w:rPr>
        <w:t xml:space="preserve"> tutor</w:t>
      </w:r>
      <w:r w:rsidR="002B6732" w:rsidRPr="0080544B">
        <w:rPr>
          <w:rFonts w:ascii="Arial" w:hAnsi="Arial" w:cs="Arial"/>
          <w:sz w:val="24"/>
          <w:szCs w:val="24"/>
        </w:rPr>
        <w:t>s</w:t>
      </w:r>
      <w:r w:rsidRPr="0080544B">
        <w:rPr>
          <w:rFonts w:ascii="Arial" w:hAnsi="Arial" w:cs="Arial"/>
          <w:sz w:val="24"/>
          <w:szCs w:val="24"/>
        </w:rPr>
        <w:t xml:space="preserve"> must ensure that learner</w:t>
      </w:r>
      <w:r w:rsidR="002B6732" w:rsidRPr="0080544B">
        <w:rPr>
          <w:rFonts w:ascii="Arial" w:hAnsi="Arial" w:cs="Arial"/>
          <w:sz w:val="24"/>
          <w:szCs w:val="24"/>
        </w:rPr>
        <w:t>s</w:t>
      </w:r>
      <w:r w:rsidRPr="0080544B">
        <w:rPr>
          <w:rFonts w:ascii="Arial" w:hAnsi="Arial" w:cs="Arial"/>
          <w:sz w:val="24"/>
          <w:szCs w:val="24"/>
        </w:rPr>
        <w:t xml:space="preserve"> can recover any lost learning and maximise their chances of achieving their learning goals</w:t>
      </w:r>
      <w:r w:rsidR="00662E32" w:rsidRPr="0080544B">
        <w:rPr>
          <w:rFonts w:ascii="Arial" w:hAnsi="Arial" w:cs="Arial"/>
          <w:sz w:val="24"/>
          <w:szCs w:val="24"/>
        </w:rPr>
        <w:t>.</w:t>
      </w:r>
    </w:p>
    <w:p w14:paraId="2775511B" w14:textId="77777777" w:rsidR="00BE7F94" w:rsidRDefault="009F5EFE" w:rsidP="003021EB">
      <w:pPr>
        <w:pStyle w:val="ListParagraph"/>
        <w:numPr>
          <w:ilvl w:val="0"/>
          <w:numId w:val="19"/>
        </w:numPr>
        <w:spacing w:after="120" w:line="240" w:lineRule="auto"/>
        <w:ind w:left="426" w:hanging="426"/>
        <w:contextualSpacing w:val="0"/>
        <w:rPr>
          <w:rFonts w:ascii="Arial" w:hAnsi="Arial" w:cs="Arial"/>
          <w:sz w:val="24"/>
          <w:szCs w:val="24"/>
        </w:rPr>
      </w:pPr>
      <w:r w:rsidRPr="006C371D">
        <w:rPr>
          <w:rFonts w:ascii="Arial" w:hAnsi="Arial" w:cs="Arial"/>
          <w:sz w:val="24"/>
          <w:szCs w:val="24"/>
        </w:rPr>
        <w:t xml:space="preserve">Discourage repeat </w:t>
      </w:r>
      <w:r w:rsidR="006C371D" w:rsidRPr="006C371D">
        <w:rPr>
          <w:rFonts w:ascii="Arial" w:hAnsi="Arial" w:cs="Arial"/>
          <w:sz w:val="24"/>
          <w:szCs w:val="24"/>
        </w:rPr>
        <w:t>non-attendance</w:t>
      </w:r>
      <w:r w:rsidRPr="006C371D">
        <w:rPr>
          <w:rFonts w:ascii="Arial" w:hAnsi="Arial" w:cs="Arial"/>
          <w:sz w:val="24"/>
          <w:szCs w:val="24"/>
        </w:rPr>
        <w:t>.</w:t>
      </w:r>
      <w:r w:rsidR="006C371D">
        <w:rPr>
          <w:rFonts w:ascii="Arial" w:hAnsi="Arial" w:cs="Arial"/>
          <w:sz w:val="24"/>
          <w:szCs w:val="24"/>
        </w:rPr>
        <w:t xml:space="preserve"> </w:t>
      </w:r>
      <w:r w:rsidR="00BE7F94" w:rsidRPr="00BE7F94">
        <w:rPr>
          <w:rFonts w:ascii="Arial" w:hAnsi="Arial" w:cs="Arial"/>
          <w:sz w:val="24"/>
          <w:szCs w:val="24"/>
        </w:rPr>
        <w:t>Find out if there are significant commitment issues with the learner</w:t>
      </w:r>
      <w:r w:rsidR="00662E32">
        <w:rPr>
          <w:rFonts w:ascii="Arial" w:hAnsi="Arial" w:cs="Arial"/>
          <w:sz w:val="24"/>
          <w:szCs w:val="24"/>
        </w:rPr>
        <w:t>.</w:t>
      </w:r>
    </w:p>
    <w:p w14:paraId="5AB53E0B" w14:textId="77777777" w:rsidR="003021EB" w:rsidRDefault="003021EB" w:rsidP="003021EB">
      <w:pPr>
        <w:spacing w:line="240" w:lineRule="auto"/>
        <w:rPr>
          <w:rFonts w:ascii="Arial" w:hAnsi="Arial" w:cs="Arial"/>
          <w:b/>
          <w:sz w:val="24"/>
          <w:szCs w:val="24"/>
        </w:rPr>
      </w:pPr>
    </w:p>
    <w:p w14:paraId="7619FF8A" w14:textId="77777777" w:rsidR="003021EB" w:rsidRDefault="003021EB" w:rsidP="003021EB">
      <w:pPr>
        <w:spacing w:line="240" w:lineRule="auto"/>
        <w:rPr>
          <w:rFonts w:ascii="Arial" w:hAnsi="Arial" w:cs="Arial"/>
          <w:b/>
          <w:sz w:val="24"/>
          <w:szCs w:val="24"/>
        </w:rPr>
      </w:pPr>
      <w:r>
        <w:rPr>
          <w:rFonts w:ascii="Arial" w:hAnsi="Arial" w:cs="Arial"/>
          <w:b/>
          <w:sz w:val="24"/>
          <w:szCs w:val="24"/>
        </w:rPr>
        <w:t>Procedure for Managing Attendance:</w:t>
      </w:r>
    </w:p>
    <w:p w14:paraId="5E6D3F47"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Attendance Register</w:t>
      </w:r>
    </w:p>
    <w:p w14:paraId="2021613C" w14:textId="77777777" w:rsidR="001E6221" w:rsidRDefault="001E6221" w:rsidP="001E6221">
      <w:pPr>
        <w:ind w:left="709" w:hanging="709"/>
        <w:rPr>
          <w:rFonts w:ascii="Arial" w:hAnsi="Arial" w:cs="Arial"/>
          <w:sz w:val="24"/>
          <w:szCs w:val="24"/>
        </w:rPr>
      </w:pPr>
      <w:r w:rsidRPr="00E12A08">
        <w:rPr>
          <w:rFonts w:ascii="Arial" w:hAnsi="Arial" w:cs="Arial"/>
          <w:sz w:val="24"/>
          <w:szCs w:val="24"/>
        </w:rPr>
        <w:t xml:space="preserve">All </w:t>
      </w:r>
      <w:r>
        <w:rPr>
          <w:rFonts w:ascii="Arial" w:hAnsi="Arial" w:cs="Arial"/>
          <w:sz w:val="24"/>
          <w:szCs w:val="24"/>
        </w:rPr>
        <w:t>attendance outcomes must be recorded on the register with the following codes:</w:t>
      </w:r>
    </w:p>
    <w:p w14:paraId="3B9BF77D"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Attended - </w:t>
      </w:r>
      <w:r w:rsidRPr="0080544B">
        <w:rPr>
          <w:rFonts w:ascii="Arial" w:hAnsi="Arial" w:cs="Arial"/>
          <w:b/>
          <w:sz w:val="24"/>
          <w:szCs w:val="24"/>
        </w:rPr>
        <w:sym w:font="Wingdings 2" w:char="F050"/>
      </w:r>
    </w:p>
    <w:p w14:paraId="69725531" w14:textId="77777777" w:rsidR="00127102" w:rsidRPr="0080544B" w:rsidRDefault="00127102" w:rsidP="0080544B">
      <w:pPr>
        <w:spacing w:after="0"/>
        <w:ind w:left="1418" w:hanging="709"/>
        <w:rPr>
          <w:rFonts w:ascii="Arial" w:hAnsi="Arial" w:cs="Arial"/>
          <w:sz w:val="24"/>
          <w:szCs w:val="24"/>
        </w:rPr>
      </w:pPr>
      <w:r w:rsidRPr="0080544B">
        <w:rPr>
          <w:rFonts w:ascii="Arial" w:hAnsi="Arial" w:cs="Arial"/>
          <w:sz w:val="24"/>
          <w:szCs w:val="24"/>
        </w:rPr>
        <w:t xml:space="preserve">Late Attendance - </w:t>
      </w:r>
      <w:r w:rsidRPr="0080544B">
        <w:rPr>
          <w:rFonts w:ascii="Arial" w:hAnsi="Arial" w:cs="Arial"/>
          <w:b/>
          <w:sz w:val="24"/>
          <w:szCs w:val="24"/>
        </w:rPr>
        <w:t>L</w:t>
      </w:r>
    </w:p>
    <w:p w14:paraId="623B3062" w14:textId="77777777" w:rsidR="001E6221" w:rsidRDefault="001E6221" w:rsidP="0080544B">
      <w:pPr>
        <w:spacing w:after="0"/>
        <w:ind w:left="1418" w:hanging="709"/>
        <w:rPr>
          <w:rFonts w:ascii="Arial" w:hAnsi="Arial" w:cs="Arial"/>
          <w:sz w:val="24"/>
          <w:szCs w:val="24"/>
        </w:rPr>
      </w:pPr>
      <w:r>
        <w:rPr>
          <w:rFonts w:ascii="Arial" w:hAnsi="Arial" w:cs="Arial"/>
          <w:sz w:val="24"/>
          <w:szCs w:val="24"/>
        </w:rPr>
        <w:t xml:space="preserve">Authorised Absence - </w:t>
      </w:r>
      <w:r w:rsidRPr="0080544B">
        <w:rPr>
          <w:rFonts w:ascii="Arial" w:hAnsi="Arial" w:cs="Arial"/>
          <w:b/>
          <w:sz w:val="24"/>
          <w:szCs w:val="24"/>
        </w:rPr>
        <w:t>A</w:t>
      </w:r>
    </w:p>
    <w:p w14:paraId="13BC1BE9"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Unauthorised Absence – </w:t>
      </w:r>
      <w:r w:rsidRPr="0080544B">
        <w:rPr>
          <w:rFonts w:ascii="Arial" w:hAnsi="Arial" w:cs="Arial"/>
          <w:b/>
          <w:sz w:val="24"/>
          <w:szCs w:val="24"/>
        </w:rPr>
        <w:t>0</w:t>
      </w:r>
    </w:p>
    <w:p w14:paraId="32877A3C" w14:textId="77777777" w:rsidR="001E6221" w:rsidRDefault="001E6221" w:rsidP="0080544B">
      <w:pPr>
        <w:spacing w:after="0"/>
        <w:ind w:left="709" w:hanging="709"/>
        <w:rPr>
          <w:rFonts w:ascii="Arial" w:hAnsi="Arial" w:cs="Arial"/>
          <w:b/>
          <w:sz w:val="24"/>
          <w:szCs w:val="24"/>
        </w:rPr>
      </w:pPr>
    </w:p>
    <w:p w14:paraId="1269194E" w14:textId="77777777" w:rsidR="00447E18" w:rsidRDefault="001E6221" w:rsidP="0080544B">
      <w:pPr>
        <w:rPr>
          <w:rFonts w:ascii="Arial" w:hAnsi="Arial" w:cs="Arial"/>
          <w:sz w:val="24"/>
          <w:szCs w:val="24"/>
        </w:rPr>
      </w:pPr>
      <w:r>
        <w:rPr>
          <w:rFonts w:ascii="Arial" w:hAnsi="Arial" w:cs="Arial"/>
          <w:sz w:val="24"/>
          <w:szCs w:val="24"/>
        </w:rPr>
        <w:lastRenderedPageBreak/>
        <w:t>Tutors should always maintain and regularly update registers of learner attendance, although the exact design of the register may vary according to the needs of a particular course.</w:t>
      </w:r>
    </w:p>
    <w:p w14:paraId="011F1796"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 xml:space="preserve">Re-engaging Absent Learners </w:t>
      </w:r>
    </w:p>
    <w:p w14:paraId="20D87B55" w14:textId="77777777" w:rsidR="00E12A08" w:rsidRPr="00454433" w:rsidRDefault="00E12A08">
      <w:pPr>
        <w:rPr>
          <w:rFonts w:ascii="Arial" w:hAnsi="Arial" w:cs="Arial"/>
          <w:sz w:val="24"/>
          <w:szCs w:val="24"/>
        </w:rPr>
      </w:pPr>
      <w:r w:rsidRPr="00454433">
        <w:rPr>
          <w:rFonts w:ascii="Arial" w:hAnsi="Arial" w:cs="Arial"/>
          <w:sz w:val="24"/>
          <w:szCs w:val="24"/>
        </w:rPr>
        <w:t xml:space="preserve">Following </w:t>
      </w:r>
      <w:r w:rsidR="001E6221" w:rsidRPr="00454433">
        <w:rPr>
          <w:rFonts w:ascii="Arial" w:hAnsi="Arial" w:cs="Arial"/>
          <w:sz w:val="24"/>
          <w:szCs w:val="24"/>
        </w:rPr>
        <w:t xml:space="preserve">a maximum of </w:t>
      </w:r>
      <w:r w:rsidRPr="00454433">
        <w:rPr>
          <w:rFonts w:ascii="Arial" w:hAnsi="Arial" w:cs="Arial"/>
          <w:sz w:val="24"/>
          <w:szCs w:val="24"/>
        </w:rPr>
        <w:t>2 unplanned absences</w:t>
      </w:r>
      <w:r w:rsidR="009F5EFE" w:rsidRPr="00454433">
        <w:rPr>
          <w:rFonts w:ascii="Arial" w:hAnsi="Arial" w:cs="Arial"/>
          <w:sz w:val="24"/>
          <w:szCs w:val="24"/>
        </w:rPr>
        <w:t>,</w:t>
      </w:r>
      <w:r w:rsidRPr="00454433">
        <w:rPr>
          <w:rFonts w:ascii="Arial" w:hAnsi="Arial" w:cs="Arial"/>
          <w:sz w:val="24"/>
          <w:szCs w:val="24"/>
        </w:rPr>
        <w:t xml:space="preserve"> tutors must attempt to contact the learner to:</w:t>
      </w:r>
    </w:p>
    <w:p w14:paraId="2C003B4E"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Find out the reason for the absence</w:t>
      </w:r>
      <w:r w:rsidR="00662E32">
        <w:rPr>
          <w:rFonts w:ascii="Arial" w:hAnsi="Arial" w:cs="Arial"/>
          <w:sz w:val="24"/>
          <w:szCs w:val="24"/>
        </w:rPr>
        <w:t>.</w:t>
      </w:r>
    </w:p>
    <w:p w14:paraId="1FEFF2FF"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Encourage a return to the following session</w:t>
      </w:r>
      <w:r w:rsidR="00662E32">
        <w:rPr>
          <w:rFonts w:ascii="Arial" w:hAnsi="Arial" w:cs="Arial"/>
          <w:sz w:val="24"/>
          <w:szCs w:val="24"/>
        </w:rPr>
        <w:t>.</w:t>
      </w:r>
    </w:p>
    <w:p w14:paraId="5349DFB0"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Offer steps to help the learner return to the following session</w:t>
      </w:r>
      <w:r w:rsidR="00662E32">
        <w:rPr>
          <w:rFonts w:ascii="Arial" w:hAnsi="Arial" w:cs="Arial"/>
          <w:sz w:val="24"/>
          <w:szCs w:val="24"/>
        </w:rPr>
        <w:t>.</w:t>
      </w:r>
    </w:p>
    <w:p w14:paraId="54174A3A" w14:textId="77777777" w:rsid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Offer steps to help the learner make up lost learning so as to maximise the chances of achieving their learning goals</w:t>
      </w:r>
      <w:r w:rsidR="00662E32">
        <w:rPr>
          <w:rFonts w:ascii="Arial" w:hAnsi="Arial" w:cs="Arial"/>
          <w:sz w:val="24"/>
          <w:szCs w:val="24"/>
        </w:rPr>
        <w:t>.</w:t>
      </w:r>
    </w:p>
    <w:p w14:paraId="1C8768CA" w14:textId="77777777" w:rsidR="003021EB" w:rsidRDefault="003021EB" w:rsidP="003021EB">
      <w:pPr>
        <w:pStyle w:val="ListParagraph"/>
        <w:rPr>
          <w:rFonts w:ascii="Arial" w:hAnsi="Arial" w:cs="Arial"/>
          <w:sz w:val="24"/>
          <w:szCs w:val="24"/>
        </w:rPr>
      </w:pPr>
    </w:p>
    <w:p w14:paraId="11CBDF6F"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Withdrawal of Learners</w:t>
      </w:r>
    </w:p>
    <w:p w14:paraId="554754D4" w14:textId="77777777" w:rsidR="003021EB" w:rsidRPr="003021EB" w:rsidRDefault="003021EB" w:rsidP="003021EB">
      <w:pPr>
        <w:pStyle w:val="ListParagraph"/>
        <w:ind w:left="426"/>
        <w:rPr>
          <w:rFonts w:ascii="Arial" w:hAnsi="Arial" w:cs="Arial"/>
          <w:b/>
          <w:sz w:val="24"/>
          <w:szCs w:val="24"/>
        </w:rPr>
      </w:pPr>
    </w:p>
    <w:p w14:paraId="2C8E2900" w14:textId="293FD77C" w:rsidR="001E6221" w:rsidRPr="0080544B" w:rsidRDefault="00E12A08" w:rsidP="00454433">
      <w:pPr>
        <w:pStyle w:val="ListParagraph"/>
        <w:numPr>
          <w:ilvl w:val="0"/>
          <w:numId w:val="19"/>
        </w:numPr>
        <w:spacing w:after="120" w:line="240" w:lineRule="auto"/>
        <w:contextualSpacing w:val="0"/>
        <w:rPr>
          <w:rFonts w:ascii="Arial" w:hAnsi="Arial" w:cs="Arial"/>
          <w:sz w:val="24"/>
          <w:szCs w:val="24"/>
        </w:rPr>
      </w:pPr>
      <w:r w:rsidRPr="0080544B">
        <w:rPr>
          <w:rFonts w:ascii="Arial" w:hAnsi="Arial" w:cs="Arial"/>
          <w:sz w:val="24"/>
          <w:szCs w:val="24"/>
        </w:rPr>
        <w:t>If a learner is not contactable</w:t>
      </w:r>
      <w:r w:rsidR="001E6221" w:rsidRPr="0080544B">
        <w:rPr>
          <w:rFonts w:ascii="Arial" w:hAnsi="Arial" w:cs="Arial"/>
          <w:sz w:val="24"/>
          <w:szCs w:val="24"/>
        </w:rPr>
        <w:t>,</w:t>
      </w:r>
      <w:r w:rsidRPr="0080544B">
        <w:rPr>
          <w:rFonts w:ascii="Arial" w:hAnsi="Arial" w:cs="Arial"/>
          <w:sz w:val="24"/>
          <w:szCs w:val="24"/>
        </w:rPr>
        <w:t xml:space="preserve"> after 4 </w:t>
      </w:r>
      <w:r w:rsidR="001E6221" w:rsidRPr="0080544B">
        <w:rPr>
          <w:rFonts w:ascii="Arial" w:hAnsi="Arial" w:cs="Arial"/>
          <w:sz w:val="24"/>
          <w:szCs w:val="24"/>
        </w:rPr>
        <w:t xml:space="preserve">unauthorised absence </w:t>
      </w:r>
      <w:r w:rsidRPr="0080544B">
        <w:rPr>
          <w:rFonts w:ascii="Arial" w:hAnsi="Arial" w:cs="Arial"/>
          <w:sz w:val="24"/>
          <w:szCs w:val="24"/>
        </w:rPr>
        <w:t xml:space="preserve">sessions they should be recorded as withdrawn and a </w:t>
      </w:r>
      <w:r w:rsidR="00083443">
        <w:rPr>
          <w:rFonts w:ascii="Arial" w:hAnsi="Arial" w:cs="Arial"/>
          <w:sz w:val="24"/>
          <w:szCs w:val="24"/>
        </w:rPr>
        <w:t>‘C</w:t>
      </w:r>
      <w:r w:rsidRPr="0080544B">
        <w:rPr>
          <w:rFonts w:ascii="Arial" w:hAnsi="Arial" w:cs="Arial"/>
          <w:sz w:val="24"/>
          <w:szCs w:val="24"/>
        </w:rPr>
        <w:t>ompletion/</w:t>
      </w:r>
      <w:r w:rsidR="00083443">
        <w:rPr>
          <w:rFonts w:ascii="Arial" w:hAnsi="Arial" w:cs="Arial"/>
          <w:sz w:val="24"/>
          <w:szCs w:val="24"/>
        </w:rPr>
        <w:t>W</w:t>
      </w:r>
      <w:r w:rsidRPr="0080544B">
        <w:rPr>
          <w:rFonts w:ascii="Arial" w:hAnsi="Arial" w:cs="Arial"/>
          <w:sz w:val="24"/>
          <w:szCs w:val="24"/>
        </w:rPr>
        <w:t>ithdrawal</w:t>
      </w:r>
      <w:r w:rsidR="00083443">
        <w:rPr>
          <w:rFonts w:ascii="Arial" w:hAnsi="Arial" w:cs="Arial"/>
          <w:sz w:val="24"/>
          <w:szCs w:val="24"/>
        </w:rPr>
        <w:t xml:space="preserve">’ </w:t>
      </w:r>
      <w:r w:rsidRPr="0080544B">
        <w:rPr>
          <w:rFonts w:ascii="Arial" w:hAnsi="Arial" w:cs="Arial"/>
          <w:sz w:val="24"/>
          <w:szCs w:val="24"/>
        </w:rPr>
        <w:t xml:space="preserve">form should be sent to the </w:t>
      </w:r>
      <w:r w:rsidR="00284D26">
        <w:rPr>
          <w:rFonts w:ascii="Arial" w:hAnsi="Arial" w:cs="Arial"/>
          <w:sz w:val="24"/>
          <w:szCs w:val="24"/>
        </w:rPr>
        <w:t>Intelligence, Commissioning &amp; Performance (ICP)</w:t>
      </w:r>
      <w:r w:rsidRPr="0080544B">
        <w:rPr>
          <w:rFonts w:ascii="Arial" w:hAnsi="Arial" w:cs="Arial"/>
          <w:sz w:val="24"/>
          <w:szCs w:val="24"/>
        </w:rPr>
        <w:t xml:space="preserve"> team</w:t>
      </w:r>
      <w:r w:rsidR="00284D26">
        <w:rPr>
          <w:rFonts w:ascii="Arial" w:hAnsi="Arial" w:cs="Arial"/>
          <w:sz w:val="24"/>
          <w:szCs w:val="24"/>
        </w:rPr>
        <w:t xml:space="preserve"> at the council</w:t>
      </w:r>
      <w:r w:rsidR="001E6221" w:rsidRPr="0080544B">
        <w:rPr>
          <w:rFonts w:ascii="Arial" w:hAnsi="Arial" w:cs="Arial"/>
          <w:sz w:val="24"/>
          <w:szCs w:val="24"/>
        </w:rPr>
        <w:t>.</w:t>
      </w:r>
    </w:p>
    <w:p w14:paraId="64C7B2A0" w14:textId="2AE1D380" w:rsidR="00127102" w:rsidRDefault="001E6221" w:rsidP="00454433">
      <w:pPr>
        <w:pStyle w:val="ListParagraph"/>
        <w:numPr>
          <w:ilvl w:val="0"/>
          <w:numId w:val="19"/>
        </w:numPr>
        <w:spacing w:after="120" w:line="240" w:lineRule="auto"/>
        <w:contextualSpacing w:val="0"/>
        <w:rPr>
          <w:rFonts w:ascii="Arial" w:hAnsi="Arial" w:cs="Arial"/>
          <w:sz w:val="24"/>
          <w:szCs w:val="24"/>
        </w:rPr>
      </w:pPr>
      <w:r w:rsidRPr="00E12A08" w:rsidDel="001E6221">
        <w:rPr>
          <w:rFonts w:ascii="Arial" w:hAnsi="Arial" w:cs="Arial"/>
          <w:sz w:val="24"/>
          <w:szCs w:val="24"/>
        </w:rPr>
        <w:t xml:space="preserve"> </w:t>
      </w:r>
      <w:r w:rsidR="00E12A08" w:rsidRPr="0080544B">
        <w:rPr>
          <w:rFonts w:ascii="Arial" w:hAnsi="Arial" w:cs="Arial"/>
          <w:sz w:val="24"/>
          <w:szCs w:val="24"/>
        </w:rPr>
        <w:t>At the end of the course</w:t>
      </w:r>
      <w:r w:rsidR="00286BF6" w:rsidRPr="0080544B">
        <w:rPr>
          <w:rFonts w:ascii="Arial" w:hAnsi="Arial" w:cs="Arial"/>
          <w:sz w:val="24"/>
          <w:szCs w:val="24"/>
        </w:rPr>
        <w:t>,</w:t>
      </w:r>
      <w:r w:rsidR="00E12A08" w:rsidRPr="0080544B">
        <w:rPr>
          <w:rFonts w:ascii="Arial" w:hAnsi="Arial" w:cs="Arial"/>
          <w:sz w:val="24"/>
          <w:szCs w:val="24"/>
        </w:rPr>
        <w:t xml:space="preserve"> a </w:t>
      </w:r>
      <w:r w:rsidR="00FD31D1">
        <w:rPr>
          <w:rFonts w:ascii="Arial" w:hAnsi="Arial" w:cs="Arial"/>
          <w:sz w:val="24"/>
          <w:szCs w:val="24"/>
        </w:rPr>
        <w:t>‘</w:t>
      </w:r>
      <w:r w:rsidR="00127102" w:rsidRPr="0080544B">
        <w:rPr>
          <w:rFonts w:ascii="Arial" w:hAnsi="Arial" w:cs="Arial"/>
          <w:sz w:val="24"/>
          <w:szCs w:val="24"/>
        </w:rPr>
        <w:t>C</w:t>
      </w:r>
      <w:r w:rsidR="00E12A08" w:rsidRPr="0080544B">
        <w:rPr>
          <w:rFonts w:ascii="Arial" w:hAnsi="Arial" w:cs="Arial"/>
          <w:sz w:val="24"/>
          <w:szCs w:val="24"/>
        </w:rPr>
        <w:t>ompletion/</w:t>
      </w:r>
      <w:r w:rsidR="00127102" w:rsidRPr="0080544B">
        <w:rPr>
          <w:rFonts w:ascii="Arial" w:hAnsi="Arial" w:cs="Arial"/>
          <w:sz w:val="24"/>
          <w:szCs w:val="24"/>
        </w:rPr>
        <w:t>W</w:t>
      </w:r>
      <w:r w:rsidR="00E12A08" w:rsidRPr="0080544B">
        <w:rPr>
          <w:rFonts w:ascii="Arial" w:hAnsi="Arial" w:cs="Arial"/>
          <w:sz w:val="24"/>
          <w:szCs w:val="24"/>
        </w:rPr>
        <w:t>ithdrawal</w:t>
      </w:r>
      <w:r w:rsidR="00FD31D1">
        <w:rPr>
          <w:rFonts w:ascii="Arial" w:hAnsi="Arial" w:cs="Arial"/>
          <w:sz w:val="24"/>
          <w:szCs w:val="24"/>
        </w:rPr>
        <w:t>’</w:t>
      </w:r>
      <w:r w:rsidR="00E12A08" w:rsidRPr="0080544B">
        <w:rPr>
          <w:rFonts w:ascii="Arial" w:hAnsi="Arial" w:cs="Arial"/>
          <w:sz w:val="24"/>
          <w:szCs w:val="24"/>
        </w:rPr>
        <w:t xml:space="preserve"> form should be completed including the attendance section</w:t>
      </w:r>
      <w:r w:rsidR="009F5EFE" w:rsidRPr="0080544B">
        <w:rPr>
          <w:rFonts w:ascii="Arial" w:hAnsi="Arial" w:cs="Arial"/>
          <w:sz w:val="24"/>
          <w:szCs w:val="24"/>
        </w:rPr>
        <w:t>;</w:t>
      </w:r>
      <w:r w:rsidR="00E12A08" w:rsidRPr="0080544B">
        <w:rPr>
          <w:rFonts w:ascii="Arial" w:hAnsi="Arial" w:cs="Arial"/>
          <w:sz w:val="24"/>
          <w:szCs w:val="24"/>
        </w:rPr>
        <w:t xml:space="preserve"> the attendance section should </w:t>
      </w:r>
      <w:r w:rsidR="00286BF6" w:rsidRPr="0080544B">
        <w:rPr>
          <w:rFonts w:ascii="Arial" w:hAnsi="Arial" w:cs="Arial"/>
          <w:sz w:val="24"/>
          <w:szCs w:val="24"/>
        </w:rPr>
        <w:t xml:space="preserve">accurately </w:t>
      </w:r>
      <w:r w:rsidR="00367370" w:rsidRPr="0080544B">
        <w:rPr>
          <w:rFonts w:ascii="Arial" w:hAnsi="Arial" w:cs="Arial"/>
          <w:sz w:val="24"/>
          <w:szCs w:val="24"/>
        </w:rPr>
        <w:t>match</w:t>
      </w:r>
      <w:r w:rsidR="00E12A08" w:rsidRPr="0080544B">
        <w:rPr>
          <w:rFonts w:ascii="Arial" w:hAnsi="Arial" w:cs="Arial"/>
          <w:sz w:val="24"/>
          <w:szCs w:val="24"/>
        </w:rPr>
        <w:t xml:space="preserve"> the register and should:</w:t>
      </w:r>
      <w:r w:rsidR="00127102">
        <w:rPr>
          <w:rFonts w:ascii="Arial" w:hAnsi="Arial" w:cs="Arial"/>
          <w:sz w:val="24"/>
          <w:szCs w:val="24"/>
        </w:rPr>
        <w:t xml:space="preserve"> </w:t>
      </w:r>
    </w:p>
    <w:p w14:paraId="5C1C84DB"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Include the maximum hours that the individual learner could have attended, this excludes any time that the learner could not have attended including time before this learner started the course (ie for late starters) or any planned absences</w:t>
      </w:r>
      <w:r w:rsidR="00127102" w:rsidRPr="0080544B">
        <w:rPr>
          <w:rFonts w:ascii="Arial" w:hAnsi="Arial" w:cs="Arial"/>
          <w:sz w:val="24"/>
          <w:szCs w:val="24"/>
        </w:rPr>
        <w:t>.</w:t>
      </w:r>
    </w:p>
    <w:p w14:paraId="4D21B281"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Record the hours actually attended by the learner, which will equate to the maximum hours less any unauthorised absences</w:t>
      </w:r>
      <w:r w:rsidR="00127102" w:rsidRPr="0080544B">
        <w:rPr>
          <w:rFonts w:ascii="Arial" w:hAnsi="Arial" w:cs="Arial"/>
          <w:sz w:val="24"/>
          <w:szCs w:val="24"/>
        </w:rPr>
        <w:t xml:space="preserve">. </w:t>
      </w:r>
    </w:p>
    <w:p w14:paraId="20C9DCC0" w14:textId="77777777" w:rsidR="00E12A08" w:rsidRPr="0080544B" w:rsidRDefault="00284D26">
      <w:pPr>
        <w:pStyle w:val="ListParagraph"/>
        <w:numPr>
          <w:ilvl w:val="0"/>
          <w:numId w:val="17"/>
        </w:numPr>
        <w:spacing w:before="120" w:after="120" w:line="240" w:lineRule="auto"/>
        <w:ind w:left="1559" w:hanging="425"/>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record both the </w:t>
      </w:r>
      <w:r w:rsidR="00286BF6" w:rsidRPr="0080544B">
        <w:rPr>
          <w:rFonts w:ascii="Arial" w:hAnsi="Arial" w:cs="Arial"/>
          <w:sz w:val="24"/>
          <w:szCs w:val="24"/>
        </w:rPr>
        <w:t xml:space="preserve">set potential </w:t>
      </w:r>
      <w:r w:rsidR="00E12A08" w:rsidRPr="0080544B">
        <w:rPr>
          <w:rFonts w:ascii="Arial" w:hAnsi="Arial" w:cs="Arial"/>
          <w:sz w:val="24"/>
          <w:szCs w:val="24"/>
        </w:rPr>
        <w:t xml:space="preserve">maximum hours </w:t>
      </w:r>
      <w:r w:rsidR="00286BF6" w:rsidRPr="0080544B">
        <w:rPr>
          <w:rFonts w:ascii="Arial" w:hAnsi="Arial" w:cs="Arial"/>
          <w:sz w:val="24"/>
          <w:szCs w:val="24"/>
        </w:rPr>
        <w:t xml:space="preserve">- </w:t>
      </w:r>
      <w:r w:rsidR="00E12A08" w:rsidRPr="0080544B">
        <w:rPr>
          <w:rFonts w:ascii="Arial" w:hAnsi="Arial" w:cs="Arial"/>
          <w:sz w:val="24"/>
          <w:szCs w:val="24"/>
        </w:rPr>
        <w:t>and the actual hours attended</w:t>
      </w:r>
      <w:r w:rsidR="00662E32" w:rsidRPr="0080544B">
        <w:rPr>
          <w:rFonts w:ascii="Arial" w:hAnsi="Arial" w:cs="Arial"/>
          <w:sz w:val="24"/>
          <w:szCs w:val="24"/>
        </w:rPr>
        <w:t>.</w:t>
      </w:r>
    </w:p>
    <w:p w14:paraId="7B267C13" w14:textId="77777777" w:rsidR="00E12A08" w:rsidRPr="0080544B"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provide analysis of attendance by project code, provider and tutor at least every term.</w:t>
      </w:r>
    </w:p>
    <w:p w14:paraId="0E72EC4D" w14:textId="77777777" w:rsidR="00E12A08"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Skills &amp; Employment</w:t>
      </w:r>
      <w:r w:rsidR="00127102">
        <w:rPr>
          <w:rFonts w:ascii="Arial" w:hAnsi="Arial" w:cs="Arial"/>
          <w:sz w:val="24"/>
          <w:szCs w:val="24"/>
        </w:rPr>
        <w:t xml:space="preserve"> m</w:t>
      </w:r>
      <w:r w:rsidR="00E12A08" w:rsidRPr="0080544B">
        <w:rPr>
          <w:rFonts w:ascii="Arial" w:hAnsi="Arial" w:cs="Arial"/>
          <w:sz w:val="24"/>
          <w:szCs w:val="24"/>
        </w:rPr>
        <w:t xml:space="preserve">anagers </w:t>
      </w:r>
      <w:r w:rsidR="00367370" w:rsidRPr="0080544B">
        <w:rPr>
          <w:rFonts w:ascii="Arial" w:hAnsi="Arial" w:cs="Arial"/>
          <w:sz w:val="24"/>
          <w:szCs w:val="24"/>
        </w:rPr>
        <w:t>will</w:t>
      </w:r>
      <w:r w:rsidR="00E12A08" w:rsidRPr="0080544B">
        <w:rPr>
          <w:rFonts w:ascii="Arial" w:hAnsi="Arial" w:cs="Arial"/>
          <w:sz w:val="24"/>
          <w:szCs w:val="24"/>
        </w:rPr>
        <w:t xml:space="preserve"> </w:t>
      </w:r>
      <w:r>
        <w:rPr>
          <w:rFonts w:ascii="Arial" w:hAnsi="Arial" w:cs="Arial"/>
          <w:sz w:val="24"/>
          <w:szCs w:val="24"/>
        </w:rPr>
        <w:t>review all analysis from the ICP</w:t>
      </w:r>
      <w:r w:rsidR="00E12A08" w:rsidRPr="0080544B">
        <w:rPr>
          <w:rFonts w:ascii="Arial" w:hAnsi="Arial" w:cs="Arial"/>
          <w:sz w:val="24"/>
          <w:szCs w:val="24"/>
        </w:rPr>
        <w:t xml:space="preserve"> team and ensure action is taken to overcome any areas where attendance rates are low.</w:t>
      </w:r>
    </w:p>
    <w:p w14:paraId="69E00223" w14:textId="77777777" w:rsidR="00E2563C" w:rsidRPr="00E2563C" w:rsidRDefault="00E2563C" w:rsidP="00E2563C">
      <w:pPr>
        <w:spacing w:after="120" w:line="240" w:lineRule="auto"/>
        <w:ind w:left="360"/>
        <w:rPr>
          <w:rFonts w:ascii="Arial" w:hAnsi="Arial" w:cs="Arial"/>
          <w:sz w:val="24"/>
          <w:szCs w:val="24"/>
        </w:rPr>
      </w:pPr>
    </w:p>
    <w:p w14:paraId="51BEF372" w14:textId="77777777" w:rsidR="00E12A08" w:rsidRPr="00E12A08" w:rsidRDefault="00E12A08" w:rsidP="00454433">
      <w:pPr>
        <w:pStyle w:val="ListParagraph"/>
        <w:rPr>
          <w:rFonts w:ascii="Arial" w:hAnsi="Arial" w:cs="Arial"/>
          <w:sz w:val="24"/>
          <w:szCs w:val="24"/>
        </w:rPr>
      </w:pPr>
    </w:p>
    <w:p w14:paraId="258E4A7C" w14:textId="77777777" w:rsidR="002261B6" w:rsidRPr="00AF32B4" w:rsidRDefault="002261B6" w:rsidP="0080544B"/>
    <w:sectPr w:rsidR="002261B6" w:rsidRPr="00AF32B4"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8B1A9" w14:textId="77777777" w:rsidR="009450E4" w:rsidRDefault="009450E4" w:rsidP="00EB1FEF">
      <w:pPr>
        <w:spacing w:after="0" w:line="240" w:lineRule="auto"/>
      </w:pPr>
      <w:r>
        <w:separator/>
      </w:r>
    </w:p>
  </w:endnote>
  <w:endnote w:type="continuationSeparator" w:id="0">
    <w:p w14:paraId="4409E348" w14:textId="77777777" w:rsidR="009450E4" w:rsidRDefault="009450E4"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B169" w14:textId="77777777" w:rsidR="00152002" w:rsidRDefault="00B36AF7">
    <w:pPr>
      <w:pStyle w:val="Footer"/>
    </w:pPr>
    <w:r>
      <w:rPr>
        <w:noProof/>
      </w:rPr>
      <mc:AlternateContent>
        <mc:Choice Requires="wpg">
          <w:drawing>
            <wp:anchor distT="0" distB="0" distL="114300" distR="114300" simplePos="0" relativeHeight="251660288" behindDoc="0" locked="0" layoutInCell="1" allowOverlap="1" wp14:anchorId="59EFA002" wp14:editId="16389A56">
              <wp:simplePos x="0" y="0"/>
              <wp:positionH relativeFrom="column">
                <wp:posOffset>9525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080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5B9EAF97" id="Group 8" o:spid="_x0000_s1026" style="position:absolute;margin-left:.75pt;margin-top:-28.9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1080;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BD53D" w14:textId="77777777" w:rsidR="009450E4" w:rsidRDefault="009450E4" w:rsidP="00EB1FEF">
      <w:pPr>
        <w:spacing w:after="0" w:line="240" w:lineRule="auto"/>
      </w:pPr>
      <w:r>
        <w:separator/>
      </w:r>
    </w:p>
  </w:footnote>
  <w:footnote w:type="continuationSeparator" w:id="0">
    <w:p w14:paraId="52DD9920" w14:textId="77777777" w:rsidR="009450E4" w:rsidRDefault="009450E4"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12C6" w14:textId="77777777" w:rsidR="00EB1FEF" w:rsidRDefault="00B36AF7" w:rsidP="00EB1FEF">
    <w:pPr>
      <w:pStyle w:val="Header"/>
      <w:jc w:val="right"/>
    </w:pPr>
    <w:r>
      <w:rPr>
        <w:noProof/>
      </w:rPr>
      <w:drawing>
        <wp:anchor distT="0" distB="0" distL="114300" distR="114300" simplePos="0" relativeHeight="251658240" behindDoc="0" locked="0" layoutInCell="1" allowOverlap="1" wp14:anchorId="3761F861" wp14:editId="4482687F">
          <wp:simplePos x="0" y="0"/>
          <wp:positionH relativeFrom="column">
            <wp:posOffset>3596640</wp:posOffset>
          </wp:positionH>
          <wp:positionV relativeFrom="paragraph">
            <wp:posOffset>-286385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143F"/>
    <w:multiLevelType w:val="hybridMultilevel"/>
    <w:tmpl w:val="AE6268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D33DE6"/>
    <w:multiLevelType w:val="hybridMultilevel"/>
    <w:tmpl w:val="B184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12506"/>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 w15:restartNumberingAfterBreak="0">
    <w:nsid w:val="0D300A69"/>
    <w:multiLevelType w:val="hybridMultilevel"/>
    <w:tmpl w:val="022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066"/>
    <w:multiLevelType w:val="hybridMultilevel"/>
    <w:tmpl w:val="41BA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3DB0"/>
    <w:multiLevelType w:val="hybridMultilevel"/>
    <w:tmpl w:val="7344775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15:restartNumberingAfterBreak="0">
    <w:nsid w:val="221A099F"/>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C7BCA"/>
    <w:multiLevelType w:val="hybridMultilevel"/>
    <w:tmpl w:val="76FAD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A438F"/>
    <w:multiLevelType w:val="hybridMultilevel"/>
    <w:tmpl w:val="1B8C1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A149C1"/>
    <w:multiLevelType w:val="hybridMultilevel"/>
    <w:tmpl w:val="5F40A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7A55A8"/>
    <w:multiLevelType w:val="hybridMultilevel"/>
    <w:tmpl w:val="B6EAA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31128C"/>
    <w:multiLevelType w:val="hybridMultilevel"/>
    <w:tmpl w:val="67D26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F7A07"/>
    <w:multiLevelType w:val="hybridMultilevel"/>
    <w:tmpl w:val="31A29EE6"/>
    <w:lvl w:ilvl="0" w:tplc="33E2D2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969CB"/>
    <w:multiLevelType w:val="hybridMultilevel"/>
    <w:tmpl w:val="5A700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1E71DE"/>
    <w:multiLevelType w:val="hybridMultilevel"/>
    <w:tmpl w:val="2BBAD934"/>
    <w:lvl w:ilvl="0" w:tplc="08090001">
      <w:start w:val="1"/>
      <w:numFmt w:val="bullet"/>
      <w:lvlText w:val=""/>
      <w:lvlJc w:val="left"/>
      <w:pPr>
        <w:ind w:left="2618" w:hanging="360"/>
      </w:pPr>
      <w:rPr>
        <w:rFonts w:ascii="Symbol" w:hAnsi="Symbol" w:hint="default"/>
      </w:rPr>
    </w:lvl>
    <w:lvl w:ilvl="1" w:tplc="08090003">
      <w:start w:val="1"/>
      <w:numFmt w:val="bullet"/>
      <w:lvlText w:val="o"/>
      <w:lvlJc w:val="left"/>
      <w:pPr>
        <w:ind w:left="3338" w:hanging="360"/>
      </w:pPr>
      <w:rPr>
        <w:rFonts w:ascii="Courier New" w:hAnsi="Courier New" w:cs="Courier New" w:hint="default"/>
      </w:rPr>
    </w:lvl>
    <w:lvl w:ilvl="2" w:tplc="08090005" w:tentative="1">
      <w:start w:val="1"/>
      <w:numFmt w:val="bullet"/>
      <w:lvlText w:val=""/>
      <w:lvlJc w:val="left"/>
      <w:pPr>
        <w:ind w:left="4058" w:hanging="360"/>
      </w:pPr>
      <w:rPr>
        <w:rFonts w:ascii="Wingdings" w:hAnsi="Wingdings" w:hint="default"/>
      </w:rPr>
    </w:lvl>
    <w:lvl w:ilvl="3" w:tplc="08090001" w:tentative="1">
      <w:start w:val="1"/>
      <w:numFmt w:val="bullet"/>
      <w:lvlText w:val=""/>
      <w:lvlJc w:val="left"/>
      <w:pPr>
        <w:ind w:left="4778" w:hanging="360"/>
      </w:pPr>
      <w:rPr>
        <w:rFonts w:ascii="Symbol" w:hAnsi="Symbol" w:hint="default"/>
      </w:rPr>
    </w:lvl>
    <w:lvl w:ilvl="4" w:tplc="08090003" w:tentative="1">
      <w:start w:val="1"/>
      <w:numFmt w:val="bullet"/>
      <w:lvlText w:val="o"/>
      <w:lvlJc w:val="left"/>
      <w:pPr>
        <w:ind w:left="5498" w:hanging="360"/>
      </w:pPr>
      <w:rPr>
        <w:rFonts w:ascii="Courier New" w:hAnsi="Courier New" w:cs="Courier New" w:hint="default"/>
      </w:rPr>
    </w:lvl>
    <w:lvl w:ilvl="5" w:tplc="08090005" w:tentative="1">
      <w:start w:val="1"/>
      <w:numFmt w:val="bullet"/>
      <w:lvlText w:val=""/>
      <w:lvlJc w:val="left"/>
      <w:pPr>
        <w:ind w:left="6218" w:hanging="360"/>
      </w:pPr>
      <w:rPr>
        <w:rFonts w:ascii="Wingdings" w:hAnsi="Wingdings" w:hint="default"/>
      </w:rPr>
    </w:lvl>
    <w:lvl w:ilvl="6" w:tplc="08090001" w:tentative="1">
      <w:start w:val="1"/>
      <w:numFmt w:val="bullet"/>
      <w:lvlText w:val=""/>
      <w:lvlJc w:val="left"/>
      <w:pPr>
        <w:ind w:left="6938" w:hanging="360"/>
      </w:pPr>
      <w:rPr>
        <w:rFonts w:ascii="Symbol" w:hAnsi="Symbol" w:hint="default"/>
      </w:rPr>
    </w:lvl>
    <w:lvl w:ilvl="7" w:tplc="08090003" w:tentative="1">
      <w:start w:val="1"/>
      <w:numFmt w:val="bullet"/>
      <w:lvlText w:val="o"/>
      <w:lvlJc w:val="left"/>
      <w:pPr>
        <w:ind w:left="7658" w:hanging="360"/>
      </w:pPr>
      <w:rPr>
        <w:rFonts w:ascii="Courier New" w:hAnsi="Courier New" w:cs="Courier New" w:hint="default"/>
      </w:rPr>
    </w:lvl>
    <w:lvl w:ilvl="8" w:tplc="08090005" w:tentative="1">
      <w:start w:val="1"/>
      <w:numFmt w:val="bullet"/>
      <w:lvlText w:val=""/>
      <w:lvlJc w:val="left"/>
      <w:pPr>
        <w:ind w:left="8378" w:hanging="360"/>
      </w:pPr>
      <w:rPr>
        <w:rFonts w:ascii="Wingdings" w:hAnsi="Wingdings" w:hint="default"/>
      </w:rPr>
    </w:lvl>
  </w:abstractNum>
  <w:abstractNum w:abstractNumId="16" w15:restartNumberingAfterBreak="0">
    <w:nsid w:val="4BC57683"/>
    <w:multiLevelType w:val="hybridMultilevel"/>
    <w:tmpl w:val="B1E2DD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E3128C"/>
    <w:multiLevelType w:val="hybridMultilevel"/>
    <w:tmpl w:val="13E0E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4F4CE7"/>
    <w:multiLevelType w:val="hybridMultilevel"/>
    <w:tmpl w:val="E66EA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31C11"/>
    <w:multiLevelType w:val="hybridMultilevel"/>
    <w:tmpl w:val="EF6CA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A059A2"/>
    <w:multiLevelType w:val="hybridMultilevel"/>
    <w:tmpl w:val="CA906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95F64"/>
    <w:multiLevelType w:val="multilevel"/>
    <w:tmpl w:val="A87C2486"/>
    <w:lvl w:ilvl="0">
      <w:start w:val="3"/>
      <w:numFmt w:val="decimal"/>
      <w:lvlText w:val="%1"/>
      <w:lvlJc w:val="left"/>
      <w:pPr>
        <w:tabs>
          <w:tab w:val="num" w:pos="360"/>
        </w:tabs>
        <w:ind w:left="360" w:hanging="360"/>
      </w:pPr>
      <w:rPr>
        <w:rFonts w:hint="default"/>
        <w:sz w:val="24"/>
      </w:rPr>
    </w:lvl>
    <w:lvl w:ilvl="1">
      <w:start w:val="1"/>
      <w:numFmt w:val="bullet"/>
      <w:lvlText w:val=""/>
      <w:lvlJc w:val="left"/>
      <w:pPr>
        <w:tabs>
          <w:tab w:val="num" w:pos="360"/>
        </w:tabs>
        <w:ind w:left="360" w:hanging="360"/>
      </w:pPr>
      <w:rPr>
        <w:rFonts w:ascii="Symbol" w:hAnsi="Symbol"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num w:numId="1">
    <w:abstractNumId w:val="7"/>
  </w:num>
  <w:num w:numId="2">
    <w:abstractNumId w:val="12"/>
  </w:num>
  <w:num w:numId="3">
    <w:abstractNumId w:val="2"/>
  </w:num>
  <w:num w:numId="4">
    <w:abstractNumId w:val="5"/>
  </w:num>
  <w:num w:numId="5">
    <w:abstractNumId w:val="0"/>
  </w:num>
  <w:num w:numId="6">
    <w:abstractNumId w:val="18"/>
  </w:num>
  <w:num w:numId="7">
    <w:abstractNumId w:val="19"/>
  </w:num>
  <w:num w:numId="8">
    <w:abstractNumId w:val="11"/>
  </w:num>
  <w:num w:numId="9">
    <w:abstractNumId w:val="16"/>
  </w:num>
  <w:num w:numId="10">
    <w:abstractNumId w:val="20"/>
  </w:num>
  <w:num w:numId="11">
    <w:abstractNumId w:val="9"/>
  </w:num>
  <w:num w:numId="12">
    <w:abstractNumId w:val="8"/>
  </w:num>
  <w:num w:numId="13">
    <w:abstractNumId w:val="13"/>
  </w:num>
  <w:num w:numId="14">
    <w:abstractNumId w:val="21"/>
  </w:num>
  <w:num w:numId="15">
    <w:abstractNumId w:val="3"/>
  </w:num>
  <w:num w:numId="16">
    <w:abstractNumId w:val="6"/>
  </w:num>
  <w:num w:numId="17">
    <w:abstractNumId w:val="15"/>
  </w:num>
  <w:num w:numId="18">
    <w:abstractNumId w:val="4"/>
  </w:num>
  <w:num w:numId="19">
    <w:abstractNumId w:val="1"/>
  </w:num>
  <w:num w:numId="20">
    <w:abstractNumId w:val="10"/>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7E0"/>
    <w:rsid w:val="000439A2"/>
    <w:rsid w:val="00047A14"/>
    <w:rsid w:val="00083443"/>
    <w:rsid w:val="00083F72"/>
    <w:rsid w:val="000C0B19"/>
    <w:rsid w:val="000D1D2B"/>
    <w:rsid w:val="000E6858"/>
    <w:rsid w:val="00103176"/>
    <w:rsid w:val="00127102"/>
    <w:rsid w:val="00152002"/>
    <w:rsid w:val="001713C6"/>
    <w:rsid w:val="00183FF5"/>
    <w:rsid w:val="001B5866"/>
    <w:rsid w:val="001D37C0"/>
    <w:rsid w:val="001E6221"/>
    <w:rsid w:val="001E7F49"/>
    <w:rsid w:val="00223BB5"/>
    <w:rsid w:val="002261B6"/>
    <w:rsid w:val="002322DB"/>
    <w:rsid w:val="002512A3"/>
    <w:rsid w:val="00253971"/>
    <w:rsid w:val="00272E8E"/>
    <w:rsid w:val="00284D26"/>
    <w:rsid w:val="00286BF6"/>
    <w:rsid w:val="00294CB0"/>
    <w:rsid w:val="002A7D75"/>
    <w:rsid w:val="002B6732"/>
    <w:rsid w:val="002C14DB"/>
    <w:rsid w:val="002C69E7"/>
    <w:rsid w:val="003021EB"/>
    <w:rsid w:val="00331216"/>
    <w:rsid w:val="003319E5"/>
    <w:rsid w:val="00367370"/>
    <w:rsid w:val="00371313"/>
    <w:rsid w:val="0037334A"/>
    <w:rsid w:val="003B7D83"/>
    <w:rsid w:val="003E6432"/>
    <w:rsid w:val="00422BCB"/>
    <w:rsid w:val="00447E18"/>
    <w:rsid w:val="00454433"/>
    <w:rsid w:val="00454974"/>
    <w:rsid w:val="0046328D"/>
    <w:rsid w:val="004953FB"/>
    <w:rsid w:val="004B09AA"/>
    <w:rsid w:val="004B33C0"/>
    <w:rsid w:val="004C7F9B"/>
    <w:rsid w:val="004D0716"/>
    <w:rsid w:val="004D46AA"/>
    <w:rsid w:val="004E2AE7"/>
    <w:rsid w:val="00510126"/>
    <w:rsid w:val="00541919"/>
    <w:rsid w:val="00552E71"/>
    <w:rsid w:val="00561445"/>
    <w:rsid w:val="00576F68"/>
    <w:rsid w:val="00590820"/>
    <w:rsid w:val="005A4EC1"/>
    <w:rsid w:val="005B2328"/>
    <w:rsid w:val="005C3D0A"/>
    <w:rsid w:val="005D797D"/>
    <w:rsid w:val="00634D7C"/>
    <w:rsid w:val="00662E32"/>
    <w:rsid w:val="006659D8"/>
    <w:rsid w:val="006842F3"/>
    <w:rsid w:val="00695EF5"/>
    <w:rsid w:val="006C371D"/>
    <w:rsid w:val="0073180D"/>
    <w:rsid w:val="0075564A"/>
    <w:rsid w:val="00771BC6"/>
    <w:rsid w:val="007814E5"/>
    <w:rsid w:val="007818C3"/>
    <w:rsid w:val="00800795"/>
    <w:rsid w:val="0080544B"/>
    <w:rsid w:val="00821EC6"/>
    <w:rsid w:val="00830D76"/>
    <w:rsid w:val="008B02AE"/>
    <w:rsid w:val="008B448D"/>
    <w:rsid w:val="00903F18"/>
    <w:rsid w:val="00921EE8"/>
    <w:rsid w:val="00937B25"/>
    <w:rsid w:val="009450E4"/>
    <w:rsid w:val="00953DCD"/>
    <w:rsid w:val="00960ABF"/>
    <w:rsid w:val="00971002"/>
    <w:rsid w:val="00993BA9"/>
    <w:rsid w:val="009C286B"/>
    <w:rsid w:val="009F5EFE"/>
    <w:rsid w:val="00A449ED"/>
    <w:rsid w:val="00A74C21"/>
    <w:rsid w:val="00A82A76"/>
    <w:rsid w:val="00AD599D"/>
    <w:rsid w:val="00AF2D61"/>
    <w:rsid w:val="00AF32B4"/>
    <w:rsid w:val="00B1149D"/>
    <w:rsid w:val="00B13E59"/>
    <w:rsid w:val="00B36AF7"/>
    <w:rsid w:val="00B819E0"/>
    <w:rsid w:val="00B841B0"/>
    <w:rsid w:val="00BC5FB6"/>
    <w:rsid w:val="00BD40C6"/>
    <w:rsid w:val="00BE197A"/>
    <w:rsid w:val="00BE7F94"/>
    <w:rsid w:val="00C209D7"/>
    <w:rsid w:val="00C272D5"/>
    <w:rsid w:val="00C54676"/>
    <w:rsid w:val="00C647B5"/>
    <w:rsid w:val="00C90F86"/>
    <w:rsid w:val="00CD77BA"/>
    <w:rsid w:val="00D006CC"/>
    <w:rsid w:val="00D8366A"/>
    <w:rsid w:val="00DF2CC2"/>
    <w:rsid w:val="00E03EDB"/>
    <w:rsid w:val="00E12A08"/>
    <w:rsid w:val="00E137E0"/>
    <w:rsid w:val="00E2563C"/>
    <w:rsid w:val="00E3447A"/>
    <w:rsid w:val="00E37C7C"/>
    <w:rsid w:val="00E54010"/>
    <w:rsid w:val="00E64019"/>
    <w:rsid w:val="00E9030F"/>
    <w:rsid w:val="00EB1D5B"/>
    <w:rsid w:val="00EB1FEF"/>
    <w:rsid w:val="00EE162F"/>
    <w:rsid w:val="00EE335A"/>
    <w:rsid w:val="00F04D42"/>
    <w:rsid w:val="00F752D3"/>
    <w:rsid w:val="00F91E32"/>
    <w:rsid w:val="00F92761"/>
    <w:rsid w:val="00F94628"/>
    <w:rsid w:val="00FB7AB0"/>
    <w:rsid w:val="00FD31D1"/>
    <w:rsid w:val="00FD369C"/>
    <w:rsid w:val="00FF3557"/>
    <w:rsid w:val="5B4C9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0F3283"/>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paragraph" w:styleId="NormalWeb">
    <w:name w:val="Normal (Web)"/>
    <w:basedOn w:val="Normal"/>
    <w:rsid w:val="00422BCB"/>
    <w:pPr>
      <w:spacing w:before="100" w:beforeAutospacing="1" w:after="100" w:afterAutospacing="1" w:line="240" w:lineRule="auto"/>
    </w:pPr>
    <w:rPr>
      <w:rFonts w:ascii="Verdana" w:eastAsia="Times New Roman" w:hAnsi="Verdana" w:cs="Times New Roman"/>
      <w:color w:val="000000"/>
      <w:sz w:val="18"/>
      <w:szCs w:val="18"/>
    </w:rPr>
  </w:style>
  <w:style w:type="character" w:styleId="Strong">
    <w:name w:val="Strong"/>
    <w:qFormat/>
    <w:rsid w:val="00422BCB"/>
    <w:rPr>
      <w:b/>
      <w:bCs/>
    </w:rPr>
  </w:style>
  <w:style w:type="character" w:styleId="Hyperlink">
    <w:name w:val="Hyperlink"/>
    <w:basedOn w:val="DefaultParagraphFont"/>
    <w:uiPriority w:val="99"/>
    <w:unhideWhenUsed/>
    <w:rsid w:val="00FD31D1"/>
    <w:rPr>
      <w:color w:val="0000FF" w:themeColor="hyperlink"/>
      <w:u w:val="single"/>
    </w:rPr>
  </w:style>
  <w:style w:type="character" w:styleId="UnresolvedMention">
    <w:name w:val="Unresolved Mention"/>
    <w:basedOn w:val="DefaultParagraphFont"/>
    <w:uiPriority w:val="99"/>
    <w:semiHidden/>
    <w:unhideWhenUsed/>
    <w:rsid w:val="00FD3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33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eshireadultlearning.org/learningplat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LATHAM, Clare</cp:lastModifiedBy>
  <cp:revision>5</cp:revision>
  <dcterms:created xsi:type="dcterms:W3CDTF">2019-07-16T09:40:00Z</dcterms:created>
  <dcterms:modified xsi:type="dcterms:W3CDTF">2021-01-25T15:58:00Z</dcterms:modified>
</cp:coreProperties>
</file>