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FFA94" w14:textId="4717A8DF" w:rsidR="00E137E0" w:rsidRDefault="001E365C" w:rsidP="0079364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31A8A">
        <w:rPr>
          <w:rFonts w:ascii="Arial" w:hAnsi="Arial" w:cs="Arial"/>
          <w:b/>
          <w:sz w:val="28"/>
          <w:szCs w:val="28"/>
        </w:rPr>
        <w:t>Engagement and Consultation Calendar – Cheshire West and Chester</w:t>
      </w:r>
    </w:p>
    <w:p w14:paraId="71B6467B" w14:textId="296E8819" w:rsidR="00793640" w:rsidRPr="00331A8A" w:rsidRDefault="00793640" w:rsidP="0079364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2020-21</w:t>
      </w:r>
    </w:p>
    <w:p w14:paraId="48ACCF57" w14:textId="7205997D" w:rsidR="001E365C" w:rsidRPr="00331A8A" w:rsidRDefault="001E365C" w:rsidP="004C7F9B">
      <w:pPr>
        <w:rPr>
          <w:rFonts w:ascii="Arial" w:hAnsi="Arial" w:cs="Arial"/>
          <w:sz w:val="24"/>
          <w:szCs w:val="24"/>
        </w:rPr>
      </w:pPr>
      <w:r w:rsidRPr="00331A8A">
        <w:rPr>
          <w:rFonts w:ascii="Arial" w:hAnsi="Arial" w:cs="Arial"/>
          <w:sz w:val="24"/>
          <w:szCs w:val="24"/>
        </w:rPr>
        <w:t xml:space="preserve">To ensure that the </w:t>
      </w:r>
      <w:r w:rsidR="00D2388D" w:rsidRPr="00331A8A">
        <w:rPr>
          <w:rFonts w:ascii="Arial" w:hAnsi="Arial" w:cs="Arial"/>
          <w:sz w:val="24"/>
          <w:szCs w:val="24"/>
        </w:rPr>
        <w:t>Skills and Employment team are</w:t>
      </w:r>
      <w:r w:rsidRPr="00331A8A">
        <w:rPr>
          <w:rFonts w:ascii="Arial" w:hAnsi="Arial" w:cs="Arial"/>
          <w:sz w:val="24"/>
          <w:szCs w:val="24"/>
        </w:rPr>
        <w:t xml:space="preserve"> meeting the needs and interest of </w:t>
      </w:r>
      <w:r w:rsidR="00D2388D" w:rsidRPr="00331A8A">
        <w:rPr>
          <w:rFonts w:ascii="Arial" w:hAnsi="Arial" w:cs="Arial"/>
          <w:sz w:val="24"/>
          <w:szCs w:val="24"/>
        </w:rPr>
        <w:t>West Cheshire c</w:t>
      </w:r>
      <w:r w:rsidRPr="00331A8A">
        <w:rPr>
          <w:rFonts w:ascii="Arial" w:hAnsi="Arial" w:cs="Arial"/>
          <w:sz w:val="24"/>
          <w:szCs w:val="24"/>
        </w:rPr>
        <w:t>ommunities, we will formally engage and consult with the following target communities incl</w:t>
      </w:r>
      <w:r w:rsidR="00965C21">
        <w:rPr>
          <w:rFonts w:ascii="Arial" w:hAnsi="Arial" w:cs="Arial"/>
          <w:sz w:val="24"/>
          <w:szCs w:val="24"/>
        </w:rPr>
        <w:t>uding target priorities for 20</w:t>
      </w:r>
      <w:r w:rsidR="006A4379">
        <w:rPr>
          <w:rFonts w:ascii="Arial" w:hAnsi="Arial" w:cs="Arial"/>
          <w:sz w:val="24"/>
          <w:szCs w:val="24"/>
        </w:rPr>
        <w:t>20</w:t>
      </w:r>
      <w:r w:rsidR="00965C21">
        <w:rPr>
          <w:rFonts w:ascii="Arial" w:hAnsi="Arial" w:cs="Arial"/>
          <w:sz w:val="24"/>
          <w:szCs w:val="24"/>
        </w:rPr>
        <w:t>/2</w:t>
      </w:r>
      <w:r w:rsidR="006A4379">
        <w:rPr>
          <w:rFonts w:ascii="Arial" w:hAnsi="Arial" w:cs="Arial"/>
          <w:sz w:val="24"/>
          <w:szCs w:val="24"/>
        </w:rPr>
        <w:t>1</w:t>
      </w:r>
      <w:r w:rsidRPr="00331A8A">
        <w:rPr>
          <w:rFonts w:ascii="Arial" w:hAnsi="Arial" w:cs="Arial"/>
          <w:sz w:val="24"/>
          <w:szCs w:val="24"/>
        </w:rPr>
        <w:t xml:space="preserve"> year as stated in our Stakeholder Consultation Policy Statement to inform our annual commissioning programme:</w:t>
      </w:r>
    </w:p>
    <w:p w14:paraId="289B12B3" w14:textId="77777777" w:rsidR="001E365C" w:rsidRPr="00331A8A" w:rsidRDefault="001E365C" w:rsidP="005A5623">
      <w:pPr>
        <w:pStyle w:val="ListParagraph"/>
        <w:spacing w:after="0" w:line="240" w:lineRule="auto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60"/>
        <w:gridCol w:w="2460"/>
        <w:gridCol w:w="4402"/>
        <w:gridCol w:w="2268"/>
        <w:gridCol w:w="2268"/>
      </w:tblGrid>
      <w:tr w:rsidR="001E365C" w:rsidRPr="00331A8A" w14:paraId="1C643187" w14:textId="77777777" w:rsidTr="009B5FD7">
        <w:tc>
          <w:tcPr>
            <w:tcW w:w="2460" w:type="dxa"/>
            <w:shd w:val="clear" w:color="auto" w:fill="D9D9D9" w:themeFill="background1" w:themeFillShade="D9"/>
          </w:tcPr>
          <w:p w14:paraId="60292B8D" w14:textId="77777777" w:rsidR="001E365C" w:rsidRPr="00331A8A" w:rsidRDefault="001E365C" w:rsidP="009B5FD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31A8A">
              <w:rPr>
                <w:rFonts w:ascii="Arial" w:hAnsi="Arial" w:cs="Arial"/>
                <w:b/>
                <w:sz w:val="24"/>
                <w:szCs w:val="24"/>
              </w:rPr>
              <w:t>Target Community</w:t>
            </w:r>
          </w:p>
        </w:tc>
        <w:tc>
          <w:tcPr>
            <w:tcW w:w="2460" w:type="dxa"/>
            <w:shd w:val="clear" w:color="auto" w:fill="D9D9D9" w:themeFill="background1" w:themeFillShade="D9"/>
          </w:tcPr>
          <w:p w14:paraId="2678A7DA" w14:textId="77777777" w:rsidR="001E365C" w:rsidRPr="00331A8A" w:rsidRDefault="00331A8A" w:rsidP="009B5FD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CW&amp;C</w:t>
            </w:r>
            <w:r w:rsidR="001E365C" w:rsidRPr="00331A8A">
              <w:rPr>
                <w:rFonts w:ascii="Arial" w:hAnsi="Arial" w:cs="Arial"/>
                <w:b/>
                <w:sz w:val="24"/>
                <w:szCs w:val="24"/>
              </w:rPr>
              <w:t xml:space="preserve"> Partners</w:t>
            </w:r>
          </w:p>
        </w:tc>
        <w:tc>
          <w:tcPr>
            <w:tcW w:w="4402" w:type="dxa"/>
            <w:shd w:val="clear" w:color="auto" w:fill="D9D9D9" w:themeFill="background1" w:themeFillShade="D9"/>
          </w:tcPr>
          <w:p w14:paraId="7DCC11AF" w14:textId="77777777" w:rsidR="001E365C" w:rsidRPr="00331A8A" w:rsidRDefault="001E365C" w:rsidP="009B5FD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31A8A">
              <w:rPr>
                <w:rFonts w:ascii="Arial" w:hAnsi="Arial" w:cs="Arial"/>
                <w:b/>
                <w:sz w:val="24"/>
                <w:szCs w:val="24"/>
              </w:rPr>
              <w:t>Contact Methods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8CF6F52" w14:textId="77777777" w:rsidR="001E365C" w:rsidRPr="00331A8A" w:rsidRDefault="001E365C" w:rsidP="009B5FD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31A8A">
              <w:rPr>
                <w:rFonts w:ascii="Arial" w:hAnsi="Arial" w:cs="Arial"/>
                <w:b/>
                <w:sz w:val="24"/>
                <w:szCs w:val="24"/>
              </w:rPr>
              <w:t>Lead Officers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8EE634B" w14:textId="77777777" w:rsidR="001E365C" w:rsidRPr="00331A8A" w:rsidRDefault="001E365C" w:rsidP="009B5FD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31A8A">
              <w:rPr>
                <w:rFonts w:ascii="Arial" w:hAnsi="Arial" w:cs="Arial"/>
                <w:b/>
                <w:sz w:val="24"/>
                <w:szCs w:val="24"/>
              </w:rPr>
              <w:t>Contact Frequency</w:t>
            </w:r>
          </w:p>
        </w:tc>
      </w:tr>
      <w:tr w:rsidR="007E0579" w:rsidRPr="00331A8A" w14:paraId="33F3AE4F" w14:textId="77777777" w:rsidTr="009B5FD7">
        <w:tc>
          <w:tcPr>
            <w:tcW w:w="2460" w:type="dxa"/>
            <w:vMerge w:val="restart"/>
          </w:tcPr>
          <w:p w14:paraId="3F4170EB" w14:textId="77777777" w:rsidR="007E0579" w:rsidRDefault="007E0579" w:rsidP="006A4379">
            <w:pPr>
              <w:rPr>
                <w:rFonts w:ascii="Arial" w:hAnsi="Arial" w:cs="Arial"/>
                <w:sz w:val="24"/>
                <w:szCs w:val="24"/>
              </w:rPr>
            </w:pPr>
            <w:r w:rsidRPr="00FC65EF">
              <w:rPr>
                <w:rFonts w:ascii="Arial" w:hAnsi="Arial" w:cs="Arial"/>
                <w:sz w:val="24"/>
                <w:szCs w:val="24"/>
              </w:rPr>
              <w:t>Long Term Unemployed and those at risk of becoming long term unemployed due to the barriers they are facing.</w:t>
            </w:r>
          </w:p>
          <w:p w14:paraId="4ACCD67E" w14:textId="4C95B333" w:rsidR="007E0579" w:rsidRPr="00331A8A" w:rsidRDefault="007E0579" w:rsidP="009B5F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0" w:type="dxa"/>
          </w:tcPr>
          <w:p w14:paraId="2F4D806F" w14:textId="77777777" w:rsidR="007E0579" w:rsidRPr="00331A8A" w:rsidRDefault="007E0579" w:rsidP="009B5FD7">
            <w:pPr>
              <w:rPr>
                <w:rFonts w:ascii="Arial" w:hAnsi="Arial" w:cs="Arial"/>
                <w:sz w:val="24"/>
                <w:szCs w:val="24"/>
              </w:rPr>
            </w:pPr>
            <w:r w:rsidRPr="00331A8A">
              <w:rPr>
                <w:rFonts w:ascii="Arial" w:hAnsi="Arial" w:cs="Arial"/>
                <w:sz w:val="24"/>
                <w:szCs w:val="24"/>
              </w:rPr>
              <w:t>Department for Work and Pensions</w:t>
            </w:r>
          </w:p>
        </w:tc>
        <w:tc>
          <w:tcPr>
            <w:tcW w:w="4402" w:type="dxa"/>
          </w:tcPr>
          <w:p w14:paraId="4B44E1F0" w14:textId="26087E7A" w:rsidR="007E0579" w:rsidRDefault="007E0579" w:rsidP="009B5FD7">
            <w:pPr>
              <w:rPr>
                <w:rFonts w:ascii="Arial" w:hAnsi="Arial" w:cs="Arial"/>
                <w:sz w:val="24"/>
                <w:szCs w:val="24"/>
              </w:rPr>
            </w:pPr>
            <w:r w:rsidRPr="00331A8A">
              <w:rPr>
                <w:rFonts w:ascii="Arial" w:hAnsi="Arial" w:cs="Arial"/>
                <w:sz w:val="24"/>
                <w:szCs w:val="24"/>
              </w:rPr>
              <w:t>JCP Comms meetings</w:t>
            </w:r>
          </w:p>
          <w:p w14:paraId="2EE8C4B8" w14:textId="77777777" w:rsidR="007E0579" w:rsidRPr="00331A8A" w:rsidRDefault="007E0579" w:rsidP="009B5FD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9C9632" w14:textId="77777777" w:rsidR="007E0579" w:rsidRPr="00331A8A" w:rsidRDefault="007E0579" w:rsidP="009B5FD7">
            <w:pPr>
              <w:rPr>
                <w:rFonts w:ascii="Arial" w:hAnsi="Arial" w:cs="Arial"/>
                <w:sz w:val="24"/>
                <w:szCs w:val="24"/>
              </w:rPr>
            </w:pPr>
            <w:r w:rsidRPr="00331A8A">
              <w:rPr>
                <w:rFonts w:ascii="Arial" w:hAnsi="Arial" w:cs="Arial"/>
                <w:sz w:val="24"/>
                <w:szCs w:val="24"/>
              </w:rPr>
              <w:t>- Winsford</w:t>
            </w:r>
          </w:p>
          <w:p w14:paraId="0E3AC61F" w14:textId="77777777" w:rsidR="007E0579" w:rsidRPr="00331A8A" w:rsidRDefault="007E0579" w:rsidP="009B5FD7">
            <w:pPr>
              <w:rPr>
                <w:rFonts w:ascii="Arial" w:hAnsi="Arial" w:cs="Arial"/>
                <w:sz w:val="24"/>
                <w:szCs w:val="24"/>
              </w:rPr>
            </w:pPr>
            <w:r w:rsidRPr="00331A8A">
              <w:rPr>
                <w:rFonts w:ascii="Arial" w:hAnsi="Arial" w:cs="Arial"/>
                <w:sz w:val="24"/>
                <w:szCs w:val="24"/>
              </w:rPr>
              <w:t>- Northwich</w:t>
            </w:r>
          </w:p>
          <w:p w14:paraId="7FCF5173" w14:textId="77777777" w:rsidR="007E0579" w:rsidRPr="00331A8A" w:rsidRDefault="007E0579" w:rsidP="009B5FD7">
            <w:pPr>
              <w:rPr>
                <w:rFonts w:ascii="Arial" w:hAnsi="Arial" w:cs="Arial"/>
                <w:sz w:val="24"/>
                <w:szCs w:val="24"/>
              </w:rPr>
            </w:pPr>
            <w:r w:rsidRPr="00331A8A">
              <w:rPr>
                <w:rFonts w:ascii="Arial" w:hAnsi="Arial" w:cs="Arial"/>
                <w:sz w:val="24"/>
                <w:szCs w:val="24"/>
              </w:rPr>
              <w:t>- Ellesmere Port</w:t>
            </w:r>
          </w:p>
          <w:p w14:paraId="4F749FD6" w14:textId="77777777" w:rsidR="007E0579" w:rsidRPr="00331A8A" w:rsidRDefault="007E0579" w:rsidP="009B5FD7">
            <w:pPr>
              <w:rPr>
                <w:rFonts w:ascii="Arial" w:hAnsi="Arial" w:cs="Arial"/>
                <w:sz w:val="24"/>
                <w:szCs w:val="24"/>
              </w:rPr>
            </w:pPr>
            <w:r w:rsidRPr="00331A8A">
              <w:rPr>
                <w:rFonts w:ascii="Arial" w:hAnsi="Arial" w:cs="Arial"/>
                <w:sz w:val="24"/>
                <w:szCs w:val="24"/>
              </w:rPr>
              <w:t>- Chester</w:t>
            </w:r>
          </w:p>
        </w:tc>
        <w:tc>
          <w:tcPr>
            <w:tcW w:w="2268" w:type="dxa"/>
          </w:tcPr>
          <w:p w14:paraId="4824C6B5" w14:textId="768EA235" w:rsidR="007E0579" w:rsidRDefault="007E0579" w:rsidP="009B5FD7">
            <w:pPr>
              <w:rPr>
                <w:rFonts w:ascii="Arial" w:hAnsi="Arial" w:cs="Arial"/>
                <w:sz w:val="24"/>
                <w:szCs w:val="24"/>
              </w:rPr>
            </w:pPr>
            <w:r w:rsidRPr="00331A8A">
              <w:rPr>
                <w:rFonts w:ascii="Arial" w:hAnsi="Arial" w:cs="Arial"/>
                <w:sz w:val="24"/>
                <w:szCs w:val="24"/>
              </w:rPr>
              <w:t>Senior Officer - ESL</w:t>
            </w:r>
          </w:p>
          <w:p w14:paraId="7A758AF9" w14:textId="77777777" w:rsidR="007E0579" w:rsidRPr="00331A8A" w:rsidRDefault="007E0579" w:rsidP="009B5FD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E7F228" w14:textId="144F7DE1" w:rsidR="007E0579" w:rsidRPr="00331A8A" w:rsidRDefault="007E0579" w:rsidP="009B5FD7">
            <w:pPr>
              <w:rPr>
                <w:rFonts w:ascii="Arial" w:hAnsi="Arial" w:cs="Arial"/>
                <w:sz w:val="24"/>
                <w:szCs w:val="24"/>
              </w:rPr>
            </w:pPr>
            <w:r w:rsidRPr="00331A8A">
              <w:rPr>
                <w:rFonts w:ascii="Arial" w:hAnsi="Arial" w:cs="Arial"/>
                <w:sz w:val="24"/>
                <w:szCs w:val="24"/>
              </w:rPr>
              <w:t>Area Coordinators</w:t>
            </w:r>
          </w:p>
        </w:tc>
        <w:tc>
          <w:tcPr>
            <w:tcW w:w="2268" w:type="dxa"/>
          </w:tcPr>
          <w:p w14:paraId="6E41D1A7" w14:textId="77777777" w:rsidR="007E0579" w:rsidRPr="00331A8A" w:rsidRDefault="007E0579" w:rsidP="009B5FD7">
            <w:pPr>
              <w:rPr>
                <w:rFonts w:ascii="Arial" w:hAnsi="Arial" w:cs="Arial"/>
                <w:sz w:val="24"/>
                <w:szCs w:val="24"/>
              </w:rPr>
            </w:pPr>
            <w:r w:rsidRPr="00331A8A">
              <w:rPr>
                <w:rFonts w:ascii="Arial" w:hAnsi="Arial" w:cs="Arial"/>
                <w:sz w:val="24"/>
                <w:szCs w:val="24"/>
              </w:rPr>
              <w:t>Quarterly meetings</w:t>
            </w:r>
          </w:p>
          <w:p w14:paraId="230958A0" w14:textId="77777777" w:rsidR="007E0579" w:rsidRDefault="007E0579" w:rsidP="009B5FD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4FF9EE" w14:textId="77777777" w:rsidR="007E0579" w:rsidRDefault="007E0579" w:rsidP="009B5FD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14EDCC" w14:textId="0A617EF4" w:rsidR="007E0579" w:rsidRPr="00331A8A" w:rsidRDefault="007E0579" w:rsidP="009B5FD7">
            <w:pPr>
              <w:rPr>
                <w:rFonts w:ascii="Arial" w:hAnsi="Arial" w:cs="Arial"/>
                <w:sz w:val="24"/>
                <w:szCs w:val="24"/>
              </w:rPr>
            </w:pPr>
            <w:r w:rsidRPr="00331A8A">
              <w:rPr>
                <w:rFonts w:ascii="Arial" w:hAnsi="Arial" w:cs="Arial"/>
                <w:sz w:val="24"/>
                <w:szCs w:val="24"/>
              </w:rPr>
              <w:t>Weekly huddle meetings</w:t>
            </w:r>
          </w:p>
        </w:tc>
      </w:tr>
      <w:tr w:rsidR="007E0579" w:rsidRPr="00331A8A" w14:paraId="2282D3E7" w14:textId="77777777" w:rsidTr="00D2388D">
        <w:trPr>
          <w:trHeight w:val="1104"/>
        </w:trPr>
        <w:tc>
          <w:tcPr>
            <w:tcW w:w="2460" w:type="dxa"/>
            <w:vMerge/>
          </w:tcPr>
          <w:p w14:paraId="0B3E5665" w14:textId="77777777" w:rsidR="007E0579" w:rsidRPr="00331A8A" w:rsidRDefault="007E0579" w:rsidP="009B5F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0" w:type="dxa"/>
          </w:tcPr>
          <w:p w14:paraId="71850747" w14:textId="19D4629D" w:rsidR="007E0579" w:rsidRDefault="007E0579" w:rsidP="009B5FD7">
            <w:pPr>
              <w:rPr>
                <w:rFonts w:ascii="Arial" w:hAnsi="Arial" w:cs="Arial"/>
                <w:sz w:val="24"/>
                <w:szCs w:val="24"/>
              </w:rPr>
            </w:pPr>
            <w:r w:rsidRPr="00331A8A">
              <w:rPr>
                <w:rFonts w:ascii="Arial" w:hAnsi="Arial" w:cs="Arial"/>
                <w:sz w:val="24"/>
                <w:szCs w:val="24"/>
              </w:rPr>
              <w:t>Work Zone customers</w:t>
            </w:r>
          </w:p>
          <w:p w14:paraId="03D7D617" w14:textId="0A3CD48D" w:rsidR="007E0579" w:rsidRDefault="007E0579" w:rsidP="009B5FD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751D8A" w14:textId="742EE61A" w:rsidR="007E0579" w:rsidRPr="00331A8A" w:rsidRDefault="007E0579" w:rsidP="009B5F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Journey First customers</w:t>
            </w:r>
          </w:p>
        </w:tc>
        <w:tc>
          <w:tcPr>
            <w:tcW w:w="4402" w:type="dxa"/>
          </w:tcPr>
          <w:p w14:paraId="02FAFC98" w14:textId="63E49C7E" w:rsidR="007E0579" w:rsidRDefault="007E0579" w:rsidP="009B5FD7">
            <w:pPr>
              <w:rPr>
                <w:rFonts w:ascii="Arial" w:hAnsi="Arial" w:cs="Arial"/>
                <w:sz w:val="24"/>
                <w:szCs w:val="24"/>
              </w:rPr>
            </w:pPr>
            <w:r w:rsidRPr="00331A8A">
              <w:rPr>
                <w:rFonts w:ascii="Arial" w:hAnsi="Arial" w:cs="Arial"/>
                <w:sz w:val="24"/>
                <w:szCs w:val="24"/>
              </w:rPr>
              <w:t>Service user feedback</w:t>
            </w:r>
          </w:p>
          <w:p w14:paraId="545469A2" w14:textId="77777777" w:rsidR="007E0579" w:rsidRPr="00331A8A" w:rsidRDefault="007E0579" w:rsidP="009B5FD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02B229" w14:textId="77777777" w:rsidR="00DD5381" w:rsidRDefault="00DD5381" w:rsidP="009B5FD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B9154E" w14:textId="1D21F00C" w:rsidR="007E0579" w:rsidRPr="00331A8A" w:rsidRDefault="007E0579" w:rsidP="009B5FD7">
            <w:pPr>
              <w:rPr>
                <w:rFonts w:ascii="Arial" w:hAnsi="Arial" w:cs="Arial"/>
                <w:sz w:val="24"/>
                <w:szCs w:val="24"/>
              </w:rPr>
            </w:pPr>
            <w:r w:rsidRPr="00331A8A">
              <w:rPr>
                <w:rFonts w:ascii="Arial" w:hAnsi="Arial" w:cs="Arial"/>
                <w:sz w:val="24"/>
                <w:szCs w:val="24"/>
              </w:rPr>
              <w:t>Focus groups – Have your Say</w:t>
            </w:r>
          </w:p>
          <w:p w14:paraId="6473331E" w14:textId="77777777" w:rsidR="007E0579" w:rsidRPr="00331A8A" w:rsidRDefault="007E0579" w:rsidP="009B5FD7">
            <w:pPr>
              <w:rPr>
                <w:rFonts w:ascii="Arial" w:hAnsi="Arial" w:cs="Arial"/>
                <w:sz w:val="24"/>
                <w:szCs w:val="24"/>
              </w:rPr>
            </w:pPr>
            <w:r w:rsidRPr="00331A8A">
              <w:rPr>
                <w:rFonts w:ascii="Arial" w:hAnsi="Arial" w:cs="Arial"/>
                <w:sz w:val="24"/>
                <w:szCs w:val="24"/>
              </w:rPr>
              <w:t>Area Network meeting</w:t>
            </w:r>
          </w:p>
        </w:tc>
        <w:tc>
          <w:tcPr>
            <w:tcW w:w="2268" w:type="dxa"/>
          </w:tcPr>
          <w:p w14:paraId="327CF851" w14:textId="77777777" w:rsidR="007E0579" w:rsidRPr="00331A8A" w:rsidRDefault="007E0579" w:rsidP="009B5FD7">
            <w:pPr>
              <w:rPr>
                <w:rFonts w:ascii="Arial" w:hAnsi="Arial" w:cs="Arial"/>
                <w:sz w:val="24"/>
                <w:szCs w:val="24"/>
              </w:rPr>
            </w:pPr>
            <w:r w:rsidRPr="00331A8A">
              <w:rPr>
                <w:rFonts w:ascii="Arial" w:hAnsi="Arial" w:cs="Arial"/>
                <w:sz w:val="24"/>
                <w:szCs w:val="24"/>
              </w:rPr>
              <w:t>Area Coordinators</w:t>
            </w:r>
          </w:p>
        </w:tc>
        <w:tc>
          <w:tcPr>
            <w:tcW w:w="2268" w:type="dxa"/>
          </w:tcPr>
          <w:p w14:paraId="7F4EFCE9" w14:textId="77777777" w:rsidR="007E0579" w:rsidRPr="00331A8A" w:rsidRDefault="007E0579" w:rsidP="009B5FD7">
            <w:pPr>
              <w:rPr>
                <w:rFonts w:ascii="Arial" w:hAnsi="Arial" w:cs="Arial"/>
                <w:sz w:val="24"/>
                <w:szCs w:val="24"/>
              </w:rPr>
            </w:pPr>
            <w:r w:rsidRPr="00331A8A">
              <w:rPr>
                <w:rFonts w:ascii="Arial" w:hAnsi="Arial" w:cs="Arial"/>
                <w:sz w:val="24"/>
                <w:szCs w:val="24"/>
              </w:rPr>
              <w:t>End of programmes</w:t>
            </w:r>
          </w:p>
          <w:p w14:paraId="16F26C83" w14:textId="77777777" w:rsidR="00DD5381" w:rsidRDefault="00DD5381" w:rsidP="009B5FD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496D69" w14:textId="14799268" w:rsidR="007E0579" w:rsidRPr="00331A8A" w:rsidRDefault="007E0579" w:rsidP="009B5FD7">
            <w:pPr>
              <w:rPr>
                <w:rFonts w:ascii="Arial" w:hAnsi="Arial" w:cs="Arial"/>
                <w:sz w:val="24"/>
                <w:szCs w:val="24"/>
              </w:rPr>
            </w:pPr>
            <w:r w:rsidRPr="00331A8A">
              <w:rPr>
                <w:rFonts w:ascii="Arial" w:hAnsi="Arial" w:cs="Arial"/>
                <w:sz w:val="24"/>
                <w:szCs w:val="24"/>
              </w:rPr>
              <w:t>Termly</w:t>
            </w:r>
          </w:p>
          <w:p w14:paraId="5FF704DF" w14:textId="77777777" w:rsidR="007E0579" w:rsidRPr="00331A8A" w:rsidRDefault="007E0579" w:rsidP="009B5FD7">
            <w:pPr>
              <w:rPr>
                <w:rFonts w:ascii="Arial" w:hAnsi="Arial" w:cs="Arial"/>
                <w:sz w:val="24"/>
                <w:szCs w:val="24"/>
              </w:rPr>
            </w:pPr>
            <w:r w:rsidRPr="00331A8A">
              <w:rPr>
                <w:rFonts w:ascii="Arial" w:hAnsi="Arial" w:cs="Arial"/>
                <w:sz w:val="24"/>
                <w:szCs w:val="24"/>
              </w:rPr>
              <w:t xml:space="preserve">Quarterly </w:t>
            </w:r>
          </w:p>
        </w:tc>
      </w:tr>
      <w:tr w:rsidR="00E63A5D" w:rsidRPr="00331A8A" w14:paraId="127103F6" w14:textId="77777777" w:rsidTr="009B5FD7">
        <w:tc>
          <w:tcPr>
            <w:tcW w:w="2460" w:type="dxa"/>
          </w:tcPr>
          <w:p w14:paraId="6A5E4FC5" w14:textId="77777777" w:rsidR="00E63A5D" w:rsidRPr="00FC65EF" w:rsidRDefault="00E63A5D" w:rsidP="00E63A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Recently redundant adults and those on furlough</w:t>
            </w:r>
          </w:p>
          <w:p w14:paraId="403C9404" w14:textId="77777777" w:rsidR="00E63A5D" w:rsidRPr="00331A8A" w:rsidRDefault="00E63A5D" w:rsidP="009B5F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0" w:type="dxa"/>
          </w:tcPr>
          <w:p w14:paraId="625AF655" w14:textId="77777777" w:rsidR="00E63A5D" w:rsidRDefault="00E63A5D" w:rsidP="009B5FD7">
            <w:pPr>
              <w:rPr>
                <w:rFonts w:ascii="Arial" w:hAnsi="Arial" w:cs="Arial"/>
                <w:sz w:val="24"/>
                <w:szCs w:val="24"/>
              </w:rPr>
            </w:pPr>
            <w:r w:rsidRPr="00331A8A">
              <w:rPr>
                <w:rFonts w:ascii="Arial" w:hAnsi="Arial" w:cs="Arial"/>
                <w:sz w:val="24"/>
                <w:szCs w:val="24"/>
              </w:rPr>
              <w:t>Department for Work and Pensions</w:t>
            </w:r>
          </w:p>
          <w:p w14:paraId="2CE60FD1" w14:textId="77777777" w:rsidR="007E0579" w:rsidRDefault="007E0579" w:rsidP="009B5FD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789042" w14:textId="77777777" w:rsidR="007E0579" w:rsidRDefault="007E0579" w:rsidP="009B5F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 Zone customers</w:t>
            </w:r>
          </w:p>
          <w:p w14:paraId="17CE1F1E" w14:textId="77777777" w:rsidR="00703CF9" w:rsidRDefault="00703CF9" w:rsidP="009B5FD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0733D8" w14:textId="750FB393" w:rsidR="00703CF9" w:rsidRDefault="00793640" w:rsidP="009B5F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LEP</w:t>
            </w:r>
          </w:p>
        </w:tc>
        <w:tc>
          <w:tcPr>
            <w:tcW w:w="4402" w:type="dxa"/>
          </w:tcPr>
          <w:p w14:paraId="552F877B" w14:textId="77777777" w:rsidR="00E63A5D" w:rsidRDefault="00E63A5D" w:rsidP="009B5F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JCP RAST meetings</w:t>
            </w:r>
          </w:p>
          <w:p w14:paraId="4EFB8CE4" w14:textId="77777777" w:rsidR="006768DE" w:rsidRDefault="006768DE" w:rsidP="009B5FD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7F0AD9" w14:textId="77777777" w:rsidR="00DD5381" w:rsidRDefault="00DD5381" w:rsidP="009B5FD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F5475E" w14:textId="77777777" w:rsidR="006768DE" w:rsidRDefault="006768DE" w:rsidP="009B5F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Rapid Response Offer</w:t>
            </w:r>
            <w:r w:rsidR="007E0579">
              <w:rPr>
                <w:rFonts w:ascii="Arial" w:hAnsi="Arial" w:cs="Arial"/>
                <w:sz w:val="24"/>
                <w:szCs w:val="24"/>
              </w:rPr>
              <w:t xml:space="preserve"> service user feedback</w:t>
            </w:r>
          </w:p>
          <w:p w14:paraId="27366773" w14:textId="77777777" w:rsidR="00703CF9" w:rsidRDefault="00703CF9" w:rsidP="009B5FD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5CCFDF" w14:textId="2F4CB65C" w:rsidR="00703CF9" w:rsidRPr="00331A8A" w:rsidRDefault="00793640" w:rsidP="009B5F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LEP Board and Group membership</w:t>
            </w:r>
            <w:bookmarkStart w:id="0" w:name="_GoBack"/>
            <w:bookmarkEnd w:id="0"/>
          </w:p>
        </w:tc>
        <w:tc>
          <w:tcPr>
            <w:tcW w:w="2268" w:type="dxa"/>
          </w:tcPr>
          <w:p w14:paraId="5374F7DF" w14:textId="7EFDAE17" w:rsidR="00E63A5D" w:rsidRDefault="00E63A5D" w:rsidP="009B5F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Senior Officer</w:t>
            </w:r>
            <w:r w:rsidR="00703CF9">
              <w:rPr>
                <w:rFonts w:ascii="Arial" w:hAnsi="Arial" w:cs="Arial"/>
                <w:sz w:val="24"/>
                <w:szCs w:val="24"/>
              </w:rPr>
              <w:t>- ESS</w:t>
            </w:r>
          </w:p>
          <w:p w14:paraId="0353963A" w14:textId="77777777" w:rsidR="006768DE" w:rsidRDefault="006768DE" w:rsidP="009B5FD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C7C842" w14:textId="77777777" w:rsidR="006768DE" w:rsidRDefault="006768DE" w:rsidP="009B5FD7">
            <w:pPr>
              <w:rPr>
                <w:rFonts w:ascii="Arial" w:hAnsi="Arial" w:cs="Arial"/>
                <w:sz w:val="24"/>
                <w:szCs w:val="24"/>
              </w:rPr>
            </w:pPr>
            <w:r w:rsidRPr="00331A8A">
              <w:rPr>
                <w:rFonts w:ascii="Arial" w:hAnsi="Arial" w:cs="Arial"/>
                <w:sz w:val="24"/>
                <w:szCs w:val="24"/>
              </w:rPr>
              <w:t>Area Coordinators</w:t>
            </w:r>
          </w:p>
          <w:p w14:paraId="1D96A4E5" w14:textId="77777777" w:rsidR="00703CF9" w:rsidRDefault="00703CF9" w:rsidP="009B5FD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300722" w14:textId="77777777" w:rsidR="00703CF9" w:rsidRDefault="00703CF9" w:rsidP="009B5FD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9F4ECA" w14:textId="650C9766" w:rsidR="00703CF9" w:rsidRPr="00331A8A" w:rsidRDefault="00703CF9" w:rsidP="009B5F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Senior Officer - ESS</w:t>
            </w:r>
          </w:p>
        </w:tc>
        <w:tc>
          <w:tcPr>
            <w:tcW w:w="2268" w:type="dxa"/>
          </w:tcPr>
          <w:p w14:paraId="51D71E04" w14:textId="77777777" w:rsidR="00E63A5D" w:rsidRDefault="006768DE" w:rsidP="009B5F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Monthly meetings</w:t>
            </w:r>
          </w:p>
          <w:p w14:paraId="6649BF30" w14:textId="77777777" w:rsidR="006768DE" w:rsidRDefault="006768DE" w:rsidP="009B5FD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565E26" w14:textId="77777777" w:rsidR="00DD5381" w:rsidRDefault="00DD5381" w:rsidP="009B5FD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F07EEE" w14:textId="77777777" w:rsidR="006768DE" w:rsidRDefault="006768DE" w:rsidP="009B5F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On-going</w:t>
            </w:r>
          </w:p>
          <w:p w14:paraId="11936D6D" w14:textId="77777777" w:rsidR="00703CF9" w:rsidRDefault="00703CF9" w:rsidP="009B5FD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D1BA8B" w14:textId="77777777" w:rsidR="00703CF9" w:rsidRDefault="00703CF9" w:rsidP="009B5FD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9E7EBE" w14:textId="7D0B6667" w:rsidR="00703CF9" w:rsidRPr="00331A8A" w:rsidRDefault="00703CF9" w:rsidP="009B5F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On-going</w:t>
            </w:r>
          </w:p>
        </w:tc>
      </w:tr>
      <w:tr w:rsidR="00E63A5D" w:rsidRPr="00331A8A" w14:paraId="6C219494" w14:textId="77777777" w:rsidTr="009B5FD7">
        <w:tc>
          <w:tcPr>
            <w:tcW w:w="2460" w:type="dxa"/>
          </w:tcPr>
          <w:p w14:paraId="64886874" w14:textId="27F02604" w:rsidR="00E63A5D" w:rsidRDefault="00E63A5D" w:rsidP="00DD0630">
            <w:pPr>
              <w:rPr>
                <w:rFonts w:ascii="Arial" w:hAnsi="Arial" w:cs="Arial"/>
                <w:sz w:val="24"/>
                <w:szCs w:val="24"/>
              </w:rPr>
            </w:pPr>
            <w:bookmarkStart w:id="1" w:name="_Hlk45873888"/>
            <w:r w:rsidRPr="00331A8A">
              <w:rPr>
                <w:rFonts w:ascii="Arial" w:hAnsi="Arial" w:cs="Arial"/>
                <w:sz w:val="24"/>
                <w:szCs w:val="24"/>
              </w:rPr>
              <w:lastRenderedPageBreak/>
              <w:t>People in work on low incomes</w:t>
            </w:r>
            <w:bookmarkEnd w:id="1"/>
          </w:p>
        </w:tc>
        <w:tc>
          <w:tcPr>
            <w:tcW w:w="2460" w:type="dxa"/>
          </w:tcPr>
          <w:p w14:paraId="0937CE7A" w14:textId="52B83DC6" w:rsidR="00E63A5D" w:rsidRDefault="00E63A5D" w:rsidP="00E63A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CW&amp;C</w:t>
            </w:r>
            <w:r w:rsidRPr="00331A8A">
              <w:rPr>
                <w:rFonts w:ascii="Arial" w:hAnsi="Arial" w:cs="Arial"/>
                <w:sz w:val="24"/>
                <w:szCs w:val="24"/>
              </w:rPr>
              <w:t xml:space="preserve"> Benefits team</w:t>
            </w:r>
          </w:p>
          <w:p w14:paraId="3FA13318" w14:textId="77777777" w:rsidR="007E0579" w:rsidRDefault="007E0579" w:rsidP="00E63A5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1C1403" w14:textId="428D3E70" w:rsidR="00E63A5D" w:rsidRDefault="00E63A5D" w:rsidP="00E63A5D">
            <w:pPr>
              <w:rPr>
                <w:rFonts w:ascii="Arial" w:hAnsi="Arial" w:cs="Arial"/>
                <w:sz w:val="24"/>
                <w:szCs w:val="24"/>
              </w:rPr>
            </w:pPr>
            <w:r w:rsidRPr="00331A8A">
              <w:rPr>
                <w:rFonts w:ascii="Arial" w:hAnsi="Arial" w:cs="Arial"/>
                <w:sz w:val="24"/>
                <w:szCs w:val="24"/>
              </w:rPr>
              <w:t>Department for Work and Pensions</w:t>
            </w:r>
          </w:p>
        </w:tc>
        <w:tc>
          <w:tcPr>
            <w:tcW w:w="4402" w:type="dxa"/>
          </w:tcPr>
          <w:p w14:paraId="14F573D4" w14:textId="489CCCDF" w:rsidR="00E63A5D" w:rsidRDefault="00E63A5D" w:rsidP="00E63A5D">
            <w:pPr>
              <w:rPr>
                <w:rFonts w:ascii="Arial" w:hAnsi="Arial" w:cs="Arial"/>
                <w:sz w:val="24"/>
                <w:szCs w:val="24"/>
              </w:rPr>
            </w:pPr>
            <w:r w:rsidRPr="00331A8A">
              <w:rPr>
                <w:rFonts w:ascii="Arial" w:hAnsi="Arial" w:cs="Arial"/>
                <w:sz w:val="24"/>
                <w:szCs w:val="24"/>
              </w:rPr>
              <w:t>Cold calling, universal promotion of service</w:t>
            </w:r>
          </w:p>
          <w:p w14:paraId="426C6054" w14:textId="2631EDF2" w:rsidR="007E0579" w:rsidRDefault="007E0579" w:rsidP="00E63A5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38AA2E" w14:textId="276939A6" w:rsidR="00E63A5D" w:rsidRPr="00331A8A" w:rsidRDefault="00E63A5D" w:rsidP="00E63A5D">
            <w:pPr>
              <w:rPr>
                <w:rFonts w:ascii="Arial" w:hAnsi="Arial" w:cs="Arial"/>
                <w:sz w:val="24"/>
                <w:szCs w:val="24"/>
              </w:rPr>
            </w:pPr>
            <w:r w:rsidRPr="00331A8A">
              <w:rPr>
                <w:rFonts w:ascii="Arial" w:hAnsi="Arial" w:cs="Arial"/>
                <w:sz w:val="24"/>
                <w:szCs w:val="24"/>
              </w:rPr>
              <w:t>JCP UC Team</w:t>
            </w:r>
          </w:p>
        </w:tc>
        <w:tc>
          <w:tcPr>
            <w:tcW w:w="2268" w:type="dxa"/>
          </w:tcPr>
          <w:p w14:paraId="6CD40F80" w14:textId="77777777" w:rsidR="00E63A5D" w:rsidRPr="00331A8A" w:rsidRDefault="00E63A5D" w:rsidP="00E63A5D">
            <w:pPr>
              <w:rPr>
                <w:rFonts w:ascii="Arial" w:hAnsi="Arial" w:cs="Arial"/>
                <w:sz w:val="24"/>
                <w:szCs w:val="24"/>
              </w:rPr>
            </w:pPr>
            <w:r w:rsidRPr="00331A8A">
              <w:rPr>
                <w:rFonts w:ascii="Arial" w:hAnsi="Arial" w:cs="Arial"/>
                <w:sz w:val="24"/>
                <w:szCs w:val="24"/>
              </w:rPr>
              <w:t>S&amp;E Manager</w:t>
            </w:r>
          </w:p>
          <w:p w14:paraId="1E6394BE" w14:textId="77777777" w:rsidR="00E63A5D" w:rsidRPr="00331A8A" w:rsidRDefault="00E63A5D" w:rsidP="00E63A5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53D898" w14:textId="77777777" w:rsidR="00703CF9" w:rsidRDefault="00703CF9" w:rsidP="00E63A5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E5808E" w14:textId="396477C7" w:rsidR="00E63A5D" w:rsidRPr="00331A8A" w:rsidRDefault="00E63A5D" w:rsidP="00E63A5D">
            <w:pPr>
              <w:rPr>
                <w:rFonts w:ascii="Arial" w:hAnsi="Arial" w:cs="Arial"/>
                <w:sz w:val="24"/>
                <w:szCs w:val="24"/>
              </w:rPr>
            </w:pPr>
            <w:r w:rsidRPr="00331A8A">
              <w:rPr>
                <w:rFonts w:ascii="Arial" w:hAnsi="Arial" w:cs="Arial"/>
                <w:sz w:val="24"/>
                <w:szCs w:val="24"/>
              </w:rPr>
              <w:t>Area Coordinators</w:t>
            </w:r>
          </w:p>
        </w:tc>
        <w:tc>
          <w:tcPr>
            <w:tcW w:w="2268" w:type="dxa"/>
          </w:tcPr>
          <w:p w14:paraId="0ED66787" w14:textId="77777777" w:rsidR="00E63A5D" w:rsidRPr="00331A8A" w:rsidRDefault="00E63A5D" w:rsidP="00E63A5D">
            <w:pPr>
              <w:rPr>
                <w:rFonts w:ascii="Arial" w:hAnsi="Arial" w:cs="Arial"/>
                <w:sz w:val="24"/>
                <w:szCs w:val="24"/>
              </w:rPr>
            </w:pPr>
            <w:r w:rsidRPr="00331A8A">
              <w:rPr>
                <w:rFonts w:ascii="Arial" w:hAnsi="Arial" w:cs="Arial"/>
                <w:sz w:val="24"/>
                <w:szCs w:val="24"/>
              </w:rPr>
              <w:t>Ongoing</w:t>
            </w:r>
          </w:p>
          <w:p w14:paraId="524E63B5" w14:textId="77777777" w:rsidR="00E63A5D" w:rsidRPr="00331A8A" w:rsidRDefault="00E63A5D" w:rsidP="00E63A5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5AE1C7" w14:textId="77777777" w:rsidR="00703CF9" w:rsidRDefault="00703CF9" w:rsidP="00E63A5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8172E4" w14:textId="51A92E1D" w:rsidR="00E63A5D" w:rsidRPr="00331A8A" w:rsidRDefault="00E63A5D" w:rsidP="00E63A5D">
            <w:pPr>
              <w:rPr>
                <w:rFonts w:ascii="Arial" w:hAnsi="Arial" w:cs="Arial"/>
                <w:sz w:val="24"/>
                <w:szCs w:val="24"/>
              </w:rPr>
            </w:pPr>
            <w:r w:rsidRPr="00331A8A">
              <w:rPr>
                <w:rFonts w:ascii="Arial" w:hAnsi="Arial" w:cs="Arial"/>
                <w:sz w:val="24"/>
                <w:szCs w:val="24"/>
              </w:rPr>
              <w:t>Ongoing</w:t>
            </w:r>
          </w:p>
        </w:tc>
      </w:tr>
      <w:tr w:rsidR="001E6888" w:rsidRPr="00331A8A" w14:paraId="5F5FE6E6" w14:textId="77777777" w:rsidTr="009B5FD7">
        <w:tc>
          <w:tcPr>
            <w:tcW w:w="2460" w:type="dxa"/>
          </w:tcPr>
          <w:p w14:paraId="17DF77A0" w14:textId="77777777" w:rsidR="001E6888" w:rsidRPr="00331A8A" w:rsidRDefault="001E6888" w:rsidP="009B5FD7">
            <w:pPr>
              <w:rPr>
                <w:rFonts w:ascii="Arial" w:hAnsi="Arial" w:cs="Arial"/>
                <w:sz w:val="24"/>
                <w:szCs w:val="24"/>
              </w:rPr>
            </w:pPr>
            <w:r w:rsidRPr="00331A8A">
              <w:rPr>
                <w:rFonts w:ascii="Arial" w:hAnsi="Arial" w:cs="Arial"/>
                <w:sz w:val="24"/>
                <w:szCs w:val="24"/>
              </w:rPr>
              <w:t>Adults with Learning Difficulties</w:t>
            </w:r>
          </w:p>
        </w:tc>
        <w:tc>
          <w:tcPr>
            <w:tcW w:w="2460" w:type="dxa"/>
          </w:tcPr>
          <w:p w14:paraId="72FCEBBF" w14:textId="77777777" w:rsidR="001E6888" w:rsidRPr="00331A8A" w:rsidRDefault="001E6888" w:rsidP="009B5FD7">
            <w:pPr>
              <w:rPr>
                <w:rFonts w:ascii="Arial" w:hAnsi="Arial" w:cs="Arial"/>
                <w:sz w:val="24"/>
                <w:szCs w:val="24"/>
              </w:rPr>
            </w:pPr>
            <w:r w:rsidRPr="00331A8A">
              <w:rPr>
                <w:rFonts w:ascii="Arial" w:hAnsi="Arial" w:cs="Arial"/>
                <w:sz w:val="24"/>
                <w:szCs w:val="24"/>
              </w:rPr>
              <w:t>Learning Disability Partnership Board</w:t>
            </w:r>
          </w:p>
        </w:tc>
        <w:tc>
          <w:tcPr>
            <w:tcW w:w="4402" w:type="dxa"/>
          </w:tcPr>
          <w:p w14:paraId="6BECE82F" w14:textId="42B24B3B" w:rsidR="001E6888" w:rsidRDefault="001E6888" w:rsidP="009B5FD7">
            <w:pPr>
              <w:rPr>
                <w:rFonts w:ascii="Arial" w:hAnsi="Arial" w:cs="Arial"/>
                <w:sz w:val="24"/>
                <w:szCs w:val="24"/>
              </w:rPr>
            </w:pPr>
            <w:r w:rsidRPr="00331A8A">
              <w:rPr>
                <w:rFonts w:ascii="Arial" w:hAnsi="Arial" w:cs="Arial"/>
                <w:sz w:val="24"/>
                <w:szCs w:val="24"/>
              </w:rPr>
              <w:t>Board meetings and employment sub-group meetings</w:t>
            </w:r>
          </w:p>
          <w:p w14:paraId="4CFCE675" w14:textId="77777777" w:rsidR="00DD5381" w:rsidRPr="00331A8A" w:rsidRDefault="00DD5381" w:rsidP="009B5FD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943F31" w14:textId="77777777" w:rsidR="00816B07" w:rsidRPr="00331A8A" w:rsidRDefault="00816B07" w:rsidP="009B5FD7">
            <w:pPr>
              <w:rPr>
                <w:rFonts w:ascii="Arial" w:hAnsi="Arial" w:cs="Arial"/>
                <w:sz w:val="24"/>
                <w:szCs w:val="24"/>
              </w:rPr>
            </w:pPr>
            <w:r w:rsidRPr="00331A8A">
              <w:rPr>
                <w:rFonts w:ascii="Arial" w:hAnsi="Arial" w:cs="Arial"/>
                <w:sz w:val="24"/>
                <w:szCs w:val="24"/>
              </w:rPr>
              <w:t xml:space="preserve">Local Supported Employment Service – customer feedback </w:t>
            </w:r>
          </w:p>
        </w:tc>
        <w:tc>
          <w:tcPr>
            <w:tcW w:w="2268" w:type="dxa"/>
          </w:tcPr>
          <w:p w14:paraId="24493F33" w14:textId="77777777" w:rsidR="001E6888" w:rsidRPr="00331A8A" w:rsidRDefault="001E6888" w:rsidP="009B5FD7">
            <w:pPr>
              <w:rPr>
                <w:rFonts w:ascii="Arial" w:hAnsi="Arial" w:cs="Arial"/>
                <w:sz w:val="24"/>
                <w:szCs w:val="24"/>
              </w:rPr>
            </w:pPr>
            <w:r w:rsidRPr="00331A8A">
              <w:rPr>
                <w:rFonts w:ascii="Arial" w:hAnsi="Arial" w:cs="Arial"/>
                <w:sz w:val="24"/>
                <w:szCs w:val="24"/>
              </w:rPr>
              <w:t>S&amp;E Manager</w:t>
            </w:r>
          </w:p>
          <w:p w14:paraId="290A5FDF" w14:textId="77777777" w:rsidR="00816B07" w:rsidRPr="00331A8A" w:rsidRDefault="00816B07" w:rsidP="009B5FD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B9D89C" w14:textId="77777777" w:rsidR="00DD5381" w:rsidRDefault="00DD5381" w:rsidP="009B5FD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0CA769" w14:textId="1366B1A6" w:rsidR="00816B07" w:rsidRPr="00331A8A" w:rsidRDefault="00816B07" w:rsidP="009B5FD7">
            <w:pPr>
              <w:rPr>
                <w:rFonts w:ascii="Arial" w:hAnsi="Arial" w:cs="Arial"/>
                <w:sz w:val="24"/>
                <w:szCs w:val="24"/>
              </w:rPr>
            </w:pPr>
            <w:r w:rsidRPr="00331A8A">
              <w:rPr>
                <w:rFonts w:ascii="Arial" w:hAnsi="Arial" w:cs="Arial"/>
                <w:sz w:val="24"/>
                <w:szCs w:val="24"/>
              </w:rPr>
              <w:t>Senior Officer - ES</w:t>
            </w:r>
          </w:p>
        </w:tc>
        <w:tc>
          <w:tcPr>
            <w:tcW w:w="2268" w:type="dxa"/>
          </w:tcPr>
          <w:p w14:paraId="167F1FDE" w14:textId="77777777" w:rsidR="001E6888" w:rsidRPr="00331A8A" w:rsidRDefault="001E6888" w:rsidP="009B5FD7">
            <w:pPr>
              <w:rPr>
                <w:rFonts w:ascii="Arial" w:hAnsi="Arial" w:cs="Arial"/>
                <w:sz w:val="24"/>
                <w:szCs w:val="24"/>
              </w:rPr>
            </w:pPr>
            <w:r w:rsidRPr="00331A8A">
              <w:rPr>
                <w:rFonts w:ascii="Arial" w:hAnsi="Arial" w:cs="Arial"/>
                <w:sz w:val="24"/>
                <w:szCs w:val="24"/>
              </w:rPr>
              <w:t>Bi-monthly</w:t>
            </w:r>
          </w:p>
          <w:p w14:paraId="25F64E62" w14:textId="77777777" w:rsidR="00816B07" w:rsidRPr="00331A8A" w:rsidRDefault="00816B07" w:rsidP="009B5FD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F69BD3" w14:textId="77777777" w:rsidR="00DD5381" w:rsidRDefault="00DD5381" w:rsidP="009B5FD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29CB0F" w14:textId="610996C2" w:rsidR="00816B07" w:rsidRPr="00331A8A" w:rsidRDefault="00816B07" w:rsidP="009B5FD7">
            <w:pPr>
              <w:rPr>
                <w:rFonts w:ascii="Arial" w:hAnsi="Arial" w:cs="Arial"/>
                <w:sz w:val="24"/>
                <w:szCs w:val="24"/>
              </w:rPr>
            </w:pPr>
            <w:r w:rsidRPr="00331A8A">
              <w:rPr>
                <w:rFonts w:ascii="Arial" w:hAnsi="Arial" w:cs="Arial"/>
                <w:sz w:val="24"/>
                <w:szCs w:val="24"/>
              </w:rPr>
              <w:t>13</w:t>
            </w:r>
            <w:r w:rsidR="00DD5381">
              <w:rPr>
                <w:rFonts w:ascii="Arial" w:hAnsi="Arial" w:cs="Arial"/>
                <w:sz w:val="24"/>
                <w:szCs w:val="24"/>
              </w:rPr>
              <w:t>-</w:t>
            </w:r>
            <w:r w:rsidRPr="00331A8A">
              <w:rPr>
                <w:rFonts w:ascii="Arial" w:hAnsi="Arial" w:cs="Arial"/>
                <w:sz w:val="24"/>
                <w:szCs w:val="24"/>
              </w:rPr>
              <w:t>week job start point.</w:t>
            </w:r>
          </w:p>
        </w:tc>
      </w:tr>
      <w:tr w:rsidR="001E6888" w:rsidRPr="00331A8A" w14:paraId="14940DFE" w14:textId="77777777" w:rsidTr="009B5FD7">
        <w:tc>
          <w:tcPr>
            <w:tcW w:w="2460" w:type="dxa"/>
          </w:tcPr>
          <w:p w14:paraId="4BA26965" w14:textId="44216F33" w:rsidR="00DD0630" w:rsidRPr="00331A8A" w:rsidRDefault="00DD0630" w:rsidP="009B5FD7">
            <w:pPr>
              <w:rPr>
                <w:rFonts w:ascii="Arial" w:hAnsi="Arial" w:cs="Arial"/>
                <w:sz w:val="24"/>
                <w:szCs w:val="24"/>
              </w:rPr>
            </w:pPr>
            <w:r w:rsidRPr="00FC65EF">
              <w:rPr>
                <w:rFonts w:ascii="Arial" w:hAnsi="Arial" w:cs="Arial"/>
                <w:sz w:val="24"/>
                <w:szCs w:val="24"/>
              </w:rPr>
              <w:t>Adults with mental health conditions both in primary and secondary mental health care looking to enter and sustain employment</w:t>
            </w:r>
          </w:p>
        </w:tc>
        <w:tc>
          <w:tcPr>
            <w:tcW w:w="2460" w:type="dxa"/>
          </w:tcPr>
          <w:p w14:paraId="3EFC1637" w14:textId="77777777" w:rsidR="001E6888" w:rsidRPr="00331A8A" w:rsidRDefault="001E6888" w:rsidP="009B5FD7">
            <w:pPr>
              <w:rPr>
                <w:rFonts w:ascii="Arial" w:hAnsi="Arial" w:cs="Arial"/>
                <w:sz w:val="24"/>
                <w:szCs w:val="24"/>
              </w:rPr>
            </w:pPr>
            <w:r w:rsidRPr="00331A8A">
              <w:rPr>
                <w:rFonts w:ascii="Arial" w:hAnsi="Arial" w:cs="Arial"/>
                <w:sz w:val="24"/>
                <w:szCs w:val="24"/>
              </w:rPr>
              <w:t xml:space="preserve">Cheshire and Wirral Partnership </w:t>
            </w:r>
          </w:p>
        </w:tc>
        <w:tc>
          <w:tcPr>
            <w:tcW w:w="4402" w:type="dxa"/>
          </w:tcPr>
          <w:p w14:paraId="0A90CBD0" w14:textId="77777777" w:rsidR="001E6888" w:rsidRPr="00331A8A" w:rsidRDefault="001E6888" w:rsidP="009B5FD7">
            <w:pPr>
              <w:rPr>
                <w:rFonts w:ascii="Arial" w:hAnsi="Arial" w:cs="Arial"/>
                <w:sz w:val="24"/>
                <w:szCs w:val="24"/>
              </w:rPr>
            </w:pPr>
            <w:r w:rsidRPr="00331A8A">
              <w:rPr>
                <w:rFonts w:ascii="Arial" w:hAnsi="Arial" w:cs="Arial"/>
                <w:sz w:val="24"/>
                <w:szCs w:val="24"/>
              </w:rPr>
              <w:t xml:space="preserve">Local Supported Employment Service </w:t>
            </w:r>
          </w:p>
          <w:p w14:paraId="6FE7A887" w14:textId="77777777" w:rsidR="00816B07" w:rsidRPr="00331A8A" w:rsidRDefault="00816B07" w:rsidP="009B5FD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392533" w14:textId="77777777" w:rsidR="00816B07" w:rsidRPr="00331A8A" w:rsidRDefault="00816B07" w:rsidP="009B5FD7">
            <w:pPr>
              <w:rPr>
                <w:rFonts w:ascii="Arial" w:hAnsi="Arial" w:cs="Arial"/>
                <w:sz w:val="24"/>
                <w:szCs w:val="24"/>
              </w:rPr>
            </w:pPr>
            <w:r w:rsidRPr="00331A8A">
              <w:rPr>
                <w:rFonts w:ascii="Arial" w:hAnsi="Arial" w:cs="Arial"/>
                <w:sz w:val="24"/>
                <w:szCs w:val="24"/>
              </w:rPr>
              <w:t>Customer Feedback</w:t>
            </w:r>
          </w:p>
        </w:tc>
        <w:tc>
          <w:tcPr>
            <w:tcW w:w="2268" w:type="dxa"/>
          </w:tcPr>
          <w:p w14:paraId="012ABDEE" w14:textId="3959C683" w:rsidR="001E6888" w:rsidRPr="00331A8A" w:rsidRDefault="001E6888" w:rsidP="009B5FD7">
            <w:pPr>
              <w:rPr>
                <w:rFonts w:ascii="Arial" w:hAnsi="Arial" w:cs="Arial"/>
                <w:sz w:val="24"/>
                <w:szCs w:val="24"/>
              </w:rPr>
            </w:pPr>
            <w:r w:rsidRPr="00331A8A">
              <w:rPr>
                <w:rFonts w:ascii="Arial" w:hAnsi="Arial" w:cs="Arial"/>
                <w:sz w:val="24"/>
                <w:szCs w:val="24"/>
              </w:rPr>
              <w:t>Senior Officer – E</w:t>
            </w:r>
            <w:r w:rsidR="00DD5381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2268" w:type="dxa"/>
          </w:tcPr>
          <w:p w14:paraId="2229D393" w14:textId="77777777" w:rsidR="001E6888" w:rsidRPr="00331A8A" w:rsidRDefault="001E6888" w:rsidP="009B5FD7">
            <w:pPr>
              <w:rPr>
                <w:rFonts w:ascii="Arial" w:hAnsi="Arial" w:cs="Arial"/>
                <w:sz w:val="24"/>
                <w:szCs w:val="24"/>
              </w:rPr>
            </w:pPr>
            <w:r w:rsidRPr="00331A8A">
              <w:rPr>
                <w:rFonts w:ascii="Arial" w:hAnsi="Arial" w:cs="Arial"/>
                <w:sz w:val="24"/>
                <w:szCs w:val="24"/>
              </w:rPr>
              <w:t>Bi-monthly</w:t>
            </w:r>
          </w:p>
          <w:p w14:paraId="39A6670D" w14:textId="77777777" w:rsidR="00816B07" w:rsidRPr="00331A8A" w:rsidRDefault="00816B07" w:rsidP="009B5FD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CC1D7D" w14:textId="61AEAAF0" w:rsidR="00816B07" w:rsidRPr="00331A8A" w:rsidRDefault="00816B07" w:rsidP="009B5FD7">
            <w:pPr>
              <w:rPr>
                <w:rFonts w:ascii="Arial" w:hAnsi="Arial" w:cs="Arial"/>
                <w:sz w:val="24"/>
                <w:szCs w:val="24"/>
              </w:rPr>
            </w:pPr>
            <w:r w:rsidRPr="00331A8A">
              <w:rPr>
                <w:rFonts w:ascii="Arial" w:hAnsi="Arial" w:cs="Arial"/>
                <w:sz w:val="24"/>
                <w:szCs w:val="24"/>
              </w:rPr>
              <w:t>13</w:t>
            </w:r>
            <w:r w:rsidR="00DD5381">
              <w:rPr>
                <w:rFonts w:ascii="Arial" w:hAnsi="Arial" w:cs="Arial"/>
                <w:sz w:val="24"/>
                <w:szCs w:val="24"/>
              </w:rPr>
              <w:t>-</w:t>
            </w:r>
            <w:r w:rsidRPr="00331A8A">
              <w:rPr>
                <w:rFonts w:ascii="Arial" w:hAnsi="Arial" w:cs="Arial"/>
                <w:sz w:val="24"/>
                <w:szCs w:val="24"/>
              </w:rPr>
              <w:t>week job start point</w:t>
            </w:r>
          </w:p>
        </w:tc>
      </w:tr>
      <w:tr w:rsidR="001E6888" w:rsidRPr="00331A8A" w14:paraId="313D134F" w14:textId="77777777" w:rsidTr="009B5FD7">
        <w:tc>
          <w:tcPr>
            <w:tcW w:w="2460" w:type="dxa"/>
          </w:tcPr>
          <w:p w14:paraId="7639008B" w14:textId="77777777" w:rsidR="001E6888" w:rsidRPr="00331A8A" w:rsidRDefault="001E6888" w:rsidP="009B5FD7">
            <w:pPr>
              <w:rPr>
                <w:rFonts w:ascii="Arial" w:hAnsi="Arial" w:cs="Arial"/>
                <w:sz w:val="24"/>
                <w:szCs w:val="24"/>
              </w:rPr>
            </w:pPr>
            <w:r w:rsidRPr="00331A8A">
              <w:rPr>
                <w:rFonts w:ascii="Arial" w:hAnsi="Arial" w:cs="Arial"/>
                <w:sz w:val="24"/>
                <w:szCs w:val="24"/>
              </w:rPr>
              <w:t>BAME communities</w:t>
            </w:r>
          </w:p>
        </w:tc>
        <w:tc>
          <w:tcPr>
            <w:tcW w:w="2460" w:type="dxa"/>
          </w:tcPr>
          <w:p w14:paraId="03D6C6EA" w14:textId="51B3C8AD" w:rsidR="001E6888" w:rsidRDefault="001E6888" w:rsidP="009B5FD7">
            <w:pPr>
              <w:rPr>
                <w:rFonts w:ascii="Arial" w:hAnsi="Arial" w:cs="Arial"/>
                <w:sz w:val="24"/>
                <w:szCs w:val="24"/>
              </w:rPr>
            </w:pPr>
            <w:r w:rsidRPr="00331A8A">
              <w:rPr>
                <w:rFonts w:ascii="Arial" w:hAnsi="Arial" w:cs="Arial"/>
                <w:sz w:val="24"/>
                <w:szCs w:val="24"/>
              </w:rPr>
              <w:t>CHAWREC</w:t>
            </w:r>
          </w:p>
          <w:p w14:paraId="792663D2" w14:textId="77777777" w:rsidR="00DD5381" w:rsidRPr="00331A8A" w:rsidRDefault="00DD5381" w:rsidP="009B5FD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99C091" w14:textId="77777777" w:rsidR="001E6888" w:rsidRPr="00331A8A" w:rsidRDefault="001E6888" w:rsidP="009B5FD7">
            <w:pPr>
              <w:rPr>
                <w:rFonts w:ascii="Arial" w:hAnsi="Arial" w:cs="Arial"/>
                <w:sz w:val="24"/>
                <w:szCs w:val="24"/>
              </w:rPr>
            </w:pPr>
            <w:r w:rsidRPr="00331A8A">
              <w:rPr>
                <w:rFonts w:ascii="Arial" w:hAnsi="Arial" w:cs="Arial"/>
                <w:sz w:val="24"/>
                <w:szCs w:val="24"/>
              </w:rPr>
              <w:t>West Cheshire Multi-cultural women’s group</w:t>
            </w:r>
          </w:p>
        </w:tc>
        <w:tc>
          <w:tcPr>
            <w:tcW w:w="4402" w:type="dxa"/>
          </w:tcPr>
          <w:p w14:paraId="627D7867" w14:textId="080EF3B8" w:rsidR="001E6888" w:rsidRPr="00331A8A" w:rsidRDefault="00DD5381" w:rsidP="009B5F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AEB c</w:t>
            </w:r>
            <w:r w:rsidR="001E6888" w:rsidRPr="00331A8A">
              <w:rPr>
                <w:rFonts w:ascii="Arial" w:hAnsi="Arial" w:cs="Arial"/>
                <w:sz w:val="24"/>
                <w:szCs w:val="24"/>
              </w:rPr>
              <w:t xml:space="preserve">ommissioned </w:t>
            </w:r>
            <w:commentRangeStart w:id="2"/>
            <w:r w:rsidR="001E6888" w:rsidRPr="00331A8A">
              <w:rPr>
                <w:rFonts w:ascii="Arial" w:hAnsi="Arial" w:cs="Arial"/>
                <w:sz w:val="24"/>
                <w:szCs w:val="24"/>
              </w:rPr>
              <w:t>partners</w:t>
            </w:r>
            <w:commentRangeEnd w:id="2"/>
            <w:r>
              <w:rPr>
                <w:rStyle w:val="CommentReference"/>
              </w:rPr>
              <w:commentReference w:id="2"/>
            </w:r>
          </w:p>
        </w:tc>
        <w:tc>
          <w:tcPr>
            <w:tcW w:w="2268" w:type="dxa"/>
          </w:tcPr>
          <w:p w14:paraId="0280FFAF" w14:textId="4F39A261" w:rsidR="001E6888" w:rsidRPr="00331A8A" w:rsidRDefault="001E6888" w:rsidP="009B5FD7">
            <w:pPr>
              <w:rPr>
                <w:rFonts w:ascii="Arial" w:hAnsi="Arial" w:cs="Arial"/>
                <w:sz w:val="24"/>
                <w:szCs w:val="24"/>
              </w:rPr>
            </w:pPr>
            <w:r w:rsidRPr="00331A8A">
              <w:rPr>
                <w:rFonts w:ascii="Arial" w:hAnsi="Arial" w:cs="Arial"/>
                <w:sz w:val="24"/>
                <w:szCs w:val="24"/>
              </w:rPr>
              <w:t>Senior Officer – C</w:t>
            </w:r>
            <w:r w:rsidR="00DD5381">
              <w:rPr>
                <w:rFonts w:ascii="Arial" w:hAnsi="Arial" w:cs="Arial"/>
                <w:sz w:val="24"/>
                <w:szCs w:val="24"/>
              </w:rPr>
              <w:t>QP</w:t>
            </w:r>
          </w:p>
        </w:tc>
        <w:tc>
          <w:tcPr>
            <w:tcW w:w="2268" w:type="dxa"/>
          </w:tcPr>
          <w:p w14:paraId="29DD7E25" w14:textId="77777777" w:rsidR="001E6888" w:rsidRPr="00331A8A" w:rsidRDefault="001E6888" w:rsidP="009B5FD7">
            <w:pPr>
              <w:rPr>
                <w:rFonts w:ascii="Arial" w:hAnsi="Arial" w:cs="Arial"/>
                <w:sz w:val="24"/>
                <w:szCs w:val="24"/>
              </w:rPr>
            </w:pPr>
            <w:r w:rsidRPr="00331A8A">
              <w:rPr>
                <w:rFonts w:ascii="Arial" w:hAnsi="Arial" w:cs="Arial"/>
                <w:sz w:val="24"/>
                <w:szCs w:val="24"/>
              </w:rPr>
              <w:t xml:space="preserve">Termly </w:t>
            </w:r>
          </w:p>
        </w:tc>
      </w:tr>
      <w:tr w:rsidR="001E6888" w:rsidRPr="00331A8A" w14:paraId="0310CD22" w14:textId="77777777" w:rsidTr="009B5FD7">
        <w:tc>
          <w:tcPr>
            <w:tcW w:w="2460" w:type="dxa"/>
          </w:tcPr>
          <w:p w14:paraId="150F9659" w14:textId="7D279CAA" w:rsidR="00561121" w:rsidRPr="00561121" w:rsidRDefault="00561121" w:rsidP="00561121">
            <w:pPr>
              <w:rPr>
                <w:rFonts w:ascii="Arial" w:hAnsi="Arial" w:cs="Arial"/>
                <w:sz w:val="24"/>
                <w:szCs w:val="24"/>
              </w:rPr>
            </w:pPr>
            <w:r w:rsidRPr="00561121">
              <w:rPr>
                <w:rFonts w:ascii="Arial" w:hAnsi="Arial" w:cs="Arial"/>
                <w:sz w:val="24"/>
                <w:szCs w:val="24"/>
              </w:rPr>
              <w:t>NEET/ Young People at risk of NEET</w:t>
            </w:r>
          </w:p>
          <w:p w14:paraId="0F1A7B38" w14:textId="7E524F25" w:rsidR="00561121" w:rsidRPr="00331A8A" w:rsidRDefault="00561121" w:rsidP="009B5F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0" w:type="dxa"/>
          </w:tcPr>
          <w:p w14:paraId="1CDEA7AB" w14:textId="77777777" w:rsidR="001E6888" w:rsidRDefault="00331A8A" w:rsidP="009B5F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CW&amp;C</w:t>
            </w:r>
            <w:r w:rsidR="001E6888" w:rsidRPr="00331A8A">
              <w:rPr>
                <w:rFonts w:ascii="Arial" w:hAnsi="Arial" w:cs="Arial"/>
                <w:sz w:val="24"/>
                <w:szCs w:val="24"/>
              </w:rPr>
              <w:t xml:space="preserve"> Childrens &amp; Young Persons service</w:t>
            </w:r>
          </w:p>
          <w:p w14:paraId="51779779" w14:textId="77777777" w:rsidR="00DD5381" w:rsidRDefault="00DD5381" w:rsidP="009B5FD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F5CBB2" w14:textId="53FF3795" w:rsidR="00DD5381" w:rsidRPr="00331A8A" w:rsidRDefault="00DD5381" w:rsidP="009B5F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Local schools and colleges</w:t>
            </w:r>
          </w:p>
        </w:tc>
        <w:tc>
          <w:tcPr>
            <w:tcW w:w="4402" w:type="dxa"/>
          </w:tcPr>
          <w:p w14:paraId="41940F8E" w14:textId="68390D0E" w:rsidR="001E6888" w:rsidRPr="00331A8A" w:rsidRDefault="001E6888" w:rsidP="009B5FD7">
            <w:pPr>
              <w:rPr>
                <w:rFonts w:ascii="Arial" w:hAnsi="Arial" w:cs="Arial"/>
                <w:sz w:val="24"/>
                <w:szCs w:val="24"/>
              </w:rPr>
            </w:pPr>
            <w:r w:rsidRPr="00331A8A">
              <w:rPr>
                <w:rFonts w:ascii="Arial" w:hAnsi="Arial" w:cs="Arial"/>
                <w:sz w:val="24"/>
                <w:szCs w:val="24"/>
              </w:rPr>
              <w:t>Personal relationships</w:t>
            </w:r>
            <w:r w:rsidR="00C05B9A">
              <w:rPr>
                <w:rFonts w:ascii="Arial" w:hAnsi="Arial" w:cs="Arial"/>
                <w:sz w:val="24"/>
                <w:szCs w:val="24"/>
              </w:rPr>
              <w:t xml:space="preserve"> with vulnerable young people</w:t>
            </w:r>
          </w:p>
        </w:tc>
        <w:tc>
          <w:tcPr>
            <w:tcW w:w="2268" w:type="dxa"/>
          </w:tcPr>
          <w:p w14:paraId="682594A6" w14:textId="40E5AFCA" w:rsidR="001E6888" w:rsidRPr="00331A8A" w:rsidRDefault="00703CF9" w:rsidP="009B5F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Senior Officer - ES</w:t>
            </w:r>
          </w:p>
        </w:tc>
        <w:tc>
          <w:tcPr>
            <w:tcW w:w="2268" w:type="dxa"/>
          </w:tcPr>
          <w:p w14:paraId="04C48AE3" w14:textId="77777777" w:rsidR="001E6888" w:rsidRPr="00331A8A" w:rsidRDefault="006E1218" w:rsidP="009B5FD7">
            <w:pPr>
              <w:rPr>
                <w:rFonts w:ascii="Arial" w:hAnsi="Arial" w:cs="Arial"/>
                <w:sz w:val="24"/>
                <w:szCs w:val="24"/>
              </w:rPr>
            </w:pPr>
            <w:r w:rsidRPr="00331A8A">
              <w:rPr>
                <w:rFonts w:ascii="Arial" w:hAnsi="Arial" w:cs="Arial"/>
                <w:sz w:val="24"/>
                <w:szCs w:val="24"/>
              </w:rPr>
              <w:t>Ongoing</w:t>
            </w:r>
          </w:p>
        </w:tc>
      </w:tr>
      <w:tr w:rsidR="00C05B9A" w:rsidRPr="00331A8A" w14:paraId="128DFE33" w14:textId="77777777" w:rsidTr="009B5FD7">
        <w:tc>
          <w:tcPr>
            <w:tcW w:w="2460" w:type="dxa"/>
          </w:tcPr>
          <w:p w14:paraId="60100C30" w14:textId="526E555A" w:rsidR="00C05B9A" w:rsidRPr="00C05B9A" w:rsidRDefault="00C05B9A" w:rsidP="00C05B9A">
            <w:pPr>
              <w:rPr>
                <w:rFonts w:ascii="Arial" w:hAnsi="Arial" w:cs="Arial"/>
                <w:sz w:val="24"/>
                <w:szCs w:val="24"/>
              </w:rPr>
            </w:pPr>
            <w:r w:rsidRPr="00C05B9A">
              <w:rPr>
                <w:rFonts w:ascii="Arial" w:hAnsi="Arial" w:cs="Arial"/>
                <w:sz w:val="24"/>
                <w:szCs w:val="24"/>
              </w:rPr>
              <w:lastRenderedPageBreak/>
              <w:t>Young people, parents and teachers considering work</w:t>
            </w:r>
            <w:r w:rsidR="00DD5381">
              <w:rPr>
                <w:rFonts w:ascii="Arial" w:hAnsi="Arial" w:cs="Arial"/>
                <w:sz w:val="24"/>
                <w:szCs w:val="24"/>
              </w:rPr>
              <w:t xml:space="preserve"> experience opportunities</w:t>
            </w:r>
          </w:p>
          <w:p w14:paraId="2EC686E9" w14:textId="77777777" w:rsidR="00C05B9A" w:rsidRPr="00561121" w:rsidRDefault="00C05B9A" w:rsidP="005611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0" w:type="dxa"/>
          </w:tcPr>
          <w:p w14:paraId="11325E08" w14:textId="3D6F6F4B" w:rsidR="00C05B9A" w:rsidRDefault="00C05B9A" w:rsidP="009B5F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CW&amp;C</w:t>
            </w:r>
            <w:r w:rsidRPr="00331A8A">
              <w:rPr>
                <w:rFonts w:ascii="Arial" w:hAnsi="Arial" w:cs="Arial"/>
                <w:sz w:val="24"/>
                <w:szCs w:val="24"/>
              </w:rPr>
              <w:t xml:space="preserve"> Childrens</w:t>
            </w:r>
            <w:r w:rsidR="00DD5381">
              <w:rPr>
                <w:rFonts w:ascii="Arial" w:hAnsi="Arial" w:cs="Arial"/>
                <w:sz w:val="24"/>
                <w:szCs w:val="24"/>
              </w:rPr>
              <w:t>’</w:t>
            </w:r>
            <w:r w:rsidRPr="00331A8A">
              <w:rPr>
                <w:rFonts w:ascii="Arial" w:hAnsi="Arial" w:cs="Arial"/>
                <w:sz w:val="24"/>
                <w:szCs w:val="24"/>
              </w:rPr>
              <w:t xml:space="preserve"> &amp; Young Persons service</w:t>
            </w:r>
          </w:p>
        </w:tc>
        <w:tc>
          <w:tcPr>
            <w:tcW w:w="4402" w:type="dxa"/>
          </w:tcPr>
          <w:p w14:paraId="544E1406" w14:textId="34EE0DDC" w:rsidR="00C05B9A" w:rsidRPr="00331A8A" w:rsidRDefault="00C05B9A" w:rsidP="009B5F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Young people’s review meetings</w:t>
            </w:r>
          </w:p>
        </w:tc>
        <w:tc>
          <w:tcPr>
            <w:tcW w:w="2268" w:type="dxa"/>
          </w:tcPr>
          <w:p w14:paraId="52631015" w14:textId="6B8E7D8D" w:rsidR="00C05B9A" w:rsidRPr="00331A8A" w:rsidRDefault="00C05B9A" w:rsidP="009B5F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Senior Officer - ES</w:t>
            </w:r>
          </w:p>
        </w:tc>
        <w:tc>
          <w:tcPr>
            <w:tcW w:w="2268" w:type="dxa"/>
          </w:tcPr>
          <w:p w14:paraId="3D6CD0AB" w14:textId="4CC247A4" w:rsidR="00C05B9A" w:rsidRPr="00331A8A" w:rsidRDefault="00C05B9A" w:rsidP="009B5F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On-going</w:t>
            </w:r>
          </w:p>
        </w:tc>
      </w:tr>
      <w:tr w:rsidR="006E1218" w:rsidRPr="00331A8A" w14:paraId="6271A8DD" w14:textId="77777777" w:rsidTr="009B5FD7">
        <w:tc>
          <w:tcPr>
            <w:tcW w:w="2460" w:type="dxa"/>
          </w:tcPr>
          <w:p w14:paraId="369A3A57" w14:textId="77777777" w:rsidR="006E1218" w:rsidRPr="00331A8A" w:rsidRDefault="006E1218" w:rsidP="009B5FD7">
            <w:pPr>
              <w:rPr>
                <w:rFonts w:ascii="Arial" w:hAnsi="Arial" w:cs="Arial"/>
                <w:sz w:val="24"/>
                <w:szCs w:val="24"/>
              </w:rPr>
            </w:pPr>
            <w:r w:rsidRPr="00331A8A">
              <w:rPr>
                <w:rFonts w:ascii="Arial" w:hAnsi="Arial" w:cs="Arial"/>
                <w:sz w:val="24"/>
                <w:szCs w:val="24"/>
              </w:rPr>
              <w:t>Parents accessing our priority schools and Children’s Centres</w:t>
            </w:r>
          </w:p>
          <w:p w14:paraId="55BCDCCB" w14:textId="77777777" w:rsidR="006E1218" w:rsidRPr="00331A8A" w:rsidRDefault="006E1218" w:rsidP="009B5F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0" w:type="dxa"/>
          </w:tcPr>
          <w:p w14:paraId="496F49A3" w14:textId="77777777" w:rsidR="006E1218" w:rsidRPr="00331A8A" w:rsidRDefault="006E1218" w:rsidP="009B5FD7">
            <w:pPr>
              <w:rPr>
                <w:rFonts w:ascii="Arial" w:hAnsi="Arial" w:cs="Arial"/>
                <w:sz w:val="24"/>
                <w:szCs w:val="24"/>
              </w:rPr>
            </w:pPr>
            <w:r w:rsidRPr="00331A8A">
              <w:rPr>
                <w:rFonts w:ascii="Arial" w:hAnsi="Arial" w:cs="Arial"/>
                <w:sz w:val="24"/>
                <w:szCs w:val="24"/>
              </w:rPr>
              <w:t>All borough schools and Children’s Centres</w:t>
            </w:r>
          </w:p>
        </w:tc>
        <w:tc>
          <w:tcPr>
            <w:tcW w:w="4402" w:type="dxa"/>
          </w:tcPr>
          <w:p w14:paraId="4D68CFA6" w14:textId="770D67FC" w:rsidR="006E1218" w:rsidRDefault="006E1218" w:rsidP="009B5FD7">
            <w:pPr>
              <w:rPr>
                <w:rFonts w:ascii="Arial" w:hAnsi="Arial" w:cs="Arial"/>
                <w:sz w:val="24"/>
                <w:szCs w:val="24"/>
              </w:rPr>
            </w:pPr>
            <w:r w:rsidRPr="00331A8A">
              <w:rPr>
                <w:rFonts w:ascii="Arial" w:hAnsi="Arial" w:cs="Arial"/>
                <w:sz w:val="24"/>
                <w:szCs w:val="24"/>
              </w:rPr>
              <w:t>Consultation visit with Head  Teacher/Children’s Centre Manager</w:t>
            </w:r>
          </w:p>
          <w:p w14:paraId="585B2349" w14:textId="77777777" w:rsidR="00DD5381" w:rsidRPr="00331A8A" w:rsidRDefault="00DD5381" w:rsidP="009B5FD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F3008D" w14:textId="55EE475B" w:rsidR="006E1218" w:rsidRPr="00331A8A" w:rsidRDefault="006E1218" w:rsidP="009B5FD7">
            <w:pPr>
              <w:rPr>
                <w:rFonts w:ascii="Arial" w:hAnsi="Arial" w:cs="Arial"/>
                <w:sz w:val="24"/>
                <w:szCs w:val="24"/>
              </w:rPr>
            </w:pPr>
            <w:r w:rsidRPr="00331A8A">
              <w:rPr>
                <w:rFonts w:ascii="Arial" w:hAnsi="Arial" w:cs="Arial"/>
                <w:sz w:val="24"/>
                <w:szCs w:val="24"/>
              </w:rPr>
              <w:t>Engagement workshops</w:t>
            </w:r>
            <w:r w:rsidR="00DD5381">
              <w:rPr>
                <w:rFonts w:ascii="Arial" w:hAnsi="Arial" w:cs="Arial"/>
                <w:sz w:val="24"/>
                <w:szCs w:val="24"/>
              </w:rPr>
              <w:t xml:space="preserve"> – customer feedback</w:t>
            </w:r>
          </w:p>
          <w:p w14:paraId="2D68F49F" w14:textId="3B65815C" w:rsidR="006E1218" w:rsidRPr="00331A8A" w:rsidRDefault="006E1218" w:rsidP="009B5F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E7D319C" w14:textId="282614EA" w:rsidR="006E1218" w:rsidRPr="00331A8A" w:rsidRDefault="00703CF9" w:rsidP="009B5F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Senior Officer - QFL</w:t>
            </w:r>
          </w:p>
        </w:tc>
        <w:tc>
          <w:tcPr>
            <w:tcW w:w="2268" w:type="dxa"/>
          </w:tcPr>
          <w:p w14:paraId="13E4E9D8" w14:textId="77777777" w:rsidR="006E1218" w:rsidRPr="00331A8A" w:rsidRDefault="006E1218" w:rsidP="009B5FD7">
            <w:pPr>
              <w:rPr>
                <w:rFonts w:ascii="Arial" w:hAnsi="Arial" w:cs="Arial"/>
                <w:sz w:val="24"/>
                <w:szCs w:val="24"/>
              </w:rPr>
            </w:pPr>
            <w:r w:rsidRPr="00331A8A">
              <w:rPr>
                <w:rFonts w:ascii="Arial" w:hAnsi="Arial" w:cs="Arial"/>
                <w:sz w:val="24"/>
                <w:szCs w:val="24"/>
              </w:rPr>
              <w:t>Annual</w:t>
            </w:r>
          </w:p>
          <w:p w14:paraId="4FEBB179" w14:textId="77777777" w:rsidR="006E1218" w:rsidRPr="00331A8A" w:rsidRDefault="006E1218" w:rsidP="009B5FD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045D07" w14:textId="77777777" w:rsidR="006E1218" w:rsidRPr="00331A8A" w:rsidRDefault="006E1218" w:rsidP="009B5FD7">
            <w:pPr>
              <w:rPr>
                <w:rFonts w:ascii="Arial" w:hAnsi="Arial" w:cs="Arial"/>
                <w:sz w:val="24"/>
                <w:szCs w:val="24"/>
              </w:rPr>
            </w:pPr>
            <w:r w:rsidRPr="00331A8A">
              <w:rPr>
                <w:rFonts w:ascii="Arial" w:hAnsi="Arial" w:cs="Arial"/>
                <w:sz w:val="24"/>
                <w:szCs w:val="24"/>
              </w:rPr>
              <w:t>Termly</w:t>
            </w:r>
          </w:p>
        </w:tc>
      </w:tr>
      <w:tr w:rsidR="005A5623" w:rsidRPr="00331A8A" w14:paraId="1A40F6E0" w14:textId="77777777" w:rsidTr="009B5FD7">
        <w:tc>
          <w:tcPr>
            <w:tcW w:w="13858" w:type="dxa"/>
            <w:gridSpan w:val="5"/>
            <w:shd w:val="clear" w:color="auto" w:fill="D9D9D9" w:themeFill="background1" w:themeFillShade="D9"/>
          </w:tcPr>
          <w:p w14:paraId="3D67FF86" w14:textId="77777777" w:rsidR="005A5623" w:rsidRPr="00331A8A" w:rsidRDefault="005A5623" w:rsidP="009B5FD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C29E55" w14:textId="77777777" w:rsidR="005A5623" w:rsidRPr="00331A8A" w:rsidRDefault="005A5623" w:rsidP="009B5FD7">
            <w:pPr>
              <w:rPr>
                <w:rFonts w:ascii="Arial" w:hAnsi="Arial" w:cs="Arial"/>
                <w:sz w:val="24"/>
                <w:szCs w:val="24"/>
              </w:rPr>
            </w:pPr>
            <w:r w:rsidRPr="00331A8A">
              <w:rPr>
                <w:rFonts w:ascii="Arial" w:hAnsi="Arial" w:cs="Arial"/>
                <w:sz w:val="24"/>
                <w:szCs w:val="24"/>
              </w:rPr>
              <w:t>Engagement to inform overall curriculum design</w:t>
            </w:r>
          </w:p>
        </w:tc>
      </w:tr>
      <w:tr w:rsidR="00FA62BF" w:rsidRPr="00331A8A" w14:paraId="7199EC9A" w14:textId="77777777" w:rsidTr="00FA62BF">
        <w:tc>
          <w:tcPr>
            <w:tcW w:w="2460" w:type="dxa"/>
            <w:shd w:val="clear" w:color="auto" w:fill="D9D9D9" w:themeFill="background1" w:themeFillShade="D9"/>
          </w:tcPr>
          <w:p w14:paraId="77385876" w14:textId="169C14C5" w:rsidR="00FA62BF" w:rsidRPr="00FA62BF" w:rsidRDefault="00FA62BF" w:rsidP="00FA62B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A62B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Target Community</w:t>
            </w:r>
          </w:p>
        </w:tc>
        <w:tc>
          <w:tcPr>
            <w:tcW w:w="2460" w:type="dxa"/>
            <w:shd w:val="clear" w:color="auto" w:fill="D9D9D9" w:themeFill="background1" w:themeFillShade="D9"/>
          </w:tcPr>
          <w:p w14:paraId="47A69A7B" w14:textId="7CD58488" w:rsidR="00FA62BF" w:rsidRPr="00FA62BF" w:rsidRDefault="00FA62BF" w:rsidP="00FA62B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A62B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CW&amp;C Partners</w:t>
            </w:r>
          </w:p>
        </w:tc>
        <w:tc>
          <w:tcPr>
            <w:tcW w:w="4402" w:type="dxa"/>
            <w:shd w:val="clear" w:color="auto" w:fill="D9D9D9" w:themeFill="background1" w:themeFillShade="D9"/>
          </w:tcPr>
          <w:p w14:paraId="5D814503" w14:textId="264A53BD" w:rsidR="00FA62BF" w:rsidRPr="00FA62BF" w:rsidRDefault="00FA62BF" w:rsidP="00FA62B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A62B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Contact Methods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341663F" w14:textId="0C7B36BB" w:rsidR="00FA62BF" w:rsidRPr="00FA62BF" w:rsidRDefault="00FA62BF" w:rsidP="00FA62B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A62B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Lead Officers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EFC56C7" w14:textId="6DEF58D5" w:rsidR="00FA62BF" w:rsidRPr="00FA62BF" w:rsidRDefault="00FA62BF" w:rsidP="00FA62B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A62B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Contact Frequency</w:t>
            </w:r>
          </w:p>
        </w:tc>
      </w:tr>
      <w:tr w:rsidR="00FA62BF" w:rsidRPr="00331A8A" w14:paraId="0E7654B7" w14:textId="77777777" w:rsidTr="009B5FD7">
        <w:tc>
          <w:tcPr>
            <w:tcW w:w="2460" w:type="dxa"/>
          </w:tcPr>
          <w:p w14:paraId="743D2A5D" w14:textId="7D40B3F2" w:rsidR="00FA62BF" w:rsidRPr="00C05B9A" w:rsidRDefault="009069BE" w:rsidP="00FA62BF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069BE">
              <w:rPr>
                <w:rFonts w:ascii="Arial" w:hAnsi="Arial" w:cs="Arial"/>
                <w:sz w:val="24"/>
                <w:szCs w:val="24"/>
              </w:rPr>
              <w:t>Unemployed adults aged 18+</w:t>
            </w:r>
          </w:p>
        </w:tc>
        <w:tc>
          <w:tcPr>
            <w:tcW w:w="2460" w:type="dxa"/>
          </w:tcPr>
          <w:p w14:paraId="698F19DC" w14:textId="5C81BB27" w:rsidR="00FA62BF" w:rsidRPr="00C05B9A" w:rsidRDefault="009069BE" w:rsidP="00FA62BF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31A8A">
              <w:rPr>
                <w:rFonts w:ascii="Arial" w:hAnsi="Arial" w:cs="Arial"/>
                <w:sz w:val="24"/>
                <w:szCs w:val="24"/>
              </w:rPr>
              <w:t>Department for Work and Pensions</w:t>
            </w:r>
          </w:p>
        </w:tc>
        <w:tc>
          <w:tcPr>
            <w:tcW w:w="4402" w:type="dxa"/>
          </w:tcPr>
          <w:p w14:paraId="0F37653E" w14:textId="77777777" w:rsidR="00FA62BF" w:rsidRPr="009069BE" w:rsidRDefault="009069BE" w:rsidP="00FA62BF">
            <w:pPr>
              <w:rPr>
                <w:rFonts w:ascii="Arial" w:hAnsi="Arial" w:cs="Arial"/>
                <w:sz w:val="24"/>
                <w:szCs w:val="24"/>
              </w:rPr>
            </w:pPr>
            <w:r w:rsidRPr="009069BE">
              <w:rPr>
                <w:rFonts w:ascii="Arial" w:hAnsi="Arial" w:cs="Arial"/>
                <w:sz w:val="24"/>
                <w:szCs w:val="24"/>
              </w:rPr>
              <w:t>Meetings outlined above</w:t>
            </w:r>
          </w:p>
          <w:p w14:paraId="6B6E0668" w14:textId="77777777" w:rsidR="009069BE" w:rsidRPr="009069BE" w:rsidRDefault="009069BE" w:rsidP="00FA62B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DFF24D" w14:textId="0B104AE1" w:rsidR="009069BE" w:rsidRPr="00C05B9A" w:rsidRDefault="009069BE" w:rsidP="00FA62BF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069BE">
              <w:rPr>
                <w:rFonts w:ascii="Arial" w:hAnsi="Arial" w:cs="Arial"/>
                <w:sz w:val="24"/>
                <w:szCs w:val="24"/>
              </w:rPr>
              <w:t xml:space="preserve">Staff and customer feedback </w:t>
            </w:r>
          </w:p>
        </w:tc>
        <w:tc>
          <w:tcPr>
            <w:tcW w:w="2268" w:type="dxa"/>
          </w:tcPr>
          <w:p w14:paraId="775F4498" w14:textId="22E1C205" w:rsidR="00FA62BF" w:rsidRPr="009069BE" w:rsidRDefault="009069BE" w:rsidP="00FA62BF">
            <w:pPr>
              <w:rPr>
                <w:rFonts w:ascii="Arial" w:hAnsi="Arial" w:cs="Arial"/>
                <w:sz w:val="24"/>
                <w:szCs w:val="24"/>
              </w:rPr>
            </w:pPr>
            <w:r w:rsidRPr="009069BE">
              <w:rPr>
                <w:rFonts w:ascii="Arial" w:hAnsi="Arial" w:cs="Arial"/>
                <w:sz w:val="24"/>
                <w:szCs w:val="24"/>
              </w:rPr>
              <w:t>S &amp; E Manager</w:t>
            </w:r>
          </w:p>
        </w:tc>
        <w:tc>
          <w:tcPr>
            <w:tcW w:w="2268" w:type="dxa"/>
          </w:tcPr>
          <w:p w14:paraId="1CD76625" w14:textId="12E5F4A0" w:rsidR="00FA62BF" w:rsidRPr="009069BE" w:rsidRDefault="009069BE" w:rsidP="00FA62BF">
            <w:pPr>
              <w:rPr>
                <w:rFonts w:ascii="Arial" w:hAnsi="Arial" w:cs="Arial"/>
                <w:sz w:val="24"/>
                <w:szCs w:val="24"/>
              </w:rPr>
            </w:pPr>
            <w:r w:rsidRPr="009069BE">
              <w:rPr>
                <w:rFonts w:ascii="Arial" w:hAnsi="Arial" w:cs="Arial"/>
                <w:sz w:val="24"/>
                <w:szCs w:val="24"/>
              </w:rPr>
              <w:t>Quarterly meetings</w:t>
            </w:r>
          </w:p>
        </w:tc>
      </w:tr>
      <w:tr w:rsidR="00FA62BF" w:rsidRPr="00331A8A" w14:paraId="6AF1FC22" w14:textId="77777777" w:rsidTr="009B5FD7">
        <w:tc>
          <w:tcPr>
            <w:tcW w:w="2460" w:type="dxa"/>
          </w:tcPr>
          <w:p w14:paraId="494BBA9A" w14:textId="77777777" w:rsidR="00FA62BF" w:rsidRPr="002D0846" w:rsidRDefault="00FA62BF" w:rsidP="00FA62BF">
            <w:pPr>
              <w:rPr>
                <w:rFonts w:ascii="Arial" w:hAnsi="Arial" w:cs="Arial"/>
                <w:sz w:val="24"/>
                <w:szCs w:val="24"/>
              </w:rPr>
            </w:pPr>
            <w:r w:rsidRPr="002D0846">
              <w:rPr>
                <w:rFonts w:ascii="Arial" w:hAnsi="Arial" w:cs="Arial"/>
                <w:sz w:val="24"/>
                <w:szCs w:val="24"/>
              </w:rPr>
              <w:t xml:space="preserve">Employers </w:t>
            </w:r>
          </w:p>
        </w:tc>
        <w:tc>
          <w:tcPr>
            <w:tcW w:w="2460" w:type="dxa"/>
          </w:tcPr>
          <w:p w14:paraId="37FB295E" w14:textId="77777777" w:rsidR="00FA62BF" w:rsidRPr="002D0846" w:rsidRDefault="002D0846" w:rsidP="00FA62BF">
            <w:pPr>
              <w:rPr>
                <w:rFonts w:ascii="Arial" w:hAnsi="Arial" w:cs="Arial"/>
                <w:sz w:val="24"/>
                <w:szCs w:val="24"/>
              </w:rPr>
            </w:pPr>
            <w:r w:rsidRPr="002D0846">
              <w:rPr>
                <w:rFonts w:ascii="Arial" w:hAnsi="Arial" w:cs="Arial"/>
                <w:sz w:val="24"/>
                <w:szCs w:val="24"/>
              </w:rPr>
              <w:t>CW&amp;C Business Growth team</w:t>
            </w:r>
          </w:p>
          <w:p w14:paraId="684D495A" w14:textId="77777777" w:rsidR="002D0846" w:rsidRPr="002D0846" w:rsidRDefault="002D0846" w:rsidP="00FA62B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428DDE" w14:textId="4A794E35" w:rsidR="002D0846" w:rsidRPr="002D0846" w:rsidRDefault="002D0846" w:rsidP="00FA62BF">
            <w:pPr>
              <w:rPr>
                <w:rFonts w:ascii="Arial" w:hAnsi="Arial" w:cs="Arial"/>
                <w:sz w:val="24"/>
                <w:szCs w:val="24"/>
              </w:rPr>
            </w:pPr>
            <w:r w:rsidRPr="002D0846">
              <w:rPr>
                <w:rFonts w:ascii="Arial" w:hAnsi="Arial" w:cs="Arial"/>
                <w:sz w:val="24"/>
                <w:szCs w:val="24"/>
              </w:rPr>
              <w:t xml:space="preserve">Cheshire and Warrington LEP and Growth Hub </w:t>
            </w:r>
          </w:p>
        </w:tc>
        <w:tc>
          <w:tcPr>
            <w:tcW w:w="4402" w:type="dxa"/>
          </w:tcPr>
          <w:p w14:paraId="33F280C1" w14:textId="53C899E9" w:rsidR="002D0846" w:rsidRPr="002D0846" w:rsidRDefault="002D0846" w:rsidP="00FA62BF">
            <w:pPr>
              <w:rPr>
                <w:rFonts w:ascii="Arial" w:hAnsi="Arial" w:cs="Arial"/>
                <w:sz w:val="24"/>
                <w:szCs w:val="24"/>
              </w:rPr>
            </w:pPr>
            <w:r w:rsidRPr="002D0846">
              <w:rPr>
                <w:rFonts w:ascii="Arial" w:hAnsi="Arial" w:cs="Arial"/>
                <w:sz w:val="24"/>
                <w:szCs w:val="24"/>
              </w:rPr>
              <w:t>Employer surveys and forums</w:t>
            </w:r>
          </w:p>
          <w:p w14:paraId="51C55E94" w14:textId="77777777" w:rsidR="002D0846" w:rsidRPr="002D0846" w:rsidRDefault="002D0846" w:rsidP="00FA62B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AF2360" w14:textId="1BCA32ED" w:rsidR="002D0846" w:rsidRPr="002D0846" w:rsidRDefault="002D0846" w:rsidP="00FA62BF">
            <w:pPr>
              <w:rPr>
                <w:rFonts w:ascii="Arial" w:hAnsi="Arial" w:cs="Arial"/>
                <w:sz w:val="24"/>
                <w:szCs w:val="24"/>
              </w:rPr>
            </w:pPr>
            <w:r w:rsidRPr="002D0846">
              <w:rPr>
                <w:rFonts w:ascii="Arial" w:hAnsi="Arial" w:cs="Arial"/>
                <w:sz w:val="24"/>
                <w:szCs w:val="24"/>
              </w:rPr>
              <w:t>Business enquiries</w:t>
            </w:r>
          </w:p>
          <w:p w14:paraId="7BDC11D4" w14:textId="77777777" w:rsidR="002D0846" w:rsidRPr="002D0846" w:rsidRDefault="002D0846" w:rsidP="00FA62B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537DF2" w14:textId="2B68002E" w:rsidR="00FA62BF" w:rsidRPr="002D0846" w:rsidRDefault="002D0846" w:rsidP="00FA62BF">
            <w:pPr>
              <w:rPr>
                <w:rFonts w:ascii="Arial" w:hAnsi="Arial" w:cs="Arial"/>
                <w:sz w:val="24"/>
                <w:szCs w:val="24"/>
              </w:rPr>
            </w:pPr>
            <w:r w:rsidRPr="002D0846">
              <w:rPr>
                <w:rFonts w:ascii="Arial" w:hAnsi="Arial" w:cs="Arial"/>
                <w:sz w:val="24"/>
                <w:szCs w:val="24"/>
              </w:rPr>
              <w:t xml:space="preserve">Officer activity - </w:t>
            </w:r>
            <w:r w:rsidR="00FA62BF" w:rsidRPr="002D0846">
              <w:rPr>
                <w:rFonts w:ascii="Arial" w:hAnsi="Arial" w:cs="Arial"/>
                <w:sz w:val="24"/>
                <w:szCs w:val="24"/>
              </w:rPr>
              <w:t>Engagement visits</w:t>
            </w:r>
            <w:r w:rsidRPr="002D084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FA62BF" w:rsidRPr="002D0846">
              <w:rPr>
                <w:rFonts w:ascii="Arial" w:hAnsi="Arial" w:cs="Arial"/>
                <w:sz w:val="24"/>
                <w:szCs w:val="24"/>
              </w:rPr>
              <w:t>Work trials</w:t>
            </w:r>
            <w:r w:rsidRPr="002D084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FA62BF" w:rsidRPr="002D0846">
              <w:rPr>
                <w:rFonts w:ascii="Arial" w:hAnsi="Arial" w:cs="Arial"/>
                <w:sz w:val="24"/>
                <w:szCs w:val="24"/>
              </w:rPr>
              <w:t>Job brokering</w:t>
            </w:r>
            <w:r w:rsidRPr="002D084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FA62BF" w:rsidRPr="002D0846">
              <w:rPr>
                <w:rFonts w:ascii="Arial" w:hAnsi="Arial" w:cs="Arial"/>
                <w:sz w:val="24"/>
                <w:szCs w:val="24"/>
              </w:rPr>
              <w:t>Curriculum involvement</w:t>
            </w:r>
          </w:p>
        </w:tc>
        <w:tc>
          <w:tcPr>
            <w:tcW w:w="2268" w:type="dxa"/>
          </w:tcPr>
          <w:p w14:paraId="0B13A0E8" w14:textId="65DB6E90" w:rsidR="00FA62BF" w:rsidRPr="002D0846" w:rsidRDefault="00FA62BF" w:rsidP="00FA62BF">
            <w:pPr>
              <w:rPr>
                <w:rFonts w:ascii="Arial" w:hAnsi="Arial" w:cs="Arial"/>
                <w:sz w:val="24"/>
                <w:szCs w:val="24"/>
              </w:rPr>
            </w:pPr>
            <w:r w:rsidRPr="002D0846">
              <w:rPr>
                <w:rFonts w:ascii="Arial" w:hAnsi="Arial" w:cs="Arial"/>
                <w:sz w:val="24"/>
                <w:szCs w:val="24"/>
              </w:rPr>
              <w:t>Senior Officer</w:t>
            </w:r>
            <w:r w:rsidR="00703CF9">
              <w:rPr>
                <w:rFonts w:ascii="Arial" w:hAnsi="Arial" w:cs="Arial"/>
                <w:sz w:val="24"/>
                <w:szCs w:val="24"/>
              </w:rPr>
              <w:t>s</w:t>
            </w:r>
            <w:r w:rsidRPr="002D0846">
              <w:rPr>
                <w:rFonts w:ascii="Arial" w:hAnsi="Arial" w:cs="Arial"/>
                <w:sz w:val="24"/>
                <w:szCs w:val="24"/>
              </w:rPr>
              <w:t xml:space="preserve"> – ESL</w:t>
            </w:r>
            <w:r w:rsidR="00703CF9">
              <w:rPr>
                <w:rFonts w:ascii="Arial" w:hAnsi="Arial" w:cs="Arial"/>
                <w:sz w:val="24"/>
                <w:szCs w:val="24"/>
              </w:rPr>
              <w:t xml:space="preserve"> and ESS</w:t>
            </w:r>
          </w:p>
          <w:p w14:paraId="0B109EA7" w14:textId="77777777" w:rsidR="00FA62BF" w:rsidRPr="002D0846" w:rsidRDefault="00FA62BF" w:rsidP="00FA62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7A33341" w14:textId="77777777" w:rsidR="00FA62BF" w:rsidRPr="002D0846" w:rsidRDefault="00FA62BF" w:rsidP="00FA62BF">
            <w:pPr>
              <w:rPr>
                <w:rFonts w:ascii="Arial" w:hAnsi="Arial" w:cs="Arial"/>
                <w:sz w:val="24"/>
                <w:szCs w:val="24"/>
              </w:rPr>
            </w:pPr>
            <w:r w:rsidRPr="002D0846">
              <w:rPr>
                <w:rFonts w:ascii="Arial" w:hAnsi="Arial" w:cs="Arial"/>
                <w:sz w:val="24"/>
                <w:szCs w:val="24"/>
              </w:rPr>
              <w:t>Ongoing</w:t>
            </w:r>
          </w:p>
        </w:tc>
      </w:tr>
      <w:tr w:rsidR="00FA62BF" w:rsidRPr="00331A8A" w14:paraId="6BDCA799" w14:textId="77777777" w:rsidTr="009B5FD7">
        <w:tc>
          <w:tcPr>
            <w:tcW w:w="2460" w:type="dxa"/>
          </w:tcPr>
          <w:p w14:paraId="6062950B" w14:textId="77777777" w:rsidR="00FA62BF" w:rsidRPr="00331A8A" w:rsidRDefault="00FA62BF" w:rsidP="00FA62BF">
            <w:pPr>
              <w:rPr>
                <w:rFonts w:ascii="Arial" w:hAnsi="Arial" w:cs="Arial"/>
                <w:sz w:val="24"/>
                <w:szCs w:val="24"/>
              </w:rPr>
            </w:pPr>
            <w:r w:rsidRPr="00331A8A">
              <w:rPr>
                <w:rFonts w:ascii="Arial" w:hAnsi="Arial" w:cs="Arial"/>
                <w:sz w:val="24"/>
                <w:szCs w:val="24"/>
              </w:rPr>
              <w:t>Health Partners</w:t>
            </w:r>
          </w:p>
        </w:tc>
        <w:tc>
          <w:tcPr>
            <w:tcW w:w="2460" w:type="dxa"/>
          </w:tcPr>
          <w:p w14:paraId="40FCA807" w14:textId="77777777" w:rsidR="00FA62BF" w:rsidRPr="00331A8A" w:rsidRDefault="00FA62BF" w:rsidP="00FA62BF">
            <w:pPr>
              <w:rPr>
                <w:rFonts w:ascii="Arial" w:hAnsi="Arial" w:cs="Arial"/>
                <w:sz w:val="24"/>
                <w:szCs w:val="24"/>
              </w:rPr>
            </w:pPr>
            <w:r w:rsidRPr="00331A8A">
              <w:rPr>
                <w:rFonts w:ascii="Arial" w:hAnsi="Arial" w:cs="Arial"/>
                <w:sz w:val="24"/>
                <w:szCs w:val="24"/>
              </w:rPr>
              <w:t>Primary Health Care providers</w:t>
            </w:r>
          </w:p>
          <w:p w14:paraId="37C6F700" w14:textId="77777777" w:rsidR="00FA62BF" w:rsidRPr="00331A8A" w:rsidRDefault="00FA62BF" w:rsidP="00FA62BF">
            <w:pPr>
              <w:rPr>
                <w:rFonts w:ascii="Arial" w:hAnsi="Arial" w:cs="Arial"/>
                <w:sz w:val="24"/>
                <w:szCs w:val="24"/>
              </w:rPr>
            </w:pPr>
            <w:r w:rsidRPr="00331A8A">
              <w:rPr>
                <w:rFonts w:ascii="Arial" w:hAnsi="Arial" w:cs="Arial"/>
                <w:sz w:val="24"/>
                <w:szCs w:val="24"/>
              </w:rPr>
              <w:lastRenderedPageBreak/>
              <w:t>Cheshire and Wirral Partnership</w:t>
            </w:r>
          </w:p>
          <w:p w14:paraId="66FE8866" w14:textId="77777777" w:rsidR="00FA62BF" w:rsidRPr="00331A8A" w:rsidRDefault="00FA62BF" w:rsidP="00FA62BF">
            <w:pPr>
              <w:rPr>
                <w:rFonts w:ascii="Arial" w:hAnsi="Arial" w:cs="Arial"/>
                <w:sz w:val="24"/>
                <w:szCs w:val="24"/>
              </w:rPr>
            </w:pPr>
            <w:r w:rsidRPr="00331A8A">
              <w:rPr>
                <w:rFonts w:ascii="Arial" w:hAnsi="Arial" w:cs="Arial"/>
                <w:sz w:val="24"/>
                <w:szCs w:val="24"/>
              </w:rPr>
              <w:t>Local hospitals</w:t>
            </w:r>
          </w:p>
        </w:tc>
        <w:tc>
          <w:tcPr>
            <w:tcW w:w="4402" w:type="dxa"/>
          </w:tcPr>
          <w:p w14:paraId="4DC3A33F" w14:textId="77777777" w:rsidR="00FA62BF" w:rsidRPr="00331A8A" w:rsidRDefault="00FA62BF" w:rsidP="00FA62BF">
            <w:pPr>
              <w:rPr>
                <w:rFonts w:ascii="Arial" w:hAnsi="Arial" w:cs="Arial"/>
                <w:sz w:val="24"/>
                <w:szCs w:val="24"/>
              </w:rPr>
            </w:pPr>
            <w:r w:rsidRPr="00331A8A">
              <w:rPr>
                <w:rFonts w:ascii="Arial" w:hAnsi="Arial" w:cs="Arial"/>
                <w:sz w:val="24"/>
                <w:szCs w:val="24"/>
              </w:rPr>
              <w:lastRenderedPageBreak/>
              <w:t>Primary care networks</w:t>
            </w:r>
          </w:p>
          <w:p w14:paraId="655A7AD5" w14:textId="77777777" w:rsidR="00FA62BF" w:rsidRPr="00331A8A" w:rsidRDefault="00FA62BF" w:rsidP="00FA62BF">
            <w:pPr>
              <w:rPr>
                <w:rFonts w:ascii="Arial" w:hAnsi="Arial" w:cs="Arial"/>
                <w:sz w:val="24"/>
                <w:szCs w:val="24"/>
              </w:rPr>
            </w:pPr>
            <w:r w:rsidRPr="00331A8A">
              <w:rPr>
                <w:rFonts w:ascii="Arial" w:hAnsi="Arial" w:cs="Arial"/>
                <w:sz w:val="24"/>
                <w:szCs w:val="24"/>
              </w:rPr>
              <w:t>Mental health networks</w:t>
            </w:r>
          </w:p>
          <w:p w14:paraId="5B271A24" w14:textId="77777777" w:rsidR="00FA62BF" w:rsidRPr="00331A8A" w:rsidRDefault="00FA62BF" w:rsidP="00FA62BF">
            <w:pPr>
              <w:rPr>
                <w:rFonts w:ascii="Arial" w:hAnsi="Arial" w:cs="Arial"/>
                <w:sz w:val="24"/>
                <w:szCs w:val="24"/>
              </w:rPr>
            </w:pPr>
            <w:r w:rsidRPr="00331A8A">
              <w:rPr>
                <w:rFonts w:ascii="Arial" w:hAnsi="Arial" w:cs="Arial"/>
                <w:sz w:val="24"/>
                <w:szCs w:val="24"/>
              </w:rPr>
              <w:t xml:space="preserve">Employer engagement </w:t>
            </w:r>
          </w:p>
        </w:tc>
        <w:tc>
          <w:tcPr>
            <w:tcW w:w="2268" w:type="dxa"/>
          </w:tcPr>
          <w:p w14:paraId="0622ABFA" w14:textId="2E2D85F2" w:rsidR="00FA62BF" w:rsidRPr="00331A8A" w:rsidRDefault="00FA62BF" w:rsidP="00FA62BF">
            <w:pPr>
              <w:rPr>
                <w:rFonts w:ascii="Arial" w:hAnsi="Arial" w:cs="Arial"/>
                <w:sz w:val="24"/>
                <w:szCs w:val="24"/>
              </w:rPr>
            </w:pPr>
            <w:r w:rsidRPr="00331A8A">
              <w:rPr>
                <w:rFonts w:ascii="Arial" w:hAnsi="Arial" w:cs="Arial"/>
                <w:sz w:val="24"/>
                <w:szCs w:val="24"/>
              </w:rPr>
              <w:t>Senior Officer - ES</w:t>
            </w:r>
          </w:p>
        </w:tc>
        <w:tc>
          <w:tcPr>
            <w:tcW w:w="2268" w:type="dxa"/>
          </w:tcPr>
          <w:p w14:paraId="7B2C4193" w14:textId="77777777" w:rsidR="00FA62BF" w:rsidRPr="00331A8A" w:rsidRDefault="00FA62BF" w:rsidP="00FA62BF">
            <w:pPr>
              <w:rPr>
                <w:rFonts w:ascii="Arial" w:hAnsi="Arial" w:cs="Arial"/>
                <w:sz w:val="24"/>
                <w:szCs w:val="24"/>
              </w:rPr>
            </w:pPr>
            <w:r w:rsidRPr="00331A8A">
              <w:rPr>
                <w:rFonts w:ascii="Arial" w:hAnsi="Arial" w:cs="Arial"/>
                <w:sz w:val="24"/>
                <w:szCs w:val="24"/>
              </w:rPr>
              <w:t>Termly</w:t>
            </w:r>
          </w:p>
        </w:tc>
      </w:tr>
      <w:tr w:rsidR="00FA62BF" w:rsidRPr="00331A8A" w14:paraId="33F98F91" w14:textId="77777777" w:rsidTr="009B5FD7">
        <w:tc>
          <w:tcPr>
            <w:tcW w:w="2460" w:type="dxa"/>
          </w:tcPr>
          <w:p w14:paraId="79CEA00C" w14:textId="217781AE" w:rsidR="00FA62BF" w:rsidRPr="00331A8A" w:rsidRDefault="00FA62BF" w:rsidP="00FA62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AEB provider network</w:t>
            </w:r>
          </w:p>
        </w:tc>
        <w:tc>
          <w:tcPr>
            <w:tcW w:w="2460" w:type="dxa"/>
          </w:tcPr>
          <w:p w14:paraId="06DEE513" w14:textId="2BFE4F5C" w:rsidR="00FA62BF" w:rsidRPr="00331A8A" w:rsidRDefault="002D0846" w:rsidP="00FA62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Cheshire College South and West, Sir John Deane</w:t>
            </w:r>
            <w:r w:rsidR="008339A4">
              <w:rPr>
                <w:rFonts w:ascii="Arial" w:hAnsi="Arial" w:cs="Arial"/>
                <w:sz w:val="24"/>
                <w:szCs w:val="24"/>
              </w:rPr>
              <w:t>’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8339A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College</w:t>
            </w:r>
            <w:r w:rsidR="008339A4">
              <w:rPr>
                <w:rFonts w:ascii="Arial" w:hAnsi="Arial" w:cs="Arial"/>
                <w:sz w:val="24"/>
                <w:szCs w:val="24"/>
              </w:rPr>
              <w:t>, Warrington and Vale Royal College, WEA</w:t>
            </w:r>
          </w:p>
        </w:tc>
        <w:tc>
          <w:tcPr>
            <w:tcW w:w="4402" w:type="dxa"/>
          </w:tcPr>
          <w:p w14:paraId="3006AEFE" w14:textId="4C2FF806" w:rsidR="00FA62BF" w:rsidRPr="00331A8A" w:rsidRDefault="008339A4" w:rsidP="00FA62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Quarterly meetings to discuss programmes and support referrals</w:t>
            </w:r>
          </w:p>
        </w:tc>
        <w:tc>
          <w:tcPr>
            <w:tcW w:w="2268" w:type="dxa"/>
          </w:tcPr>
          <w:p w14:paraId="0B741CBF" w14:textId="7BA7CBEB" w:rsidR="00FA62BF" w:rsidRPr="00331A8A" w:rsidRDefault="008339A4" w:rsidP="00FA62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Senior Officer - ESS</w:t>
            </w:r>
          </w:p>
        </w:tc>
        <w:tc>
          <w:tcPr>
            <w:tcW w:w="2268" w:type="dxa"/>
          </w:tcPr>
          <w:p w14:paraId="007F7008" w14:textId="08A03D13" w:rsidR="00FA62BF" w:rsidRPr="00331A8A" w:rsidRDefault="008339A4" w:rsidP="00FA62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Quarterly</w:t>
            </w:r>
          </w:p>
        </w:tc>
      </w:tr>
      <w:tr w:rsidR="00FA62BF" w:rsidRPr="00331A8A" w14:paraId="7310C7FB" w14:textId="77777777" w:rsidTr="009B5FD7">
        <w:tc>
          <w:tcPr>
            <w:tcW w:w="2460" w:type="dxa"/>
          </w:tcPr>
          <w:p w14:paraId="0B169AE3" w14:textId="77777777" w:rsidR="00FA62BF" w:rsidRPr="00331A8A" w:rsidRDefault="00FA62BF" w:rsidP="00FA62BF">
            <w:pPr>
              <w:rPr>
                <w:rFonts w:ascii="Arial" w:hAnsi="Arial" w:cs="Arial"/>
                <w:sz w:val="24"/>
                <w:szCs w:val="24"/>
              </w:rPr>
            </w:pPr>
            <w:r w:rsidRPr="00331A8A">
              <w:rPr>
                <w:rFonts w:ascii="Arial" w:hAnsi="Arial" w:cs="Arial"/>
                <w:sz w:val="24"/>
                <w:szCs w:val="24"/>
              </w:rPr>
              <w:t>Community and Voluntary Sector</w:t>
            </w:r>
          </w:p>
          <w:p w14:paraId="7D40A524" w14:textId="77777777" w:rsidR="00FA62BF" w:rsidRPr="00331A8A" w:rsidRDefault="00FA62BF" w:rsidP="00FA62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0" w:type="dxa"/>
          </w:tcPr>
          <w:p w14:paraId="558D0E76" w14:textId="6BA53D5D" w:rsidR="00FA62BF" w:rsidRDefault="008339A4" w:rsidP="00FA62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AEB </w:t>
            </w:r>
            <w:r w:rsidR="00FA62BF" w:rsidRPr="00331A8A">
              <w:rPr>
                <w:rFonts w:ascii="Arial" w:hAnsi="Arial" w:cs="Arial"/>
                <w:sz w:val="24"/>
                <w:szCs w:val="24"/>
              </w:rPr>
              <w:t>commissioned partners</w:t>
            </w:r>
          </w:p>
          <w:p w14:paraId="3D300967" w14:textId="6E102E46" w:rsidR="008339A4" w:rsidRDefault="008339A4" w:rsidP="00FA62B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CC37E6" w14:textId="77777777" w:rsidR="008339A4" w:rsidRDefault="008339A4" w:rsidP="00FA62B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9ACB21" w14:textId="617D170D" w:rsidR="008339A4" w:rsidRDefault="008339A4" w:rsidP="00FA62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Wider Community and Voluntary Sector</w:t>
            </w:r>
          </w:p>
          <w:p w14:paraId="340C5C80" w14:textId="0653BD2D" w:rsidR="008339A4" w:rsidRPr="00331A8A" w:rsidRDefault="008339A4" w:rsidP="00FA62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2" w:type="dxa"/>
          </w:tcPr>
          <w:p w14:paraId="59456F3E" w14:textId="77777777" w:rsidR="00FA62BF" w:rsidRPr="00331A8A" w:rsidRDefault="00FA62BF" w:rsidP="00FA62BF">
            <w:pPr>
              <w:rPr>
                <w:rFonts w:ascii="Arial" w:hAnsi="Arial" w:cs="Arial"/>
                <w:sz w:val="24"/>
                <w:szCs w:val="24"/>
              </w:rPr>
            </w:pPr>
            <w:r w:rsidRPr="00331A8A">
              <w:rPr>
                <w:rFonts w:ascii="Arial" w:hAnsi="Arial" w:cs="Arial"/>
                <w:sz w:val="24"/>
                <w:szCs w:val="24"/>
              </w:rPr>
              <w:t>1:1 support meetings</w:t>
            </w:r>
          </w:p>
          <w:p w14:paraId="57C98812" w14:textId="77777777" w:rsidR="00FA62BF" w:rsidRPr="00331A8A" w:rsidRDefault="00FA62BF" w:rsidP="00FA62BF">
            <w:pPr>
              <w:rPr>
                <w:rFonts w:ascii="Arial" w:hAnsi="Arial" w:cs="Arial"/>
                <w:sz w:val="24"/>
                <w:szCs w:val="24"/>
              </w:rPr>
            </w:pPr>
            <w:r w:rsidRPr="00331A8A">
              <w:rPr>
                <w:rFonts w:ascii="Arial" w:hAnsi="Arial" w:cs="Arial"/>
                <w:sz w:val="24"/>
                <w:szCs w:val="24"/>
              </w:rPr>
              <w:t>Group meetings</w:t>
            </w:r>
          </w:p>
          <w:p w14:paraId="315B4135" w14:textId="77777777" w:rsidR="00FA62BF" w:rsidRDefault="00FA62BF" w:rsidP="00FA62BF">
            <w:pPr>
              <w:rPr>
                <w:rFonts w:ascii="Arial" w:hAnsi="Arial" w:cs="Arial"/>
                <w:sz w:val="24"/>
                <w:szCs w:val="24"/>
              </w:rPr>
            </w:pPr>
            <w:r w:rsidRPr="00331A8A">
              <w:rPr>
                <w:rFonts w:ascii="Arial" w:hAnsi="Arial" w:cs="Arial"/>
                <w:sz w:val="24"/>
                <w:szCs w:val="24"/>
              </w:rPr>
              <w:t>Partner self-assessment</w:t>
            </w:r>
          </w:p>
          <w:p w14:paraId="25B6BA27" w14:textId="77777777" w:rsidR="008339A4" w:rsidRDefault="008339A4" w:rsidP="00FA62B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75FF9D" w14:textId="0FA4CF1E" w:rsidR="008339A4" w:rsidRPr="00331A8A" w:rsidRDefault="008339A4" w:rsidP="00FA62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Quarterly meeting to discuss learners needs and inform curriculum planning</w:t>
            </w:r>
          </w:p>
        </w:tc>
        <w:tc>
          <w:tcPr>
            <w:tcW w:w="2268" w:type="dxa"/>
          </w:tcPr>
          <w:p w14:paraId="102E8B83" w14:textId="77777777" w:rsidR="00FA62BF" w:rsidRDefault="00FA62BF" w:rsidP="00FA62BF">
            <w:pPr>
              <w:rPr>
                <w:rFonts w:ascii="Arial" w:hAnsi="Arial" w:cs="Arial"/>
                <w:sz w:val="24"/>
                <w:szCs w:val="24"/>
              </w:rPr>
            </w:pPr>
            <w:r w:rsidRPr="00331A8A">
              <w:rPr>
                <w:rFonts w:ascii="Arial" w:hAnsi="Arial" w:cs="Arial"/>
                <w:sz w:val="24"/>
                <w:szCs w:val="24"/>
              </w:rPr>
              <w:t>Senior Officer – QCP</w:t>
            </w:r>
          </w:p>
          <w:p w14:paraId="07AD8C54" w14:textId="77777777" w:rsidR="008339A4" w:rsidRDefault="008339A4" w:rsidP="00FA62B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0E4782" w14:textId="77777777" w:rsidR="008339A4" w:rsidRDefault="008339A4" w:rsidP="00FA62B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DC2B82" w14:textId="14DA22B1" w:rsidR="008339A4" w:rsidRPr="00331A8A" w:rsidRDefault="008339A4" w:rsidP="00FA62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Senior Officer - ESS</w:t>
            </w:r>
          </w:p>
        </w:tc>
        <w:tc>
          <w:tcPr>
            <w:tcW w:w="2268" w:type="dxa"/>
          </w:tcPr>
          <w:p w14:paraId="1413C166" w14:textId="77777777" w:rsidR="00FA62BF" w:rsidRDefault="00FA62BF" w:rsidP="00FA62BF">
            <w:pPr>
              <w:rPr>
                <w:rFonts w:ascii="Arial" w:hAnsi="Arial" w:cs="Arial"/>
                <w:sz w:val="24"/>
                <w:szCs w:val="24"/>
              </w:rPr>
            </w:pPr>
            <w:r w:rsidRPr="00331A8A">
              <w:rPr>
                <w:rFonts w:ascii="Arial" w:hAnsi="Arial" w:cs="Arial"/>
                <w:sz w:val="24"/>
                <w:szCs w:val="24"/>
              </w:rPr>
              <w:t>Termly</w:t>
            </w:r>
          </w:p>
          <w:p w14:paraId="73ECC57D" w14:textId="77777777" w:rsidR="008339A4" w:rsidRDefault="008339A4" w:rsidP="00FA62B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D93F62" w14:textId="77777777" w:rsidR="008339A4" w:rsidRDefault="008339A4" w:rsidP="00FA62B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2A1BEF" w14:textId="77777777" w:rsidR="008339A4" w:rsidRDefault="008339A4" w:rsidP="00FA62B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7E15A3" w14:textId="3962BD82" w:rsidR="008339A4" w:rsidRPr="00331A8A" w:rsidRDefault="008339A4" w:rsidP="00FA62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Quarterly</w:t>
            </w:r>
          </w:p>
        </w:tc>
      </w:tr>
    </w:tbl>
    <w:p w14:paraId="65D4EA1B" w14:textId="0A4FF770" w:rsidR="001E365C" w:rsidRDefault="009B5FD7" w:rsidP="004C7F9B">
      <w:pPr>
        <w:rPr>
          <w:rFonts w:ascii="Arial" w:hAnsi="Arial" w:cs="Arial"/>
          <w:sz w:val="24"/>
          <w:szCs w:val="24"/>
        </w:rPr>
      </w:pPr>
      <w:r w:rsidRPr="00331A8A">
        <w:rPr>
          <w:rFonts w:ascii="Arial" w:hAnsi="Arial" w:cs="Arial"/>
          <w:sz w:val="24"/>
          <w:szCs w:val="24"/>
        </w:rPr>
        <w:br w:type="textWrapping" w:clear="all"/>
      </w:r>
    </w:p>
    <w:p w14:paraId="7579D916" w14:textId="32B2A8B7" w:rsidR="006A4379" w:rsidRPr="00C05B9A" w:rsidRDefault="006A4379" w:rsidP="00C05B9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8D443AD" w14:textId="77777777" w:rsidR="006A4379" w:rsidRPr="00331A8A" w:rsidRDefault="006A4379" w:rsidP="004C7F9B">
      <w:pPr>
        <w:rPr>
          <w:rFonts w:ascii="Arial" w:hAnsi="Arial" w:cs="Arial"/>
          <w:sz w:val="24"/>
          <w:szCs w:val="24"/>
        </w:rPr>
      </w:pPr>
    </w:p>
    <w:sectPr w:rsidR="006A4379" w:rsidRPr="00331A8A" w:rsidSect="00DD0630">
      <w:headerReference w:type="default" r:id="rId10"/>
      <w:footerReference w:type="default" r:id="rId11"/>
      <w:pgSz w:w="16838" w:h="11906" w:orient="landscape"/>
      <w:pgMar w:top="1843" w:right="1440" w:bottom="1843" w:left="851" w:header="425" w:footer="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" w:author="MALTBY, Leah" w:date="2020-07-17T11:09:00Z" w:initials="ML">
    <w:p w14:paraId="2269C721" w14:textId="20ED2591" w:rsidR="00DD5381" w:rsidRDefault="00DD5381">
      <w:pPr>
        <w:pStyle w:val="CommentText"/>
      </w:pPr>
      <w:r>
        <w:rPr>
          <w:rStyle w:val="CommentReference"/>
        </w:rPr>
        <w:annotationRef/>
      </w:r>
      <w:r>
        <w:t>Are there any other local forums?  What about engagement with the traveller community?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269C72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269C721" w16cid:durableId="22BC056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DB7E3F" w14:textId="77777777" w:rsidR="00261CF2" w:rsidRDefault="00261CF2" w:rsidP="00EB1FEF">
      <w:pPr>
        <w:spacing w:after="0" w:line="240" w:lineRule="auto"/>
      </w:pPr>
      <w:r>
        <w:separator/>
      </w:r>
    </w:p>
  </w:endnote>
  <w:endnote w:type="continuationSeparator" w:id="0">
    <w:p w14:paraId="292FD412" w14:textId="77777777" w:rsidR="00261CF2" w:rsidRDefault="00261CF2" w:rsidP="00EB1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108A9" w14:textId="77777777" w:rsidR="00152002" w:rsidRDefault="009B5FD7">
    <w:pPr>
      <w:pStyle w:val="Footer"/>
    </w:pPr>
    <w:r w:rsidRPr="009B5FD7"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4A9C3ED" wp14:editId="7B0B7FE5">
              <wp:simplePos x="0" y="0"/>
              <wp:positionH relativeFrom="column">
                <wp:posOffset>1125220</wp:posOffset>
              </wp:positionH>
              <wp:positionV relativeFrom="paragraph">
                <wp:posOffset>-723265</wp:posOffset>
              </wp:positionV>
              <wp:extent cx="6074092" cy="511998"/>
              <wp:effectExtent l="0" t="0" r="3175" b="2540"/>
              <wp:wrapNone/>
              <wp:docPr id="4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74092" cy="511998"/>
                        <a:chOff x="0" y="0"/>
                        <a:chExt cx="6074092" cy="511998"/>
                      </a:xfrm>
                    </wpg:grpSpPr>
                    <pic:pic xmlns:pic="http://schemas.openxmlformats.org/drawingml/2006/picture">
                      <pic:nvPicPr>
                        <pic:cNvPr id="5" name="Picture 5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2040" cy="504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Picture 6" descr="C:\Users\Matt_Work\Downloads\ESF1420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84176" y="11618"/>
                          <a:ext cx="556260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Picture 8" descr="C:\Users\Matt_Work\Downloads\FundedUK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79526" y="7238"/>
                          <a:ext cx="1800225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Picture 9" descr="C:\Users\Matt_Work\Downloads\05nCWAC_jpg_gallery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08512" y="33273"/>
                          <a:ext cx="1465580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4666641" id="Group 8" o:spid="_x0000_s1026" style="position:absolute;margin-left:88.6pt;margin-top:-56.95pt;width:478.25pt;height:40.3pt;z-index:251661312" coordsize="60740,5119" o:gfxdata="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width:10820;height:50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">
                <v:imagedata r:id="rId5" o:title=""/>
              </v:shape>
              <v:shape id="Picture 6" o:spid="_x0000_s1028" type="#_x0000_t75" style="position:absolute;left:15841;top:116;width:5563;height:50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">
                <v:imagedata r:id="rId6" o:title="ESF1420"/>
              </v:shape>
              <v:shape id="Picture 8" o:spid="_x0000_s1029" type="#_x0000_t75" style="position:absolute;left:26795;top:72;width:18002;height:44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">
                <v:imagedata r:id="rId7" o:title="FundedUK"/>
              </v:shape>
              <v:shape id="Picture 9" o:spid="_x0000_s1030" type="#_x0000_t75" style="position:absolute;left:46085;top:332;width:14655;height:4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">
                <v:imagedata r:id="rId8" o:title="05nCWAC_jpg_gallery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260CD0" w14:textId="77777777" w:rsidR="00261CF2" w:rsidRDefault="00261CF2" w:rsidP="00EB1FEF">
      <w:pPr>
        <w:spacing w:after="0" w:line="240" w:lineRule="auto"/>
      </w:pPr>
      <w:r>
        <w:separator/>
      </w:r>
    </w:p>
  </w:footnote>
  <w:footnote w:type="continuationSeparator" w:id="0">
    <w:p w14:paraId="7EE425FA" w14:textId="77777777" w:rsidR="00261CF2" w:rsidRDefault="00261CF2" w:rsidP="00EB1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E52F8" w14:textId="77777777" w:rsidR="00EB1FEF" w:rsidRDefault="008D46E0" w:rsidP="00EB1FEF">
    <w:pPr>
      <w:pStyle w:val="Header"/>
      <w:jc w:val="right"/>
    </w:pPr>
    <w:r>
      <w:rPr>
        <w:noProof/>
      </w:rPr>
      <w:drawing>
        <wp:inline distT="0" distB="0" distL="0" distR="0" wp14:anchorId="2583E71F" wp14:editId="5046514C">
          <wp:extent cx="3177767" cy="623454"/>
          <wp:effectExtent l="0" t="0" r="3810" b="5715"/>
          <wp:docPr id="1" name="Picture 1" descr="\\apollo\EDUADULTHQ\WEST\My Documents\Clare\LOGOS\SE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pollo\EDUADULTHQ\WEST\My Documents\Clare\LOGOS\SE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8550" cy="6236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F2C70"/>
    <w:multiLevelType w:val="hybridMultilevel"/>
    <w:tmpl w:val="53346D4E"/>
    <w:lvl w:ilvl="0" w:tplc="3E5A801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659FB"/>
    <w:multiLevelType w:val="hybridMultilevel"/>
    <w:tmpl w:val="7A323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LTBY, Leah">
    <w15:presenceInfo w15:providerId="AD" w15:userId="S::Leah.Maltby@cheshirewestandchester.gov.uk::748e7313-16f6-4e4d-95cc-b274ee9f7f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7E0"/>
    <w:rsid w:val="00152002"/>
    <w:rsid w:val="001E365C"/>
    <w:rsid w:val="001E6888"/>
    <w:rsid w:val="00253971"/>
    <w:rsid w:val="00261CF2"/>
    <w:rsid w:val="002776D4"/>
    <w:rsid w:val="002D0846"/>
    <w:rsid w:val="00331A8A"/>
    <w:rsid w:val="004724B8"/>
    <w:rsid w:val="0048083C"/>
    <w:rsid w:val="004953FB"/>
    <w:rsid w:val="004C7F9B"/>
    <w:rsid w:val="00561121"/>
    <w:rsid w:val="005A5623"/>
    <w:rsid w:val="006768DE"/>
    <w:rsid w:val="006842F3"/>
    <w:rsid w:val="006A4379"/>
    <w:rsid w:val="006E1218"/>
    <w:rsid w:val="00703CF9"/>
    <w:rsid w:val="0073180D"/>
    <w:rsid w:val="00793640"/>
    <w:rsid w:val="007E0579"/>
    <w:rsid w:val="00816B07"/>
    <w:rsid w:val="00821EC6"/>
    <w:rsid w:val="008339A4"/>
    <w:rsid w:val="008D46E0"/>
    <w:rsid w:val="009069BE"/>
    <w:rsid w:val="009119A1"/>
    <w:rsid w:val="00965C21"/>
    <w:rsid w:val="00971002"/>
    <w:rsid w:val="009B5FD7"/>
    <w:rsid w:val="00A06767"/>
    <w:rsid w:val="00B328CC"/>
    <w:rsid w:val="00BD40C6"/>
    <w:rsid w:val="00C05B9A"/>
    <w:rsid w:val="00C80648"/>
    <w:rsid w:val="00C927DE"/>
    <w:rsid w:val="00D006CC"/>
    <w:rsid w:val="00D2388D"/>
    <w:rsid w:val="00DC4A17"/>
    <w:rsid w:val="00DD0630"/>
    <w:rsid w:val="00DD5381"/>
    <w:rsid w:val="00DF2CC2"/>
    <w:rsid w:val="00E137E0"/>
    <w:rsid w:val="00E63A5D"/>
    <w:rsid w:val="00EB1FEF"/>
    <w:rsid w:val="00ED792A"/>
    <w:rsid w:val="00F91E32"/>
    <w:rsid w:val="00FA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CCAECDD"/>
  <w15:docId w15:val="{6C40DDD4-430F-442E-8622-B6D1D9CCD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E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1F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FEF"/>
  </w:style>
  <w:style w:type="paragraph" w:styleId="Footer">
    <w:name w:val="footer"/>
    <w:basedOn w:val="Normal"/>
    <w:link w:val="FooterChar"/>
    <w:uiPriority w:val="99"/>
    <w:unhideWhenUsed/>
    <w:rsid w:val="00EB1F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FEF"/>
  </w:style>
  <w:style w:type="paragraph" w:styleId="BalloonText">
    <w:name w:val="Balloon Text"/>
    <w:basedOn w:val="Normal"/>
    <w:link w:val="BalloonTextChar"/>
    <w:uiPriority w:val="99"/>
    <w:semiHidden/>
    <w:unhideWhenUsed/>
    <w:rsid w:val="00EB1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F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3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D53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53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53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3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3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2" Type="http://schemas.openxmlformats.org/officeDocument/2006/relationships/image" Target="media/image3.png"/><Relationship Id="rId1" Type="http://schemas.openxmlformats.org/officeDocument/2006/relationships/image" Target="media/image2.emf"/><Relationship Id="rId6" Type="http://schemas.openxmlformats.org/officeDocument/2006/relationships/image" Target="media/image7.png"/><Relationship Id="rId5" Type="http://schemas.openxmlformats.org/officeDocument/2006/relationships/image" Target="media/image6.emf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Matt_Work</dc:creator>
  <cp:lastModifiedBy>LATHAM, Clare</cp:lastModifiedBy>
  <cp:revision>6</cp:revision>
  <dcterms:created xsi:type="dcterms:W3CDTF">2020-07-17T09:16:00Z</dcterms:created>
  <dcterms:modified xsi:type="dcterms:W3CDTF">2021-01-25T16:05:00Z</dcterms:modified>
</cp:coreProperties>
</file>