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51E" w:rsidRDefault="00B2551E">
      <w:pPr>
        <w:rPr>
          <w:color w:val="auto"/>
          <w:kern w:val="0"/>
          <w:sz w:val="24"/>
          <w:szCs w:val="24"/>
        </w:rPr>
      </w:pPr>
    </w:p>
    <w:p w:rsidR="00B2551E" w:rsidRDefault="00B2551E">
      <w:pPr>
        <w:overflowPunct/>
        <w:spacing w:after="0" w:line="240" w:lineRule="auto"/>
        <w:rPr>
          <w:color w:val="auto"/>
          <w:kern w:val="0"/>
          <w:sz w:val="24"/>
          <w:szCs w:val="24"/>
        </w:rPr>
        <w:sectPr w:rsidR="00B2551E">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3867"/>
        <w:gridCol w:w="656"/>
        <w:gridCol w:w="1532"/>
        <w:gridCol w:w="112"/>
        <w:gridCol w:w="1806"/>
        <w:gridCol w:w="266"/>
        <w:gridCol w:w="2221"/>
        <w:gridCol w:w="10"/>
      </w:tblGrid>
      <w:tr w:rsidR="00B2551E">
        <w:tblPrEx>
          <w:tblCellMar>
            <w:top w:w="0" w:type="dxa"/>
            <w:left w:w="0" w:type="dxa"/>
            <w:bottom w:w="0" w:type="dxa"/>
            <w:right w:w="0" w:type="dxa"/>
          </w:tblCellMar>
        </w:tblPrEx>
        <w:trPr>
          <w:gridAfter w:val="1"/>
          <w:wAfter w:w="10" w:type="dxa"/>
          <w:trHeight w:val="724"/>
        </w:trPr>
        <w:tc>
          <w:tcPr>
            <w:tcW w:w="3867" w:type="dxa"/>
            <w:tcBorders>
              <w:top w:val="single" w:sz="4" w:space="0" w:color="1F497D"/>
              <w:left w:val="single" w:sz="4" w:space="0" w:color="1F497D"/>
              <w:bottom w:val="single" w:sz="4" w:space="0" w:color="1F497D"/>
              <w:right w:val="nil"/>
            </w:tcBorders>
            <w:shd w:val="clear" w:color="auto" w:fill="FFC000"/>
          </w:tcPr>
          <w:p w:rsidR="00B2551E" w:rsidRDefault="00B2551E">
            <w:pPr>
              <w:rPr>
                <w:color w:val="auto"/>
                <w:kern w:val="0"/>
                <w:sz w:val="24"/>
                <w:szCs w:val="24"/>
              </w:rPr>
            </w:pPr>
            <w:r>
              <w:rPr>
                <w:b/>
                <w:bCs/>
                <w:sz w:val="22"/>
                <w:szCs w:val="22"/>
              </w:rPr>
              <w:t>Due to the current Coronavirus situation we can see customers by appointment only. If you feel unwell please don’t come into the centre. Please call us on the number above if you can’t make your appointment.</w:t>
            </w:r>
          </w:p>
        </w:tc>
        <w:tc>
          <w:tcPr>
            <w:tcW w:w="2188" w:type="dxa"/>
            <w:gridSpan w:val="2"/>
            <w:tcBorders>
              <w:top w:val="single" w:sz="4" w:space="0" w:color="1F497D"/>
              <w:left w:val="nil"/>
              <w:bottom w:val="single" w:sz="4" w:space="0" w:color="1F497D"/>
              <w:right w:val="nil"/>
            </w:tcBorders>
            <w:shd w:val="clear" w:color="auto" w:fill="FFC000"/>
          </w:tcPr>
          <w:p w:rsidR="00B2551E" w:rsidRDefault="00B2551E">
            <w:pPr>
              <w:rPr>
                <w:color w:val="auto"/>
                <w:kern w:val="0"/>
                <w:sz w:val="24"/>
                <w:szCs w:val="24"/>
              </w:rPr>
            </w:pPr>
          </w:p>
        </w:tc>
        <w:tc>
          <w:tcPr>
            <w:tcW w:w="1918" w:type="dxa"/>
            <w:gridSpan w:val="2"/>
            <w:tcBorders>
              <w:top w:val="single" w:sz="4" w:space="0" w:color="1F497D"/>
              <w:left w:val="nil"/>
              <w:bottom w:val="single" w:sz="4" w:space="0" w:color="1F497D"/>
              <w:right w:val="nil"/>
            </w:tcBorders>
            <w:shd w:val="clear" w:color="auto" w:fill="FFC000"/>
          </w:tcPr>
          <w:p w:rsidR="00B2551E" w:rsidRDefault="00B2551E">
            <w:pPr>
              <w:rPr>
                <w:color w:val="auto"/>
                <w:kern w:val="0"/>
                <w:sz w:val="24"/>
                <w:szCs w:val="24"/>
              </w:rPr>
            </w:pPr>
          </w:p>
        </w:tc>
        <w:tc>
          <w:tcPr>
            <w:tcW w:w="2487" w:type="dxa"/>
            <w:gridSpan w:val="2"/>
            <w:tcBorders>
              <w:top w:val="single" w:sz="4" w:space="0" w:color="1F497D"/>
              <w:left w:val="nil"/>
              <w:bottom w:val="single" w:sz="4" w:space="0" w:color="1F497D"/>
              <w:right w:val="single" w:sz="4" w:space="0" w:color="1F497D"/>
            </w:tcBorders>
            <w:shd w:val="clear" w:color="auto" w:fill="FFC000"/>
          </w:tcPr>
          <w:p w:rsidR="00B2551E" w:rsidRDefault="00B2551E">
            <w:pPr>
              <w:rPr>
                <w:color w:val="auto"/>
                <w:kern w:val="0"/>
                <w:sz w:val="24"/>
                <w:szCs w:val="24"/>
              </w:rPr>
            </w:pPr>
          </w:p>
        </w:tc>
      </w:tr>
      <w:tr w:rsidR="00B2551E">
        <w:tblPrEx>
          <w:tblCellMar>
            <w:top w:w="0" w:type="dxa"/>
            <w:left w:w="0" w:type="dxa"/>
            <w:bottom w:w="0" w:type="dxa"/>
            <w:right w:w="0" w:type="dxa"/>
          </w:tblCellMar>
        </w:tblPrEx>
        <w:trPr>
          <w:gridAfter w:val="1"/>
          <w:wAfter w:w="10" w:type="dxa"/>
          <w:trHeight w:val="393"/>
        </w:trPr>
        <w:tc>
          <w:tcPr>
            <w:tcW w:w="3867" w:type="dxa"/>
            <w:tcBorders>
              <w:top w:val="single" w:sz="4" w:space="0" w:color="1F497D"/>
              <w:left w:val="single" w:sz="4" w:space="0" w:color="1F497D"/>
              <w:bottom w:val="single" w:sz="4" w:space="0" w:color="1F497D"/>
              <w:right w:val="nil"/>
            </w:tcBorders>
            <w:shd w:val="clear" w:color="auto" w:fill="93D7DE"/>
          </w:tcPr>
          <w:p w:rsidR="00B2551E" w:rsidRDefault="00B2551E">
            <w:pPr>
              <w:rPr>
                <w:color w:val="auto"/>
                <w:kern w:val="0"/>
                <w:sz w:val="24"/>
                <w:szCs w:val="24"/>
              </w:rPr>
            </w:pPr>
            <w:r>
              <w:rPr>
                <w:b/>
                <w:bCs/>
                <w:sz w:val="22"/>
                <w:szCs w:val="22"/>
              </w:rPr>
              <w:t>Term 3 April —July 22</w:t>
            </w:r>
          </w:p>
        </w:tc>
        <w:tc>
          <w:tcPr>
            <w:tcW w:w="2188" w:type="dxa"/>
            <w:gridSpan w:val="2"/>
            <w:tcBorders>
              <w:top w:val="single" w:sz="4" w:space="0" w:color="1F497D"/>
              <w:left w:val="nil"/>
              <w:bottom w:val="single" w:sz="4" w:space="0" w:color="1F497D"/>
              <w:right w:val="nil"/>
            </w:tcBorders>
            <w:shd w:val="clear" w:color="auto" w:fill="93D7DE"/>
          </w:tcPr>
          <w:p w:rsidR="00B2551E" w:rsidRDefault="00B2551E">
            <w:pPr>
              <w:rPr>
                <w:color w:val="auto"/>
                <w:kern w:val="0"/>
                <w:sz w:val="24"/>
                <w:szCs w:val="24"/>
              </w:rPr>
            </w:pPr>
          </w:p>
        </w:tc>
        <w:tc>
          <w:tcPr>
            <w:tcW w:w="1918" w:type="dxa"/>
            <w:gridSpan w:val="2"/>
            <w:tcBorders>
              <w:top w:val="single" w:sz="4" w:space="0" w:color="1F497D"/>
              <w:left w:val="nil"/>
              <w:bottom w:val="single" w:sz="4" w:space="0" w:color="1F497D"/>
              <w:right w:val="nil"/>
            </w:tcBorders>
            <w:shd w:val="clear" w:color="auto" w:fill="93D7DE"/>
          </w:tcPr>
          <w:p w:rsidR="00B2551E" w:rsidRDefault="00B2551E">
            <w:pPr>
              <w:rPr>
                <w:color w:val="auto"/>
                <w:kern w:val="0"/>
                <w:sz w:val="24"/>
                <w:szCs w:val="24"/>
              </w:rPr>
            </w:pPr>
          </w:p>
        </w:tc>
        <w:tc>
          <w:tcPr>
            <w:tcW w:w="2487" w:type="dxa"/>
            <w:gridSpan w:val="2"/>
            <w:tcBorders>
              <w:top w:val="single" w:sz="4" w:space="0" w:color="1F497D"/>
              <w:left w:val="nil"/>
              <w:bottom w:val="single" w:sz="4" w:space="0" w:color="1F497D"/>
              <w:right w:val="single" w:sz="4" w:space="0" w:color="1F497D"/>
            </w:tcBorders>
            <w:shd w:val="clear" w:color="auto" w:fill="93D7DE"/>
          </w:tcPr>
          <w:p w:rsidR="00B2551E" w:rsidRDefault="00B2551E">
            <w:pPr>
              <w:rPr>
                <w:color w:val="auto"/>
                <w:kern w:val="0"/>
                <w:sz w:val="24"/>
                <w:szCs w:val="24"/>
              </w:rPr>
            </w:pPr>
          </w:p>
        </w:tc>
      </w:tr>
      <w:tr w:rsidR="00B2551E">
        <w:tblPrEx>
          <w:tblCellMar>
            <w:top w:w="0" w:type="dxa"/>
            <w:left w:w="0" w:type="dxa"/>
            <w:bottom w:w="0" w:type="dxa"/>
            <w:right w:w="0" w:type="dxa"/>
          </w:tblCellMar>
        </w:tblPrEx>
        <w:trPr>
          <w:gridAfter w:val="1"/>
          <w:wAfter w:w="10" w:type="dxa"/>
          <w:trHeight w:val="393"/>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sz w:val="22"/>
                <w:szCs w:val="22"/>
              </w:rPr>
              <w:t xml:space="preserve">Course </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b/>
                <w:bCs/>
                <w:sz w:val="22"/>
                <w:szCs w:val="22"/>
              </w:rPr>
              <w:t>Start Date</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b/>
                <w:bCs/>
                <w:sz w:val="22"/>
                <w:szCs w:val="22"/>
              </w:rPr>
              <w:t>Day (s)</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b/>
                <w:bCs/>
                <w:sz w:val="22"/>
                <w:szCs w:val="22"/>
              </w:rPr>
              <w:t>Time</w:t>
            </w:r>
          </w:p>
        </w:tc>
      </w:tr>
      <w:tr w:rsidR="00B2551E">
        <w:tblPrEx>
          <w:tblCellMar>
            <w:top w:w="0" w:type="dxa"/>
            <w:left w:w="0" w:type="dxa"/>
            <w:bottom w:w="0" w:type="dxa"/>
            <w:right w:w="0" w:type="dxa"/>
          </w:tblCellMar>
        </w:tblPrEx>
        <w:trPr>
          <w:gridAfter w:val="1"/>
          <w:wAfter w:w="10" w:type="dxa"/>
          <w:trHeight w:val="369"/>
        </w:trPr>
        <w:tc>
          <w:tcPr>
            <w:tcW w:w="3867" w:type="dxa"/>
            <w:tcBorders>
              <w:top w:val="single" w:sz="4" w:space="0" w:color="1F497D"/>
              <w:left w:val="single" w:sz="4" w:space="0" w:color="1F497D"/>
              <w:bottom w:val="single" w:sz="4" w:space="0" w:color="1F497D"/>
              <w:right w:val="nil"/>
            </w:tcBorders>
            <w:shd w:val="clear" w:color="auto" w:fill="8BD4DB"/>
          </w:tcPr>
          <w:p w:rsidR="00B2551E" w:rsidRDefault="00B2551E">
            <w:pPr>
              <w:rPr>
                <w:color w:val="auto"/>
                <w:kern w:val="0"/>
                <w:sz w:val="24"/>
                <w:szCs w:val="24"/>
              </w:rPr>
            </w:pPr>
            <w:r>
              <w:rPr>
                <w:b/>
                <w:bCs/>
              </w:rPr>
              <w:t>April</w:t>
            </w:r>
          </w:p>
        </w:tc>
        <w:tc>
          <w:tcPr>
            <w:tcW w:w="2188" w:type="dxa"/>
            <w:gridSpan w:val="2"/>
            <w:tcBorders>
              <w:top w:val="single" w:sz="4" w:space="0" w:color="1F497D"/>
              <w:left w:val="nil"/>
              <w:bottom w:val="single" w:sz="4" w:space="0" w:color="1F497D"/>
              <w:right w:val="nil"/>
            </w:tcBorders>
            <w:shd w:val="clear" w:color="auto" w:fill="8BD4DB"/>
          </w:tcPr>
          <w:p w:rsidR="00B2551E" w:rsidRDefault="00B2551E">
            <w:pPr>
              <w:rPr>
                <w:color w:val="auto"/>
                <w:kern w:val="0"/>
                <w:sz w:val="24"/>
                <w:szCs w:val="24"/>
              </w:rPr>
            </w:pPr>
          </w:p>
        </w:tc>
        <w:tc>
          <w:tcPr>
            <w:tcW w:w="1918" w:type="dxa"/>
            <w:gridSpan w:val="2"/>
            <w:tcBorders>
              <w:top w:val="single" w:sz="4" w:space="0" w:color="1F497D"/>
              <w:left w:val="nil"/>
              <w:bottom w:val="single" w:sz="4" w:space="0" w:color="1F497D"/>
              <w:right w:val="nil"/>
            </w:tcBorders>
            <w:shd w:val="clear" w:color="auto" w:fill="8BD4DB"/>
          </w:tcPr>
          <w:p w:rsidR="00B2551E" w:rsidRDefault="00B2551E">
            <w:pPr>
              <w:rPr>
                <w:color w:val="auto"/>
                <w:kern w:val="0"/>
                <w:sz w:val="24"/>
                <w:szCs w:val="24"/>
              </w:rPr>
            </w:pPr>
          </w:p>
        </w:tc>
        <w:tc>
          <w:tcPr>
            <w:tcW w:w="2487" w:type="dxa"/>
            <w:gridSpan w:val="2"/>
            <w:tcBorders>
              <w:top w:val="single" w:sz="4" w:space="0" w:color="1F497D"/>
              <w:left w:val="nil"/>
              <w:bottom w:val="single" w:sz="4" w:space="0" w:color="1F497D"/>
              <w:right w:val="single" w:sz="4" w:space="0" w:color="1F497D"/>
            </w:tcBorders>
            <w:shd w:val="clear" w:color="auto" w:fill="8BD4DB"/>
          </w:tcPr>
          <w:p w:rsidR="00B2551E" w:rsidRDefault="00B2551E">
            <w:pPr>
              <w:rPr>
                <w:color w:val="auto"/>
                <w:kern w:val="0"/>
                <w:sz w:val="24"/>
                <w:szCs w:val="24"/>
              </w:rPr>
            </w:pPr>
          </w:p>
        </w:tc>
      </w:tr>
      <w:tr w:rsidR="00B2551E">
        <w:tblPrEx>
          <w:tblCellMar>
            <w:top w:w="0" w:type="dxa"/>
            <w:left w:w="0" w:type="dxa"/>
            <w:bottom w:w="0" w:type="dxa"/>
            <w:right w:w="0" w:type="dxa"/>
          </w:tblCellMar>
        </w:tblPrEx>
        <w:trPr>
          <w:gridAfter w:val="1"/>
          <w:wAfter w:w="10" w:type="dxa"/>
          <w:trHeight w:val="371"/>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 xml:space="preserve">Health and Social Care Job Fair  </w:t>
            </w:r>
            <w:r>
              <w:rPr>
                <w:b/>
                <w:bCs/>
                <w:color w:val="FF0000"/>
              </w:rPr>
              <w:t>TBC</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28/04/2022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Thurs</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10.00—14.00</w:t>
            </w:r>
          </w:p>
        </w:tc>
      </w:tr>
      <w:tr w:rsidR="00B2551E">
        <w:tblPrEx>
          <w:tblCellMar>
            <w:top w:w="0" w:type="dxa"/>
            <w:left w:w="0" w:type="dxa"/>
            <w:bottom w:w="0" w:type="dxa"/>
            <w:right w:w="0" w:type="dxa"/>
          </w:tblCellMar>
        </w:tblPrEx>
        <w:trPr>
          <w:gridAfter w:val="1"/>
          <w:wAfter w:w="10" w:type="dxa"/>
          <w:trHeight w:val="369"/>
        </w:trPr>
        <w:tc>
          <w:tcPr>
            <w:tcW w:w="3867" w:type="dxa"/>
            <w:tcBorders>
              <w:top w:val="single" w:sz="4" w:space="0" w:color="1F497D"/>
              <w:left w:val="single" w:sz="4" w:space="0" w:color="1F497D"/>
              <w:bottom w:val="single" w:sz="4" w:space="0" w:color="1F497D"/>
              <w:right w:val="nil"/>
            </w:tcBorders>
            <w:shd w:val="clear" w:color="auto" w:fill="8BD4DB"/>
          </w:tcPr>
          <w:p w:rsidR="00B2551E" w:rsidRDefault="00B2551E">
            <w:pPr>
              <w:rPr>
                <w:color w:val="auto"/>
                <w:kern w:val="0"/>
                <w:sz w:val="24"/>
                <w:szCs w:val="24"/>
              </w:rPr>
            </w:pPr>
            <w:r>
              <w:rPr>
                <w:b/>
                <w:bCs/>
              </w:rPr>
              <w:t>May</w:t>
            </w:r>
          </w:p>
        </w:tc>
        <w:tc>
          <w:tcPr>
            <w:tcW w:w="2188" w:type="dxa"/>
            <w:gridSpan w:val="2"/>
            <w:tcBorders>
              <w:top w:val="single" w:sz="4" w:space="0" w:color="1F497D"/>
              <w:left w:val="nil"/>
              <w:bottom w:val="single" w:sz="4" w:space="0" w:color="1F497D"/>
              <w:right w:val="nil"/>
            </w:tcBorders>
            <w:shd w:val="clear" w:color="auto" w:fill="8BD4DB"/>
          </w:tcPr>
          <w:p w:rsidR="00B2551E" w:rsidRDefault="00B2551E">
            <w:pPr>
              <w:rPr>
                <w:color w:val="auto"/>
                <w:kern w:val="0"/>
                <w:sz w:val="24"/>
                <w:szCs w:val="24"/>
              </w:rPr>
            </w:pPr>
          </w:p>
        </w:tc>
        <w:tc>
          <w:tcPr>
            <w:tcW w:w="1918" w:type="dxa"/>
            <w:gridSpan w:val="2"/>
            <w:tcBorders>
              <w:top w:val="single" w:sz="4" w:space="0" w:color="1F497D"/>
              <w:left w:val="nil"/>
              <w:bottom w:val="single" w:sz="4" w:space="0" w:color="1F497D"/>
              <w:right w:val="nil"/>
            </w:tcBorders>
            <w:shd w:val="clear" w:color="auto" w:fill="8BD4DB"/>
          </w:tcPr>
          <w:p w:rsidR="00B2551E" w:rsidRDefault="00B2551E">
            <w:pPr>
              <w:rPr>
                <w:color w:val="auto"/>
                <w:kern w:val="0"/>
                <w:sz w:val="24"/>
                <w:szCs w:val="24"/>
              </w:rPr>
            </w:pPr>
          </w:p>
        </w:tc>
        <w:tc>
          <w:tcPr>
            <w:tcW w:w="2487" w:type="dxa"/>
            <w:gridSpan w:val="2"/>
            <w:tcBorders>
              <w:top w:val="single" w:sz="4" w:space="0" w:color="1F497D"/>
              <w:left w:val="nil"/>
              <w:bottom w:val="single" w:sz="4" w:space="0" w:color="1F497D"/>
              <w:right w:val="single" w:sz="4" w:space="0" w:color="1F497D"/>
            </w:tcBorders>
            <w:shd w:val="clear" w:color="auto" w:fill="8BD4DB"/>
          </w:tcPr>
          <w:p w:rsidR="00B2551E" w:rsidRDefault="00B2551E">
            <w:pPr>
              <w:rPr>
                <w:color w:val="auto"/>
                <w:kern w:val="0"/>
                <w:sz w:val="24"/>
                <w:szCs w:val="24"/>
              </w:rPr>
            </w:pPr>
          </w:p>
        </w:tc>
      </w:tr>
      <w:tr w:rsidR="00B2551E">
        <w:tblPrEx>
          <w:tblCellMar>
            <w:top w:w="0" w:type="dxa"/>
            <w:left w:w="0" w:type="dxa"/>
            <w:bottom w:w="0" w:type="dxa"/>
            <w:right w:w="0" w:type="dxa"/>
          </w:tblCellMar>
        </w:tblPrEx>
        <w:trPr>
          <w:gridAfter w:val="1"/>
          <w:wAfter w:w="10" w:type="dxa"/>
          <w:trHeight w:val="371"/>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L2 Business Admin</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03/05/22—06/05/22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Tue—Fri</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9.15– 14.45</w:t>
            </w:r>
          </w:p>
        </w:tc>
      </w:tr>
      <w:tr w:rsidR="00B2551E">
        <w:tblPrEx>
          <w:tblCellMar>
            <w:top w:w="0" w:type="dxa"/>
            <w:left w:w="0" w:type="dxa"/>
            <w:bottom w:w="0" w:type="dxa"/>
            <w:right w:w="0" w:type="dxa"/>
          </w:tblCellMar>
        </w:tblPrEx>
        <w:trPr>
          <w:gridAfter w:val="1"/>
          <w:wAfter w:w="10" w:type="dxa"/>
          <w:trHeight w:val="371"/>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 xml:space="preserve">L2 Business Admin/Finance </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09/05/22—13/05/22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Mon —Fri</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9.15—14.45</w:t>
            </w:r>
          </w:p>
        </w:tc>
      </w:tr>
      <w:tr w:rsidR="00B2551E">
        <w:tblPrEx>
          <w:tblCellMar>
            <w:top w:w="0" w:type="dxa"/>
            <w:left w:w="0" w:type="dxa"/>
            <w:bottom w:w="0" w:type="dxa"/>
            <w:right w:w="0" w:type="dxa"/>
          </w:tblCellMar>
        </w:tblPrEx>
        <w:trPr>
          <w:gridAfter w:val="1"/>
          <w:wAfter w:w="10" w:type="dxa"/>
          <w:trHeight w:val="371"/>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 xml:space="preserve">L2 Food Hygiene </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19/05/22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Thu</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9.30—16.30</w:t>
            </w:r>
          </w:p>
        </w:tc>
      </w:tr>
      <w:tr w:rsidR="00B2551E">
        <w:tblPrEx>
          <w:tblCellMar>
            <w:top w:w="0" w:type="dxa"/>
            <w:left w:w="0" w:type="dxa"/>
            <w:bottom w:w="0" w:type="dxa"/>
            <w:right w:w="0" w:type="dxa"/>
          </w:tblCellMar>
        </w:tblPrEx>
        <w:trPr>
          <w:gridAfter w:val="1"/>
          <w:wAfter w:w="10" w:type="dxa"/>
          <w:trHeight w:val="433"/>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 xml:space="preserve">E3 Pathway to Wellbeing </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24/05/22—27/05/22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Tue—Fri</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9.15—14.45</w:t>
            </w:r>
          </w:p>
        </w:tc>
      </w:tr>
      <w:tr w:rsidR="00B2551E">
        <w:tblPrEx>
          <w:tblCellMar>
            <w:top w:w="0" w:type="dxa"/>
            <w:left w:w="0" w:type="dxa"/>
            <w:bottom w:w="0" w:type="dxa"/>
            <w:right w:w="0" w:type="dxa"/>
          </w:tblCellMar>
        </w:tblPrEx>
        <w:trPr>
          <w:gridAfter w:val="1"/>
          <w:wAfter w:w="10" w:type="dxa"/>
          <w:trHeight w:val="433"/>
        </w:trPr>
        <w:tc>
          <w:tcPr>
            <w:tcW w:w="3867" w:type="dxa"/>
            <w:tcBorders>
              <w:top w:val="single" w:sz="4" w:space="0" w:color="1F497D"/>
              <w:left w:val="single" w:sz="4" w:space="0" w:color="1F497D"/>
              <w:bottom w:val="single" w:sz="4" w:space="0" w:color="1F497D"/>
              <w:right w:val="nil"/>
            </w:tcBorders>
            <w:shd w:val="clear" w:color="auto" w:fill="93D7DE"/>
          </w:tcPr>
          <w:p w:rsidR="00B2551E" w:rsidRDefault="00B2551E">
            <w:pPr>
              <w:rPr>
                <w:color w:val="auto"/>
                <w:kern w:val="0"/>
                <w:sz w:val="24"/>
                <w:szCs w:val="24"/>
              </w:rPr>
            </w:pPr>
            <w:r>
              <w:rPr>
                <w:b/>
                <w:bCs/>
              </w:rPr>
              <w:t>June</w:t>
            </w:r>
          </w:p>
        </w:tc>
        <w:tc>
          <w:tcPr>
            <w:tcW w:w="2188" w:type="dxa"/>
            <w:gridSpan w:val="2"/>
            <w:tcBorders>
              <w:top w:val="single" w:sz="4" w:space="0" w:color="1F497D"/>
              <w:left w:val="nil"/>
              <w:bottom w:val="single" w:sz="4" w:space="0" w:color="1F497D"/>
              <w:right w:val="nil"/>
            </w:tcBorders>
            <w:shd w:val="clear" w:color="auto" w:fill="93D7DE"/>
          </w:tcPr>
          <w:p w:rsidR="00B2551E" w:rsidRDefault="00B2551E">
            <w:pPr>
              <w:rPr>
                <w:color w:val="auto"/>
                <w:kern w:val="0"/>
                <w:sz w:val="24"/>
                <w:szCs w:val="24"/>
              </w:rPr>
            </w:pPr>
          </w:p>
        </w:tc>
        <w:tc>
          <w:tcPr>
            <w:tcW w:w="1918" w:type="dxa"/>
            <w:gridSpan w:val="2"/>
            <w:tcBorders>
              <w:top w:val="single" w:sz="4" w:space="0" w:color="1F497D"/>
              <w:left w:val="nil"/>
              <w:bottom w:val="single" w:sz="4" w:space="0" w:color="1F497D"/>
              <w:right w:val="nil"/>
            </w:tcBorders>
            <w:shd w:val="clear" w:color="auto" w:fill="93D7DE"/>
          </w:tcPr>
          <w:p w:rsidR="00B2551E" w:rsidRDefault="00B2551E">
            <w:pPr>
              <w:rPr>
                <w:color w:val="auto"/>
                <w:kern w:val="0"/>
                <w:sz w:val="24"/>
                <w:szCs w:val="24"/>
              </w:rPr>
            </w:pPr>
          </w:p>
        </w:tc>
        <w:tc>
          <w:tcPr>
            <w:tcW w:w="2487" w:type="dxa"/>
            <w:gridSpan w:val="2"/>
            <w:tcBorders>
              <w:top w:val="single" w:sz="4" w:space="0" w:color="1F497D"/>
              <w:left w:val="nil"/>
              <w:bottom w:val="single" w:sz="4" w:space="0" w:color="1F497D"/>
              <w:right w:val="single" w:sz="4" w:space="0" w:color="1F497D"/>
            </w:tcBorders>
            <w:shd w:val="clear" w:color="auto" w:fill="93D7DE"/>
          </w:tcPr>
          <w:p w:rsidR="00B2551E" w:rsidRDefault="00B2551E">
            <w:pPr>
              <w:rPr>
                <w:color w:val="auto"/>
                <w:kern w:val="0"/>
                <w:sz w:val="24"/>
                <w:szCs w:val="24"/>
              </w:rPr>
            </w:pPr>
          </w:p>
        </w:tc>
      </w:tr>
      <w:tr w:rsidR="00B2551E">
        <w:tblPrEx>
          <w:tblCellMar>
            <w:top w:w="0" w:type="dxa"/>
            <w:left w:w="0" w:type="dxa"/>
            <w:bottom w:w="0" w:type="dxa"/>
            <w:right w:w="0" w:type="dxa"/>
          </w:tblCellMar>
        </w:tblPrEx>
        <w:trPr>
          <w:gridAfter w:val="1"/>
          <w:wAfter w:w="10" w:type="dxa"/>
          <w:trHeight w:val="449"/>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Level 1 Health and Wellbeing</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07/06/22—10/06/2022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Tue—Fri</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9.30—12.30</w:t>
            </w:r>
          </w:p>
        </w:tc>
      </w:tr>
      <w:tr w:rsidR="00B2551E">
        <w:tblPrEx>
          <w:tblCellMar>
            <w:top w:w="0" w:type="dxa"/>
            <w:left w:w="0" w:type="dxa"/>
            <w:bottom w:w="0" w:type="dxa"/>
            <w:right w:w="0" w:type="dxa"/>
          </w:tblCellMar>
        </w:tblPrEx>
        <w:trPr>
          <w:gridAfter w:val="1"/>
          <w:wAfter w:w="10" w:type="dxa"/>
          <w:trHeight w:val="388"/>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Basic First Aid</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13/06/22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Mon</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9.30—12.30</w:t>
            </w:r>
          </w:p>
        </w:tc>
      </w:tr>
      <w:tr w:rsidR="00B2551E">
        <w:tblPrEx>
          <w:tblCellMar>
            <w:top w:w="0" w:type="dxa"/>
            <w:left w:w="0" w:type="dxa"/>
            <w:bottom w:w="0" w:type="dxa"/>
            <w:right w:w="0" w:type="dxa"/>
          </w:tblCellMar>
        </w:tblPrEx>
        <w:trPr>
          <w:gridAfter w:val="1"/>
          <w:wAfter w:w="10" w:type="dxa"/>
          <w:trHeight w:val="388"/>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 xml:space="preserve">L1 Warehousing </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14/06/22—16/06/22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 xml:space="preserve"> Tue—Thu</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9.15—14.45</w:t>
            </w:r>
          </w:p>
        </w:tc>
      </w:tr>
      <w:tr w:rsidR="00B2551E">
        <w:tblPrEx>
          <w:tblCellMar>
            <w:top w:w="0" w:type="dxa"/>
            <w:left w:w="0" w:type="dxa"/>
            <w:bottom w:w="0" w:type="dxa"/>
            <w:right w:w="0" w:type="dxa"/>
          </w:tblCellMar>
        </w:tblPrEx>
        <w:trPr>
          <w:gridAfter w:val="1"/>
          <w:wAfter w:w="10" w:type="dxa"/>
          <w:trHeight w:val="369"/>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L1 Award in Child Development</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20/06/22—24/06/22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Mon—Fri</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9.15—14.45</w:t>
            </w:r>
          </w:p>
        </w:tc>
      </w:tr>
      <w:tr w:rsidR="00B2551E">
        <w:tblPrEx>
          <w:tblCellMar>
            <w:top w:w="0" w:type="dxa"/>
            <w:left w:w="0" w:type="dxa"/>
            <w:bottom w:w="0" w:type="dxa"/>
            <w:right w:w="0" w:type="dxa"/>
          </w:tblCellMar>
        </w:tblPrEx>
        <w:trPr>
          <w:gridAfter w:val="1"/>
          <w:wAfter w:w="10" w:type="dxa"/>
          <w:trHeight w:val="393"/>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CSCS</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27/06/22</w:t>
            </w:r>
            <w:r>
              <w:t>—29/06/22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Mon—Wed</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9.30—15.30</w:t>
            </w:r>
          </w:p>
        </w:tc>
      </w:tr>
      <w:tr w:rsidR="00B2551E">
        <w:tblPrEx>
          <w:tblCellMar>
            <w:top w:w="0" w:type="dxa"/>
            <w:left w:w="0" w:type="dxa"/>
            <w:bottom w:w="0" w:type="dxa"/>
            <w:right w:w="0" w:type="dxa"/>
          </w:tblCellMar>
        </w:tblPrEx>
        <w:trPr>
          <w:gridAfter w:val="1"/>
          <w:wAfter w:w="10" w:type="dxa"/>
          <w:trHeight w:val="369"/>
        </w:trPr>
        <w:tc>
          <w:tcPr>
            <w:tcW w:w="3867" w:type="dxa"/>
            <w:tcBorders>
              <w:top w:val="single" w:sz="4" w:space="0" w:color="1F497D"/>
              <w:left w:val="single" w:sz="4" w:space="0" w:color="1F497D"/>
              <w:bottom w:val="single" w:sz="4" w:space="0" w:color="1F497D"/>
              <w:right w:val="nil"/>
            </w:tcBorders>
            <w:shd w:val="clear" w:color="auto" w:fill="93D7DE"/>
          </w:tcPr>
          <w:p w:rsidR="00B2551E" w:rsidRDefault="00B2551E">
            <w:pPr>
              <w:rPr>
                <w:color w:val="auto"/>
                <w:kern w:val="0"/>
                <w:sz w:val="24"/>
                <w:szCs w:val="24"/>
              </w:rPr>
            </w:pPr>
            <w:r>
              <w:rPr>
                <w:b/>
                <w:bCs/>
              </w:rPr>
              <w:t>July</w:t>
            </w:r>
          </w:p>
        </w:tc>
        <w:tc>
          <w:tcPr>
            <w:tcW w:w="2188" w:type="dxa"/>
            <w:gridSpan w:val="2"/>
            <w:tcBorders>
              <w:top w:val="single" w:sz="4" w:space="0" w:color="1F497D"/>
              <w:left w:val="nil"/>
              <w:bottom w:val="single" w:sz="4" w:space="0" w:color="1F497D"/>
              <w:right w:val="nil"/>
            </w:tcBorders>
            <w:shd w:val="clear" w:color="auto" w:fill="93D7DE"/>
          </w:tcPr>
          <w:p w:rsidR="00B2551E" w:rsidRDefault="00B2551E">
            <w:pPr>
              <w:jc w:val="center"/>
              <w:rPr>
                <w:color w:val="auto"/>
                <w:kern w:val="0"/>
                <w:sz w:val="24"/>
                <w:szCs w:val="24"/>
              </w:rPr>
            </w:pPr>
          </w:p>
        </w:tc>
        <w:tc>
          <w:tcPr>
            <w:tcW w:w="1918" w:type="dxa"/>
            <w:gridSpan w:val="2"/>
            <w:tcBorders>
              <w:top w:val="single" w:sz="4" w:space="0" w:color="1F497D"/>
              <w:left w:val="nil"/>
              <w:bottom w:val="single" w:sz="4" w:space="0" w:color="1F497D"/>
              <w:right w:val="nil"/>
            </w:tcBorders>
            <w:shd w:val="clear" w:color="auto" w:fill="93D7DE"/>
          </w:tcPr>
          <w:p w:rsidR="00B2551E" w:rsidRDefault="00B2551E">
            <w:pPr>
              <w:jc w:val="center"/>
              <w:rPr>
                <w:color w:val="auto"/>
                <w:kern w:val="0"/>
                <w:sz w:val="24"/>
                <w:szCs w:val="24"/>
              </w:rPr>
            </w:pPr>
          </w:p>
        </w:tc>
        <w:tc>
          <w:tcPr>
            <w:tcW w:w="2487" w:type="dxa"/>
            <w:gridSpan w:val="2"/>
            <w:tcBorders>
              <w:top w:val="single" w:sz="4" w:space="0" w:color="1F497D"/>
              <w:left w:val="nil"/>
              <w:bottom w:val="single" w:sz="4" w:space="0" w:color="1F497D"/>
              <w:right w:val="single" w:sz="4" w:space="0" w:color="1F497D"/>
            </w:tcBorders>
            <w:shd w:val="clear" w:color="auto" w:fill="93D7DE"/>
          </w:tcPr>
          <w:p w:rsidR="00B2551E" w:rsidRDefault="00B2551E">
            <w:pPr>
              <w:jc w:val="center"/>
              <w:rPr>
                <w:color w:val="auto"/>
                <w:kern w:val="0"/>
                <w:sz w:val="24"/>
                <w:szCs w:val="24"/>
              </w:rPr>
            </w:pPr>
          </w:p>
        </w:tc>
      </w:tr>
      <w:tr w:rsidR="00B2551E">
        <w:tblPrEx>
          <w:tblCellMar>
            <w:top w:w="0" w:type="dxa"/>
            <w:left w:w="0" w:type="dxa"/>
            <w:bottom w:w="0" w:type="dxa"/>
            <w:right w:w="0" w:type="dxa"/>
          </w:tblCellMar>
        </w:tblPrEx>
        <w:trPr>
          <w:gridAfter w:val="1"/>
          <w:wAfter w:w="10" w:type="dxa"/>
          <w:trHeight w:val="378"/>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L1 Business Admin</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05/07/22—08/07/22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Tue—Fri</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9.15—14.45</w:t>
            </w:r>
          </w:p>
        </w:tc>
      </w:tr>
      <w:tr w:rsidR="00B2551E">
        <w:tblPrEx>
          <w:tblCellMar>
            <w:top w:w="0" w:type="dxa"/>
            <w:left w:w="0" w:type="dxa"/>
            <w:bottom w:w="0" w:type="dxa"/>
            <w:right w:w="0" w:type="dxa"/>
          </w:tblCellMar>
        </w:tblPrEx>
        <w:trPr>
          <w:gridAfter w:val="1"/>
          <w:wAfter w:w="10" w:type="dxa"/>
          <w:trHeight w:val="369"/>
        </w:trPr>
        <w:tc>
          <w:tcPr>
            <w:tcW w:w="3867" w:type="dxa"/>
            <w:tcBorders>
              <w:top w:val="single" w:sz="4" w:space="0" w:color="1F497D"/>
              <w:left w:val="single" w:sz="4" w:space="0" w:color="1F497D"/>
              <w:bottom w:val="single" w:sz="4" w:space="0" w:color="1F497D"/>
              <w:right w:val="nil"/>
            </w:tcBorders>
            <w:shd w:val="clear" w:color="auto" w:fill="8BD4DB"/>
          </w:tcPr>
          <w:p w:rsidR="00B2551E" w:rsidRDefault="00B2551E">
            <w:pPr>
              <w:rPr>
                <w:color w:val="auto"/>
                <w:kern w:val="0"/>
                <w:sz w:val="24"/>
                <w:szCs w:val="24"/>
              </w:rPr>
            </w:pPr>
            <w:r>
              <w:rPr>
                <w:b/>
                <w:bCs/>
              </w:rPr>
              <w:t>FLT</w:t>
            </w:r>
          </w:p>
        </w:tc>
        <w:tc>
          <w:tcPr>
            <w:tcW w:w="2188" w:type="dxa"/>
            <w:gridSpan w:val="2"/>
            <w:tcBorders>
              <w:top w:val="single" w:sz="4" w:space="0" w:color="1F497D"/>
              <w:left w:val="nil"/>
              <w:bottom w:val="single" w:sz="4" w:space="0" w:color="1F497D"/>
              <w:right w:val="nil"/>
            </w:tcBorders>
            <w:shd w:val="clear" w:color="auto" w:fill="8BD4DB"/>
          </w:tcPr>
          <w:p w:rsidR="00B2551E" w:rsidRDefault="00B2551E">
            <w:pPr>
              <w:rPr>
                <w:color w:val="auto"/>
                <w:kern w:val="0"/>
                <w:sz w:val="24"/>
                <w:szCs w:val="24"/>
              </w:rPr>
            </w:pPr>
          </w:p>
        </w:tc>
        <w:tc>
          <w:tcPr>
            <w:tcW w:w="1918" w:type="dxa"/>
            <w:gridSpan w:val="2"/>
            <w:tcBorders>
              <w:top w:val="single" w:sz="4" w:space="0" w:color="1F497D"/>
              <w:left w:val="nil"/>
              <w:bottom w:val="single" w:sz="4" w:space="0" w:color="1F497D"/>
              <w:right w:val="nil"/>
            </w:tcBorders>
            <w:shd w:val="clear" w:color="auto" w:fill="8BD4DB"/>
          </w:tcPr>
          <w:p w:rsidR="00B2551E" w:rsidRDefault="00B2551E">
            <w:pPr>
              <w:rPr>
                <w:color w:val="auto"/>
                <w:kern w:val="0"/>
                <w:sz w:val="24"/>
                <w:szCs w:val="24"/>
              </w:rPr>
            </w:pPr>
          </w:p>
        </w:tc>
        <w:tc>
          <w:tcPr>
            <w:tcW w:w="2487" w:type="dxa"/>
            <w:gridSpan w:val="2"/>
            <w:tcBorders>
              <w:top w:val="single" w:sz="4" w:space="0" w:color="1F497D"/>
              <w:left w:val="nil"/>
              <w:bottom w:val="single" w:sz="4" w:space="0" w:color="1F497D"/>
              <w:right w:val="single" w:sz="4" w:space="0" w:color="1F497D"/>
            </w:tcBorders>
            <w:shd w:val="clear" w:color="auto" w:fill="8BD4DB"/>
          </w:tcPr>
          <w:p w:rsidR="00B2551E" w:rsidRDefault="00B2551E">
            <w:pPr>
              <w:rPr>
                <w:color w:val="auto"/>
                <w:kern w:val="0"/>
                <w:sz w:val="24"/>
                <w:szCs w:val="24"/>
              </w:rPr>
            </w:pPr>
          </w:p>
        </w:tc>
      </w:tr>
      <w:tr w:rsidR="00B2551E">
        <w:tblPrEx>
          <w:tblCellMar>
            <w:top w:w="0" w:type="dxa"/>
            <w:left w:w="0" w:type="dxa"/>
            <w:bottom w:w="0" w:type="dxa"/>
            <w:right w:w="0" w:type="dxa"/>
          </w:tblCellMar>
        </w:tblPrEx>
        <w:trPr>
          <w:gridAfter w:val="1"/>
          <w:wAfter w:w="10" w:type="dxa"/>
          <w:trHeight w:val="369"/>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 xml:space="preserve">FLT Counterbalance &amp;  Reach </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21/03/22– 26/03/22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Mon—Sat</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8:30 - 15:30</w:t>
            </w:r>
          </w:p>
        </w:tc>
      </w:tr>
      <w:tr w:rsidR="00B2551E">
        <w:tblPrEx>
          <w:tblCellMar>
            <w:top w:w="0" w:type="dxa"/>
            <w:left w:w="0" w:type="dxa"/>
            <w:bottom w:w="0" w:type="dxa"/>
            <w:right w:w="0" w:type="dxa"/>
          </w:tblCellMar>
        </w:tblPrEx>
        <w:trPr>
          <w:gridAfter w:val="1"/>
          <w:wAfter w:w="10" w:type="dxa"/>
          <w:trHeight w:val="371"/>
        </w:trPr>
        <w:tc>
          <w:tcPr>
            <w:tcW w:w="3867"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b/>
                <w:bCs/>
              </w:rPr>
              <w:t xml:space="preserve">FLT Counterbalance &amp;  Reach </w:t>
            </w:r>
          </w:p>
        </w:tc>
        <w:tc>
          <w:tcPr>
            <w:tcW w:w="218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28/03/22– 02/04/22</w:t>
            </w:r>
          </w:p>
        </w:tc>
        <w:tc>
          <w:tcPr>
            <w:tcW w:w="1918"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Mon—Sat</w:t>
            </w:r>
          </w:p>
        </w:tc>
        <w:tc>
          <w:tcPr>
            <w:tcW w:w="2487"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t>8:30 - 15:30</w:t>
            </w:r>
          </w:p>
        </w:tc>
      </w:tr>
      <w:tr w:rsidR="00B2551E">
        <w:tblPrEx>
          <w:tblCellMar>
            <w:top w:w="0" w:type="dxa"/>
            <w:left w:w="0" w:type="dxa"/>
            <w:bottom w:w="0" w:type="dxa"/>
            <w:right w:w="0" w:type="dxa"/>
          </w:tblCellMar>
        </w:tblPrEx>
        <w:trPr>
          <w:gridAfter w:val="1"/>
          <w:wAfter w:w="10" w:type="dxa"/>
          <w:trHeight w:val="372"/>
        </w:trPr>
        <w:tc>
          <w:tcPr>
            <w:tcW w:w="3867" w:type="dxa"/>
            <w:tcBorders>
              <w:top w:val="single" w:sz="4" w:space="0" w:color="1F497D"/>
              <w:left w:val="single" w:sz="4" w:space="0" w:color="1F497D"/>
              <w:bottom w:val="nil"/>
              <w:right w:val="single" w:sz="4" w:space="0" w:color="1F497D"/>
            </w:tcBorders>
          </w:tcPr>
          <w:p w:rsidR="00B2551E" w:rsidRDefault="00B2551E">
            <w:pPr>
              <w:rPr>
                <w:color w:val="auto"/>
                <w:kern w:val="0"/>
                <w:sz w:val="24"/>
                <w:szCs w:val="24"/>
              </w:rPr>
            </w:pPr>
            <w:r>
              <w:rPr>
                <w:b/>
                <w:bCs/>
              </w:rPr>
              <w:t xml:space="preserve">FLT Counterbalance &amp;  Reach </w:t>
            </w:r>
          </w:p>
        </w:tc>
        <w:tc>
          <w:tcPr>
            <w:tcW w:w="2188" w:type="dxa"/>
            <w:gridSpan w:val="2"/>
            <w:tcBorders>
              <w:top w:val="single" w:sz="4" w:space="0" w:color="1F497D"/>
              <w:left w:val="single" w:sz="4" w:space="0" w:color="1F497D"/>
              <w:bottom w:val="nil"/>
              <w:right w:val="single" w:sz="4" w:space="0" w:color="1F497D"/>
            </w:tcBorders>
          </w:tcPr>
          <w:p w:rsidR="00B2551E" w:rsidRDefault="00B2551E">
            <w:pPr>
              <w:jc w:val="center"/>
              <w:rPr>
                <w:color w:val="auto"/>
                <w:kern w:val="0"/>
                <w:sz w:val="24"/>
                <w:szCs w:val="24"/>
              </w:rPr>
            </w:pPr>
            <w:r>
              <w:t>04/04/22– 09/04/22</w:t>
            </w:r>
          </w:p>
        </w:tc>
        <w:tc>
          <w:tcPr>
            <w:tcW w:w="1918" w:type="dxa"/>
            <w:gridSpan w:val="2"/>
            <w:tcBorders>
              <w:top w:val="single" w:sz="4" w:space="0" w:color="1F497D"/>
              <w:left w:val="single" w:sz="4" w:space="0" w:color="1F497D"/>
              <w:bottom w:val="nil"/>
              <w:right w:val="single" w:sz="4" w:space="0" w:color="1F497D"/>
            </w:tcBorders>
          </w:tcPr>
          <w:p w:rsidR="00B2551E" w:rsidRDefault="00B2551E">
            <w:pPr>
              <w:jc w:val="center"/>
              <w:rPr>
                <w:color w:val="auto"/>
                <w:kern w:val="0"/>
                <w:sz w:val="24"/>
                <w:szCs w:val="24"/>
              </w:rPr>
            </w:pPr>
            <w:r>
              <w:t>Mon—Sat</w:t>
            </w:r>
          </w:p>
        </w:tc>
        <w:tc>
          <w:tcPr>
            <w:tcW w:w="2487" w:type="dxa"/>
            <w:gridSpan w:val="2"/>
            <w:tcBorders>
              <w:top w:val="single" w:sz="4" w:space="0" w:color="1F497D"/>
              <w:left w:val="single" w:sz="4" w:space="0" w:color="1F497D"/>
              <w:bottom w:val="nil"/>
              <w:right w:val="single" w:sz="4" w:space="0" w:color="1F497D"/>
            </w:tcBorders>
          </w:tcPr>
          <w:p w:rsidR="00B2551E" w:rsidRDefault="00B2551E">
            <w:pPr>
              <w:jc w:val="center"/>
              <w:rPr>
                <w:color w:val="auto"/>
                <w:kern w:val="0"/>
                <w:sz w:val="24"/>
                <w:szCs w:val="24"/>
              </w:rPr>
            </w:pPr>
            <w:r>
              <w:t>8:30 - 15:30</w:t>
            </w:r>
          </w:p>
        </w:tc>
      </w:tr>
      <w:tr w:rsidR="00B2551E">
        <w:tblPrEx>
          <w:tblCellMar>
            <w:top w:w="0" w:type="dxa"/>
            <w:left w:w="0" w:type="dxa"/>
            <w:bottom w:w="0" w:type="dxa"/>
            <w:right w:w="0" w:type="dxa"/>
          </w:tblCellMar>
        </w:tblPrEx>
        <w:trPr>
          <w:trHeight w:val="398"/>
        </w:trPr>
        <w:tc>
          <w:tcPr>
            <w:tcW w:w="4523" w:type="dxa"/>
            <w:gridSpan w:val="2"/>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 xml:space="preserve">New Leaf (Mentoring)  </w:t>
            </w:r>
          </w:p>
        </w:tc>
        <w:tc>
          <w:tcPr>
            <w:tcW w:w="1644"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Work Zone</w:t>
            </w:r>
          </w:p>
        </w:tc>
        <w:tc>
          <w:tcPr>
            <w:tcW w:w="2072"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Tuesday</w:t>
            </w:r>
          </w:p>
        </w:tc>
        <w:tc>
          <w:tcPr>
            <w:tcW w:w="2231"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9:00 - 16:00</w:t>
            </w:r>
          </w:p>
        </w:tc>
      </w:tr>
      <w:tr w:rsidR="00B2551E">
        <w:tblPrEx>
          <w:tblCellMar>
            <w:top w:w="0" w:type="dxa"/>
            <w:left w:w="0" w:type="dxa"/>
            <w:bottom w:w="0" w:type="dxa"/>
            <w:right w:w="0" w:type="dxa"/>
          </w:tblCellMar>
        </w:tblPrEx>
        <w:trPr>
          <w:trHeight w:val="393"/>
        </w:trPr>
        <w:tc>
          <w:tcPr>
            <w:tcW w:w="4523" w:type="dxa"/>
            <w:gridSpan w:val="2"/>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color w:val="auto"/>
                <w:sz w:val="22"/>
                <w:szCs w:val="22"/>
              </w:rPr>
              <w:t xml:space="preserve">WVHT—Employment Horizons </w:t>
            </w:r>
          </w:p>
        </w:tc>
        <w:tc>
          <w:tcPr>
            <w:tcW w:w="1644"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Work Zone</w:t>
            </w:r>
          </w:p>
        </w:tc>
        <w:tc>
          <w:tcPr>
            <w:tcW w:w="2072"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Tuesday</w:t>
            </w:r>
          </w:p>
        </w:tc>
        <w:tc>
          <w:tcPr>
            <w:tcW w:w="2231"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9:00 - 13:00</w:t>
            </w:r>
          </w:p>
        </w:tc>
      </w:tr>
      <w:tr w:rsidR="00B2551E">
        <w:tblPrEx>
          <w:tblCellMar>
            <w:top w:w="0" w:type="dxa"/>
            <w:left w:w="0" w:type="dxa"/>
            <w:bottom w:w="0" w:type="dxa"/>
            <w:right w:w="0" w:type="dxa"/>
          </w:tblCellMar>
        </w:tblPrEx>
        <w:trPr>
          <w:trHeight w:val="393"/>
        </w:trPr>
        <w:tc>
          <w:tcPr>
            <w:tcW w:w="4523" w:type="dxa"/>
            <w:gridSpan w:val="2"/>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National Careers Service</w:t>
            </w:r>
          </w:p>
        </w:tc>
        <w:tc>
          <w:tcPr>
            <w:tcW w:w="1644"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Virtual</w:t>
            </w:r>
          </w:p>
        </w:tc>
        <w:tc>
          <w:tcPr>
            <w:tcW w:w="2072"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Daily</w:t>
            </w:r>
          </w:p>
        </w:tc>
        <w:tc>
          <w:tcPr>
            <w:tcW w:w="2231"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By Appointment</w:t>
            </w:r>
          </w:p>
        </w:tc>
      </w:tr>
      <w:tr w:rsidR="00B2551E">
        <w:tblPrEx>
          <w:tblCellMar>
            <w:top w:w="0" w:type="dxa"/>
            <w:left w:w="0" w:type="dxa"/>
            <w:bottom w:w="0" w:type="dxa"/>
            <w:right w:w="0" w:type="dxa"/>
          </w:tblCellMar>
        </w:tblPrEx>
        <w:trPr>
          <w:trHeight w:val="393"/>
        </w:trPr>
        <w:tc>
          <w:tcPr>
            <w:tcW w:w="4523" w:type="dxa"/>
            <w:gridSpan w:val="2"/>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Army Careers Drop In Service</w:t>
            </w:r>
            <w:r>
              <w:rPr>
                <w:color w:val="FF0000"/>
                <w:sz w:val="22"/>
                <w:szCs w:val="22"/>
              </w:rPr>
              <w:t xml:space="preserve"> </w:t>
            </w:r>
          </w:p>
        </w:tc>
        <w:tc>
          <w:tcPr>
            <w:tcW w:w="1644"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Work Zone</w:t>
            </w:r>
          </w:p>
        </w:tc>
        <w:tc>
          <w:tcPr>
            <w:tcW w:w="2072"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Every 4th Tuesday</w:t>
            </w:r>
          </w:p>
        </w:tc>
        <w:tc>
          <w:tcPr>
            <w:tcW w:w="2231"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11:00 - 14:00</w:t>
            </w:r>
          </w:p>
        </w:tc>
      </w:tr>
      <w:tr w:rsidR="00B2551E">
        <w:tblPrEx>
          <w:tblCellMar>
            <w:top w:w="0" w:type="dxa"/>
            <w:left w:w="0" w:type="dxa"/>
            <w:bottom w:w="0" w:type="dxa"/>
            <w:right w:w="0" w:type="dxa"/>
          </w:tblCellMar>
        </w:tblPrEx>
        <w:trPr>
          <w:trHeight w:val="393"/>
        </w:trPr>
        <w:tc>
          <w:tcPr>
            <w:tcW w:w="4523" w:type="dxa"/>
            <w:gridSpan w:val="2"/>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Springboard</w:t>
            </w:r>
          </w:p>
        </w:tc>
        <w:tc>
          <w:tcPr>
            <w:tcW w:w="1644"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Work Zone</w:t>
            </w:r>
          </w:p>
        </w:tc>
        <w:tc>
          <w:tcPr>
            <w:tcW w:w="2072"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Wednesday</w:t>
            </w:r>
          </w:p>
        </w:tc>
        <w:tc>
          <w:tcPr>
            <w:tcW w:w="2231"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9:30 - 14:30</w:t>
            </w:r>
          </w:p>
        </w:tc>
      </w:tr>
      <w:tr w:rsidR="00B2551E">
        <w:tblPrEx>
          <w:tblCellMar>
            <w:top w:w="0" w:type="dxa"/>
            <w:left w:w="0" w:type="dxa"/>
            <w:bottom w:w="0" w:type="dxa"/>
            <w:right w:w="0" w:type="dxa"/>
          </w:tblCellMar>
        </w:tblPrEx>
        <w:trPr>
          <w:trHeight w:val="407"/>
        </w:trPr>
        <w:tc>
          <w:tcPr>
            <w:tcW w:w="4523" w:type="dxa"/>
            <w:gridSpan w:val="2"/>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MIND—Free Counselling</w:t>
            </w:r>
          </w:p>
        </w:tc>
        <w:tc>
          <w:tcPr>
            <w:tcW w:w="1644"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Work Zone</w:t>
            </w:r>
          </w:p>
        </w:tc>
        <w:tc>
          <w:tcPr>
            <w:tcW w:w="2072"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Friday</w:t>
            </w:r>
          </w:p>
        </w:tc>
        <w:tc>
          <w:tcPr>
            <w:tcW w:w="2231"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By Appointment</w:t>
            </w:r>
          </w:p>
        </w:tc>
      </w:tr>
      <w:tr w:rsidR="00B2551E">
        <w:tblPrEx>
          <w:tblCellMar>
            <w:top w:w="0" w:type="dxa"/>
            <w:left w:w="0" w:type="dxa"/>
            <w:bottom w:w="0" w:type="dxa"/>
            <w:right w:w="0" w:type="dxa"/>
          </w:tblCellMar>
        </w:tblPrEx>
        <w:trPr>
          <w:trHeight w:val="414"/>
        </w:trPr>
        <w:tc>
          <w:tcPr>
            <w:tcW w:w="4523" w:type="dxa"/>
            <w:gridSpan w:val="2"/>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 xml:space="preserve">WVHT - Debt and Financial help only </w:t>
            </w:r>
          </w:p>
        </w:tc>
        <w:tc>
          <w:tcPr>
            <w:tcW w:w="1644"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Virtual / Phone</w:t>
            </w:r>
          </w:p>
        </w:tc>
        <w:tc>
          <w:tcPr>
            <w:tcW w:w="2072"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Monday—Friday</w:t>
            </w:r>
            <w:r>
              <w:rPr>
                <w:sz w:val="22"/>
                <w:szCs w:val="22"/>
              </w:rPr>
              <w:tab/>
            </w:r>
          </w:p>
        </w:tc>
        <w:tc>
          <w:tcPr>
            <w:tcW w:w="2231"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By Appointment</w:t>
            </w:r>
          </w:p>
        </w:tc>
      </w:tr>
      <w:tr w:rsidR="00B2551E">
        <w:tblPrEx>
          <w:tblCellMar>
            <w:top w:w="0" w:type="dxa"/>
            <w:left w:w="0" w:type="dxa"/>
            <w:bottom w:w="0" w:type="dxa"/>
            <w:right w:w="0" w:type="dxa"/>
          </w:tblCellMar>
        </w:tblPrEx>
        <w:trPr>
          <w:trHeight w:val="393"/>
        </w:trPr>
        <w:tc>
          <w:tcPr>
            <w:tcW w:w="4523" w:type="dxa"/>
            <w:gridSpan w:val="2"/>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Job Centre Support</w:t>
            </w:r>
          </w:p>
        </w:tc>
        <w:tc>
          <w:tcPr>
            <w:tcW w:w="1644"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Job Centre Plus</w:t>
            </w:r>
          </w:p>
        </w:tc>
        <w:tc>
          <w:tcPr>
            <w:tcW w:w="2072"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Monday-Friday</w:t>
            </w:r>
            <w:r>
              <w:rPr>
                <w:sz w:val="22"/>
                <w:szCs w:val="22"/>
              </w:rPr>
              <w:tab/>
            </w:r>
          </w:p>
        </w:tc>
        <w:tc>
          <w:tcPr>
            <w:tcW w:w="2231"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9:00-17:00 (Wed10am)</w:t>
            </w:r>
          </w:p>
        </w:tc>
      </w:tr>
      <w:tr w:rsidR="00B2551E">
        <w:tblPrEx>
          <w:tblCellMar>
            <w:top w:w="0" w:type="dxa"/>
            <w:left w:w="0" w:type="dxa"/>
            <w:bottom w:w="0" w:type="dxa"/>
            <w:right w:w="0" w:type="dxa"/>
          </w:tblCellMar>
        </w:tblPrEx>
        <w:trPr>
          <w:trHeight w:val="393"/>
        </w:trPr>
        <w:tc>
          <w:tcPr>
            <w:tcW w:w="4523" w:type="dxa"/>
            <w:gridSpan w:val="2"/>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 xml:space="preserve">Citizen Advice - Help to claim </w:t>
            </w:r>
          </w:p>
        </w:tc>
        <w:tc>
          <w:tcPr>
            <w:tcW w:w="1644"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Virtual / Phone</w:t>
            </w:r>
          </w:p>
        </w:tc>
        <w:tc>
          <w:tcPr>
            <w:tcW w:w="2072"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 xml:space="preserve">Monday - Friday </w:t>
            </w:r>
            <w:r>
              <w:rPr>
                <w:sz w:val="22"/>
                <w:szCs w:val="22"/>
              </w:rPr>
              <w:tab/>
            </w:r>
          </w:p>
        </w:tc>
        <w:tc>
          <w:tcPr>
            <w:tcW w:w="2231"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Appointment only</w:t>
            </w:r>
          </w:p>
        </w:tc>
      </w:tr>
      <w:tr w:rsidR="00B2551E">
        <w:tblPrEx>
          <w:tblCellMar>
            <w:top w:w="0" w:type="dxa"/>
            <w:left w:w="0" w:type="dxa"/>
            <w:bottom w:w="0" w:type="dxa"/>
            <w:right w:w="0" w:type="dxa"/>
          </w:tblCellMar>
        </w:tblPrEx>
        <w:trPr>
          <w:trHeight w:val="394"/>
        </w:trPr>
        <w:tc>
          <w:tcPr>
            <w:tcW w:w="4523" w:type="dxa"/>
            <w:gridSpan w:val="2"/>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 xml:space="preserve">WVR Apprenticeship Job Match &amp; Advice Service </w:t>
            </w:r>
          </w:p>
        </w:tc>
        <w:tc>
          <w:tcPr>
            <w:tcW w:w="1644"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Work Zone</w:t>
            </w:r>
          </w:p>
        </w:tc>
        <w:tc>
          <w:tcPr>
            <w:tcW w:w="2072"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 xml:space="preserve"> 2nd Wednesday </w:t>
            </w:r>
          </w:p>
        </w:tc>
        <w:tc>
          <w:tcPr>
            <w:tcW w:w="2231"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Appointment Only</w:t>
            </w:r>
          </w:p>
        </w:tc>
      </w:tr>
      <w:tr w:rsidR="00B2551E">
        <w:tblPrEx>
          <w:tblCellMar>
            <w:top w:w="0" w:type="dxa"/>
            <w:left w:w="0" w:type="dxa"/>
            <w:bottom w:w="0" w:type="dxa"/>
            <w:right w:w="0" w:type="dxa"/>
          </w:tblCellMar>
        </w:tblPrEx>
        <w:trPr>
          <w:trHeight w:val="460"/>
        </w:trPr>
        <w:tc>
          <w:tcPr>
            <w:tcW w:w="4523" w:type="dxa"/>
            <w:gridSpan w:val="2"/>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ESOL—English for Speakers of Other languages</w:t>
            </w:r>
          </w:p>
        </w:tc>
        <w:tc>
          <w:tcPr>
            <w:tcW w:w="1644" w:type="dxa"/>
            <w:gridSpan w:val="2"/>
            <w:tcBorders>
              <w:top w:val="single" w:sz="4" w:space="0" w:color="1F497D"/>
              <w:left w:val="single" w:sz="4" w:space="0" w:color="1F497D"/>
              <w:bottom w:val="single" w:sz="4" w:space="0" w:color="1F497D"/>
              <w:right w:val="single" w:sz="4" w:space="0" w:color="1F497D"/>
            </w:tcBorders>
            <w:vAlign w:val="center"/>
          </w:tcPr>
          <w:p w:rsidR="00B2551E" w:rsidRDefault="00B2551E">
            <w:pPr>
              <w:spacing w:line="120" w:lineRule="auto"/>
              <w:jc w:val="center"/>
              <w:rPr>
                <w:color w:val="auto"/>
                <w:kern w:val="0"/>
                <w:sz w:val="24"/>
                <w:szCs w:val="24"/>
              </w:rPr>
            </w:pPr>
            <w:r>
              <w:rPr>
                <w:sz w:val="22"/>
                <w:szCs w:val="22"/>
              </w:rPr>
              <w:t>Northwich WZ</w:t>
            </w:r>
          </w:p>
        </w:tc>
        <w:tc>
          <w:tcPr>
            <w:tcW w:w="2072"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Tuesday</w:t>
            </w:r>
          </w:p>
        </w:tc>
        <w:tc>
          <w:tcPr>
            <w:tcW w:w="2231" w:type="dxa"/>
            <w:gridSpan w:val="2"/>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13.00—14.30</w:t>
            </w:r>
          </w:p>
        </w:tc>
      </w:tr>
    </w:tbl>
    <w:p w:rsidR="00B2551E" w:rsidRDefault="00B2551E">
      <w:pPr>
        <w:jc w:val="center"/>
        <w:rPr>
          <w:color w:val="auto"/>
          <w:kern w:val="0"/>
          <w:sz w:val="24"/>
          <w:szCs w:val="24"/>
        </w:rPr>
      </w:pPr>
      <w:r>
        <w:rPr>
          <w:b/>
          <w:bCs/>
          <w:sz w:val="36"/>
          <w:szCs w:val="36"/>
        </w:rPr>
        <w:t>Partner Services</w:t>
      </w:r>
    </w:p>
    <w:p w:rsidR="00B2551E" w:rsidRDefault="00B2551E">
      <w:pPr>
        <w:overflowPunct/>
        <w:spacing w:after="0" w:line="240" w:lineRule="auto"/>
        <w:rPr>
          <w:color w:val="auto"/>
          <w:kern w:val="0"/>
          <w:sz w:val="24"/>
          <w:szCs w:val="24"/>
        </w:rPr>
        <w:sectPr w:rsidR="00B2551E">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572"/>
        <w:gridCol w:w="1450"/>
        <w:gridCol w:w="2275"/>
        <w:gridCol w:w="2209"/>
      </w:tblGrid>
      <w:tr w:rsidR="00B2551E">
        <w:tblPrEx>
          <w:tblCellMar>
            <w:top w:w="0" w:type="dxa"/>
            <w:left w:w="0" w:type="dxa"/>
            <w:bottom w:w="0" w:type="dxa"/>
            <w:right w:w="0" w:type="dxa"/>
          </w:tblCellMar>
        </w:tblPrEx>
        <w:trPr>
          <w:trHeight w:val="764"/>
        </w:trPr>
        <w:tc>
          <w:tcPr>
            <w:tcW w:w="4572" w:type="dxa"/>
            <w:tcBorders>
              <w:top w:val="single" w:sz="4" w:space="0" w:color="1F497D"/>
              <w:left w:val="single" w:sz="4" w:space="0" w:color="1F497D"/>
              <w:bottom w:val="single" w:sz="4" w:space="0" w:color="1F497D"/>
              <w:right w:val="nil"/>
            </w:tcBorders>
            <w:shd w:val="clear" w:color="auto" w:fill="8BD4DB"/>
          </w:tcPr>
          <w:p w:rsidR="00B2551E" w:rsidRDefault="00B2551E">
            <w:pPr>
              <w:jc w:val="center"/>
              <w:rPr>
                <w:color w:val="auto"/>
                <w:kern w:val="0"/>
                <w:sz w:val="24"/>
                <w:szCs w:val="24"/>
              </w:rPr>
            </w:pPr>
            <w:r>
              <w:rPr>
                <w:b/>
                <w:bCs/>
                <w:sz w:val="52"/>
                <w:szCs w:val="52"/>
              </w:rPr>
              <w:t>Wellbeing Services &amp; Work Shops</w:t>
            </w:r>
          </w:p>
        </w:tc>
        <w:tc>
          <w:tcPr>
            <w:tcW w:w="1450" w:type="dxa"/>
            <w:tcBorders>
              <w:top w:val="single" w:sz="4" w:space="0" w:color="1F497D"/>
              <w:left w:val="nil"/>
              <w:bottom w:val="single" w:sz="4" w:space="0" w:color="1F497D"/>
              <w:right w:val="nil"/>
            </w:tcBorders>
            <w:shd w:val="clear" w:color="auto" w:fill="8BD4DB"/>
          </w:tcPr>
          <w:p w:rsidR="00B2551E" w:rsidRDefault="00B2551E">
            <w:pPr>
              <w:jc w:val="center"/>
              <w:rPr>
                <w:color w:val="auto"/>
                <w:kern w:val="0"/>
                <w:sz w:val="24"/>
                <w:szCs w:val="24"/>
              </w:rPr>
            </w:pPr>
          </w:p>
        </w:tc>
        <w:tc>
          <w:tcPr>
            <w:tcW w:w="2275" w:type="dxa"/>
            <w:tcBorders>
              <w:top w:val="single" w:sz="4" w:space="0" w:color="1F497D"/>
              <w:left w:val="nil"/>
              <w:bottom w:val="single" w:sz="4" w:space="0" w:color="1F497D"/>
              <w:right w:val="nil"/>
            </w:tcBorders>
            <w:shd w:val="clear" w:color="auto" w:fill="8BD4DB"/>
          </w:tcPr>
          <w:p w:rsidR="00B2551E" w:rsidRDefault="00B2551E">
            <w:pPr>
              <w:jc w:val="center"/>
              <w:rPr>
                <w:color w:val="auto"/>
                <w:kern w:val="0"/>
                <w:sz w:val="24"/>
                <w:szCs w:val="24"/>
              </w:rPr>
            </w:pPr>
          </w:p>
        </w:tc>
        <w:tc>
          <w:tcPr>
            <w:tcW w:w="2209" w:type="dxa"/>
            <w:tcBorders>
              <w:top w:val="single" w:sz="4" w:space="0" w:color="1F497D"/>
              <w:left w:val="nil"/>
              <w:bottom w:val="single" w:sz="4" w:space="0" w:color="1F497D"/>
              <w:right w:val="single" w:sz="4" w:space="0" w:color="1F497D"/>
            </w:tcBorders>
            <w:shd w:val="clear" w:color="auto" w:fill="8BD4DB"/>
          </w:tcPr>
          <w:p w:rsidR="00B2551E" w:rsidRDefault="00B2551E">
            <w:pPr>
              <w:jc w:val="center"/>
              <w:rPr>
                <w:color w:val="auto"/>
                <w:kern w:val="0"/>
                <w:sz w:val="24"/>
                <w:szCs w:val="24"/>
              </w:rPr>
            </w:pPr>
          </w:p>
        </w:tc>
      </w:tr>
      <w:tr w:rsidR="00B2551E">
        <w:tblPrEx>
          <w:tblCellMar>
            <w:top w:w="0" w:type="dxa"/>
            <w:left w:w="0" w:type="dxa"/>
            <w:bottom w:w="0" w:type="dxa"/>
            <w:right w:w="0" w:type="dxa"/>
          </w:tblCellMar>
        </w:tblPrEx>
        <w:trPr>
          <w:trHeight w:val="393"/>
        </w:trPr>
        <w:tc>
          <w:tcPr>
            <w:tcW w:w="4572"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 xml:space="preserve">MIND— One for sorrow </w:t>
            </w:r>
          </w:p>
        </w:tc>
        <w:tc>
          <w:tcPr>
            <w:tcW w:w="1450"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 xml:space="preserve">Phone </w:t>
            </w:r>
          </w:p>
        </w:tc>
        <w:tc>
          <w:tcPr>
            <w:tcW w:w="2275"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Friday</w:t>
            </w:r>
          </w:p>
        </w:tc>
        <w:tc>
          <w:tcPr>
            <w:tcW w:w="2209"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Variable</w:t>
            </w:r>
          </w:p>
        </w:tc>
      </w:tr>
      <w:tr w:rsidR="00B2551E">
        <w:tblPrEx>
          <w:tblCellMar>
            <w:top w:w="0" w:type="dxa"/>
            <w:left w:w="0" w:type="dxa"/>
            <w:bottom w:w="0" w:type="dxa"/>
            <w:right w:w="0" w:type="dxa"/>
          </w:tblCellMar>
        </w:tblPrEx>
        <w:trPr>
          <w:trHeight w:val="393"/>
        </w:trPr>
        <w:tc>
          <w:tcPr>
            <w:tcW w:w="4572"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For Futures</w:t>
            </w:r>
          </w:p>
        </w:tc>
        <w:tc>
          <w:tcPr>
            <w:tcW w:w="1450"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Virtual/Phone</w:t>
            </w:r>
          </w:p>
        </w:tc>
        <w:tc>
          <w:tcPr>
            <w:tcW w:w="2275"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Daily</w:t>
            </w:r>
          </w:p>
        </w:tc>
        <w:tc>
          <w:tcPr>
            <w:tcW w:w="2209"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10:00 - 12:00</w:t>
            </w:r>
          </w:p>
        </w:tc>
      </w:tr>
      <w:tr w:rsidR="00B2551E">
        <w:tblPrEx>
          <w:tblCellMar>
            <w:top w:w="0" w:type="dxa"/>
            <w:left w:w="0" w:type="dxa"/>
            <w:bottom w:w="0" w:type="dxa"/>
            <w:right w:w="0" w:type="dxa"/>
          </w:tblCellMar>
        </w:tblPrEx>
        <w:trPr>
          <w:trHeight w:val="393"/>
        </w:trPr>
        <w:tc>
          <w:tcPr>
            <w:tcW w:w="4572"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 xml:space="preserve">Brio Leisure 7 day pass </w:t>
            </w:r>
          </w:p>
        </w:tc>
        <w:tc>
          <w:tcPr>
            <w:tcW w:w="1450"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Winsford</w:t>
            </w:r>
          </w:p>
        </w:tc>
        <w:tc>
          <w:tcPr>
            <w:tcW w:w="2275"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Daily</w:t>
            </w:r>
          </w:p>
        </w:tc>
        <w:tc>
          <w:tcPr>
            <w:tcW w:w="2209"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Variable</w:t>
            </w:r>
          </w:p>
        </w:tc>
      </w:tr>
      <w:tr w:rsidR="00B2551E">
        <w:tblPrEx>
          <w:tblCellMar>
            <w:top w:w="0" w:type="dxa"/>
            <w:left w:w="0" w:type="dxa"/>
            <w:bottom w:w="0" w:type="dxa"/>
            <w:right w:w="0" w:type="dxa"/>
          </w:tblCellMar>
        </w:tblPrEx>
        <w:trPr>
          <w:trHeight w:val="393"/>
        </w:trPr>
        <w:tc>
          <w:tcPr>
            <w:tcW w:w="4572"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CAB Community Connector</w:t>
            </w:r>
          </w:p>
        </w:tc>
        <w:tc>
          <w:tcPr>
            <w:tcW w:w="1450"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Virtual/Phone</w:t>
            </w:r>
          </w:p>
        </w:tc>
        <w:tc>
          <w:tcPr>
            <w:tcW w:w="2275"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Daily</w:t>
            </w:r>
          </w:p>
        </w:tc>
        <w:tc>
          <w:tcPr>
            <w:tcW w:w="2209"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Variable</w:t>
            </w:r>
          </w:p>
        </w:tc>
      </w:tr>
      <w:tr w:rsidR="00B2551E">
        <w:tblPrEx>
          <w:tblCellMar>
            <w:top w:w="0" w:type="dxa"/>
            <w:left w:w="0" w:type="dxa"/>
            <w:bottom w:w="0" w:type="dxa"/>
            <w:right w:w="0" w:type="dxa"/>
          </w:tblCellMar>
        </w:tblPrEx>
        <w:trPr>
          <w:trHeight w:val="398"/>
        </w:trPr>
        <w:tc>
          <w:tcPr>
            <w:tcW w:w="4572" w:type="dxa"/>
            <w:tcBorders>
              <w:top w:val="single" w:sz="4" w:space="0" w:color="1F497D"/>
              <w:left w:val="single" w:sz="4" w:space="0" w:color="1F497D"/>
              <w:bottom w:val="single" w:sz="4" w:space="0" w:color="1F497D"/>
              <w:right w:val="single" w:sz="4" w:space="0" w:color="1F497D"/>
            </w:tcBorders>
          </w:tcPr>
          <w:p w:rsidR="00B2551E" w:rsidRDefault="00B2551E">
            <w:pPr>
              <w:rPr>
                <w:color w:val="auto"/>
                <w:kern w:val="0"/>
                <w:sz w:val="24"/>
                <w:szCs w:val="24"/>
              </w:rPr>
            </w:pPr>
            <w:r>
              <w:rPr>
                <w:sz w:val="22"/>
                <w:szCs w:val="22"/>
              </w:rPr>
              <w:t xml:space="preserve">Mid Cheshire Food Bank—Vouchers </w:t>
            </w:r>
          </w:p>
        </w:tc>
        <w:tc>
          <w:tcPr>
            <w:tcW w:w="1450"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Phone</w:t>
            </w:r>
          </w:p>
        </w:tc>
        <w:tc>
          <w:tcPr>
            <w:tcW w:w="2275"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Daily</w:t>
            </w:r>
          </w:p>
        </w:tc>
        <w:tc>
          <w:tcPr>
            <w:tcW w:w="2209" w:type="dxa"/>
            <w:tcBorders>
              <w:top w:val="single" w:sz="4" w:space="0" w:color="1F497D"/>
              <w:left w:val="single" w:sz="4" w:space="0" w:color="1F497D"/>
              <w:bottom w:val="single" w:sz="4" w:space="0" w:color="1F497D"/>
              <w:right w:val="single" w:sz="4" w:space="0" w:color="1F497D"/>
            </w:tcBorders>
          </w:tcPr>
          <w:p w:rsidR="00B2551E" w:rsidRDefault="00B2551E">
            <w:pPr>
              <w:jc w:val="center"/>
              <w:rPr>
                <w:color w:val="auto"/>
                <w:kern w:val="0"/>
                <w:sz w:val="24"/>
                <w:szCs w:val="24"/>
              </w:rPr>
            </w:pPr>
            <w:r>
              <w:rPr>
                <w:sz w:val="22"/>
                <w:szCs w:val="22"/>
              </w:rPr>
              <w:t>Variable</w:t>
            </w:r>
          </w:p>
        </w:tc>
      </w:tr>
    </w:tbl>
    <w:p w:rsidR="00B2551E" w:rsidRDefault="00B2551E">
      <w:pPr>
        <w:jc w:val="center"/>
        <w:rPr>
          <w:color w:val="auto"/>
          <w:kern w:val="0"/>
          <w:sz w:val="24"/>
          <w:szCs w:val="24"/>
        </w:rPr>
      </w:pPr>
    </w:p>
    <w:p w:rsidR="00B2551E" w:rsidRDefault="00B2551E">
      <w:pPr>
        <w:overflowPunct/>
        <w:spacing w:after="0" w:line="240" w:lineRule="auto"/>
        <w:rPr>
          <w:color w:val="auto"/>
          <w:kern w:val="0"/>
          <w:sz w:val="24"/>
          <w:szCs w:val="24"/>
        </w:rPr>
        <w:sectPr w:rsidR="00B2551E">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155"/>
        <w:gridCol w:w="2214"/>
        <w:gridCol w:w="1371"/>
        <w:gridCol w:w="2255"/>
        <w:gridCol w:w="1184"/>
        <w:gridCol w:w="2314"/>
      </w:tblGrid>
      <w:tr w:rsidR="00B2551E">
        <w:tblPrEx>
          <w:tblCellMar>
            <w:top w:w="0" w:type="dxa"/>
            <w:left w:w="0" w:type="dxa"/>
            <w:bottom w:w="0" w:type="dxa"/>
            <w:right w:w="0" w:type="dxa"/>
          </w:tblCellMar>
        </w:tblPrEx>
        <w:trPr>
          <w:trHeight w:val="623"/>
        </w:trPr>
        <w:tc>
          <w:tcPr>
            <w:tcW w:w="1155" w:type="dxa"/>
            <w:tcBorders>
              <w:top w:val="nil"/>
              <w:left w:val="nil"/>
              <w:bottom w:val="single" w:sz="4" w:space="0" w:color="1F497D"/>
              <w:right w:val="nil"/>
            </w:tcBorders>
            <w:shd w:val="clear" w:color="auto" w:fill="8BD4DB"/>
          </w:tcPr>
          <w:p w:rsidR="00B2551E" w:rsidRDefault="00B2551E">
            <w:pPr>
              <w:rPr>
                <w:color w:val="auto"/>
                <w:kern w:val="0"/>
                <w:sz w:val="24"/>
                <w:szCs w:val="24"/>
              </w:rPr>
            </w:pPr>
            <w:r>
              <w:rPr>
                <w:b/>
                <w:bCs/>
                <w:sz w:val="28"/>
                <w:szCs w:val="28"/>
              </w:rPr>
              <w:t xml:space="preserve">Wellbeing Wednesday Workshops @ Winsford Work zone 12.45 - 14.45  </w:t>
            </w:r>
            <w:r>
              <w:rPr>
                <w:b/>
                <w:bCs/>
                <w:color w:val="FF0000"/>
                <w:sz w:val="28"/>
                <w:szCs w:val="28"/>
              </w:rPr>
              <w:t>TBC</w:t>
            </w:r>
          </w:p>
        </w:tc>
        <w:tc>
          <w:tcPr>
            <w:tcW w:w="2214" w:type="dxa"/>
            <w:tcBorders>
              <w:top w:val="nil"/>
              <w:left w:val="nil"/>
              <w:bottom w:val="single" w:sz="4" w:space="0" w:color="1F497D"/>
              <w:right w:val="nil"/>
            </w:tcBorders>
            <w:shd w:val="clear" w:color="auto" w:fill="8BD4DB"/>
          </w:tcPr>
          <w:p w:rsidR="00B2551E" w:rsidRDefault="00B2551E">
            <w:pPr>
              <w:rPr>
                <w:color w:val="auto"/>
                <w:kern w:val="0"/>
                <w:sz w:val="24"/>
                <w:szCs w:val="24"/>
              </w:rPr>
            </w:pPr>
          </w:p>
        </w:tc>
        <w:tc>
          <w:tcPr>
            <w:tcW w:w="1371" w:type="dxa"/>
            <w:tcBorders>
              <w:top w:val="nil"/>
              <w:left w:val="nil"/>
              <w:bottom w:val="single" w:sz="4" w:space="0" w:color="1F497D"/>
              <w:right w:val="nil"/>
            </w:tcBorders>
            <w:shd w:val="clear" w:color="auto" w:fill="8BD4DB"/>
          </w:tcPr>
          <w:p w:rsidR="00B2551E" w:rsidRDefault="00B2551E">
            <w:pPr>
              <w:rPr>
                <w:color w:val="auto"/>
                <w:kern w:val="0"/>
                <w:sz w:val="24"/>
                <w:szCs w:val="24"/>
              </w:rPr>
            </w:pPr>
          </w:p>
        </w:tc>
        <w:tc>
          <w:tcPr>
            <w:tcW w:w="2255" w:type="dxa"/>
            <w:tcBorders>
              <w:top w:val="nil"/>
              <w:left w:val="nil"/>
              <w:bottom w:val="single" w:sz="4" w:space="0" w:color="1F497D"/>
              <w:right w:val="nil"/>
            </w:tcBorders>
            <w:shd w:val="clear" w:color="auto" w:fill="8BD4DB"/>
          </w:tcPr>
          <w:p w:rsidR="00B2551E" w:rsidRDefault="00B2551E">
            <w:pPr>
              <w:rPr>
                <w:color w:val="auto"/>
                <w:kern w:val="0"/>
                <w:sz w:val="24"/>
                <w:szCs w:val="24"/>
              </w:rPr>
            </w:pPr>
          </w:p>
        </w:tc>
        <w:tc>
          <w:tcPr>
            <w:tcW w:w="1184" w:type="dxa"/>
            <w:tcBorders>
              <w:top w:val="nil"/>
              <w:left w:val="nil"/>
              <w:bottom w:val="single" w:sz="4" w:space="0" w:color="1F497D"/>
              <w:right w:val="nil"/>
            </w:tcBorders>
            <w:shd w:val="clear" w:color="auto" w:fill="8BD4DB"/>
          </w:tcPr>
          <w:p w:rsidR="00B2551E" w:rsidRDefault="00B2551E">
            <w:pPr>
              <w:rPr>
                <w:color w:val="auto"/>
                <w:kern w:val="0"/>
                <w:sz w:val="24"/>
                <w:szCs w:val="24"/>
              </w:rPr>
            </w:pPr>
          </w:p>
        </w:tc>
        <w:tc>
          <w:tcPr>
            <w:tcW w:w="2314" w:type="dxa"/>
            <w:tcBorders>
              <w:top w:val="nil"/>
              <w:left w:val="nil"/>
              <w:bottom w:val="single" w:sz="4" w:space="0" w:color="1F497D"/>
              <w:right w:val="nil"/>
            </w:tcBorders>
            <w:shd w:val="clear" w:color="auto" w:fill="8BD4DB"/>
          </w:tcPr>
          <w:p w:rsidR="00B2551E" w:rsidRDefault="00B2551E">
            <w:pPr>
              <w:rPr>
                <w:color w:val="auto"/>
                <w:kern w:val="0"/>
                <w:sz w:val="24"/>
                <w:szCs w:val="24"/>
              </w:rPr>
            </w:pPr>
          </w:p>
        </w:tc>
      </w:tr>
      <w:tr w:rsidR="00B2551E">
        <w:tblPrEx>
          <w:tblCellMar>
            <w:top w:w="0" w:type="dxa"/>
            <w:left w:w="0" w:type="dxa"/>
            <w:bottom w:w="0" w:type="dxa"/>
            <w:right w:w="0" w:type="dxa"/>
          </w:tblCellMar>
        </w:tblPrEx>
        <w:trPr>
          <w:trHeight w:val="737"/>
        </w:trPr>
        <w:tc>
          <w:tcPr>
            <w:tcW w:w="1155"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214"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1371"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255" w:type="dxa"/>
            <w:tcBorders>
              <w:top w:val="single" w:sz="4" w:space="0" w:color="1F497D"/>
              <w:left w:val="single" w:sz="4" w:space="0" w:color="1F497D"/>
              <w:bottom w:val="single" w:sz="4" w:space="0" w:color="1F497D"/>
              <w:right w:val="single" w:sz="4" w:space="0" w:color="1F497D"/>
            </w:tcBorders>
            <w:vAlign w:val="center"/>
          </w:tcPr>
          <w:p w:rsidR="00B2551E" w:rsidRDefault="00B2551E">
            <w:pPr>
              <w:rPr>
                <w:color w:val="auto"/>
                <w:kern w:val="0"/>
                <w:sz w:val="24"/>
                <w:szCs w:val="24"/>
              </w:rPr>
            </w:pPr>
          </w:p>
        </w:tc>
        <w:tc>
          <w:tcPr>
            <w:tcW w:w="1184"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314" w:type="dxa"/>
            <w:tcBorders>
              <w:top w:val="single" w:sz="4" w:space="0" w:color="1F497D"/>
              <w:left w:val="single" w:sz="4" w:space="0" w:color="1F497D"/>
              <w:bottom w:val="single" w:sz="4" w:space="0" w:color="1F497D"/>
              <w:right w:val="single" w:sz="4" w:space="0" w:color="1F497D"/>
            </w:tcBorders>
            <w:vAlign w:val="center"/>
          </w:tcPr>
          <w:p w:rsidR="00B2551E" w:rsidRDefault="00B2551E">
            <w:pPr>
              <w:rPr>
                <w:color w:val="auto"/>
                <w:kern w:val="0"/>
                <w:sz w:val="24"/>
                <w:szCs w:val="24"/>
              </w:rPr>
            </w:pPr>
          </w:p>
        </w:tc>
      </w:tr>
      <w:tr w:rsidR="00B2551E">
        <w:tblPrEx>
          <w:tblCellMar>
            <w:top w:w="0" w:type="dxa"/>
            <w:left w:w="0" w:type="dxa"/>
            <w:bottom w:w="0" w:type="dxa"/>
            <w:right w:w="0" w:type="dxa"/>
          </w:tblCellMar>
        </w:tblPrEx>
        <w:trPr>
          <w:trHeight w:val="725"/>
        </w:trPr>
        <w:tc>
          <w:tcPr>
            <w:tcW w:w="1155"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214"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1371"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255"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1184"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314" w:type="dxa"/>
            <w:tcBorders>
              <w:top w:val="single" w:sz="4" w:space="0" w:color="1F497D"/>
              <w:left w:val="single" w:sz="4" w:space="0" w:color="1F497D"/>
              <w:bottom w:val="single" w:sz="4" w:space="0" w:color="1F497D"/>
              <w:right w:val="single" w:sz="4" w:space="0" w:color="1F497D"/>
            </w:tcBorders>
            <w:vAlign w:val="center"/>
          </w:tcPr>
          <w:p w:rsidR="00B2551E" w:rsidRDefault="00B2551E">
            <w:pPr>
              <w:rPr>
                <w:color w:val="auto"/>
                <w:kern w:val="0"/>
                <w:sz w:val="24"/>
                <w:szCs w:val="24"/>
              </w:rPr>
            </w:pPr>
          </w:p>
        </w:tc>
      </w:tr>
      <w:tr w:rsidR="00B2551E">
        <w:tblPrEx>
          <w:tblCellMar>
            <w:top w:w="0" w:type="dxa"/>
            <w:left w:w="0" w:type="dxa"/>
            <w:bottom w:w="0" w:type="dxa"/>
            <w:right w:w="0" w:type="dxa"/>
          </w:tblCellMar>
        </w:tblPrEx>
        <w:trPr>
          <w:trHeight w:val="843"/>
        </w:trPr>
        <w:tc>
          <w:tcPr>
            <w:tcW w:w="1155"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214"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1371"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255" w:type="dxa"/>
            <w:tcBorders>
              <w:top w:val="single" w:sz="4" w:space="0" w:color="1F497D"/>
              <w:left w:val="single" w:sz="4" w:space="0" w:color="1F497D"/>
              <w:bottom w:val="single" w:sz="4" w:space="0" w:color="1F497D"/>
              <w:right w:val="single" w:sz="4" w:space="0" w:color="1F497D"/>
            </w:tcBorders>
            <w:vAlign w:val="center"/>
          </w:tcPr>
          <w:p w:rsidR="00B2551E" w:rsidRDefault="00B2551E">
            <w:pPr>
              <w:rPr>
                <w:color w:val="auto"/>
                <w:kern w:val="0"/>
                <w:sz w:val="24"/>
                <w:szCs w:val="24"/>
              </w:rPr>
            </w:pPr>
          </w:p>
        </w:tc>
        <w:tc>
          <w:tcPr>
            <w:tcW w:w="1184"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314" w:type="dxa"/>
            <w:tcBorders>
              <w:top w:val="single" w:sz="4" w:space="0" w:color="1F497D"/>
              <w:left w:val="single" w:sz="4" w:space="0" w:color="1F497D"/>
              <w:bottom w:val="single" w:sz="4" w:space="0" w:color="1F497D"/>
              <w:right w:val="single" w:sz="4" w:space="0" w:color="1F497D"/>
            </w:tcBorders>
            <w:vAlign w:val="center"/>
          </w:tcPr>
          <w:p w:rsidR="00B2551E" w:rsidRDefault="00B2551E">
            <w:pPr>
              <w:rPr>
                <w:color w:val="auto"/>
                <w:kern w:val="0"/>
                <w:sz w:val="24"/>
                <w:szCs w:val="24"/>
              </w:rPr>
            </w:pPr>
          </w:p>
        </w:tc>
      </w:tr>
      <w:tr w:rsidR="00B2551E">
        <w:tblPrEx>
          <w:tblCellMar>
            <w:top w:w="0" w:type="dxa"/>
            <w:left w:w="0" w:type="dxa"/>
            <w:bottom w:w="0" w:type="dxa"/>
            <w:right w:w="0" w:type="dxa"/>
          </w:tblCellMar>
        </w:tblPrEx>
        <w:trPr>
          <w:trHeight w:val="614"/>
        </w:trPr>
        <w:tc>
          <w:tcPr>
            <w:tcW w:w="1155"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214"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1371"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255" w:type="dxa"/>
            <w:tcBorders>
              <w:top w:val="single" w:sz="4" w:space="0" w:color="1F497D"/>
              <w:left w:val="single" w:sz="4" w:space="0" w:color="1F497D"/>
              <w:bottom w:val="single" w:sz="4" w:space="0" w:color="1F497D"/>
              <w:right w:val="single" w:sz="4" w:space="0" w:color="1F497D"/>
            </w:tcBorders>
            <w:vAlign w:val="center"/>
          </w:tcPr>
          <w:p w:rsidR="00B2551E" w:rsidRDefault="00B2551E">
            <w:pPr>
              <w:rPr>
                <w:color w:val="auto"/>
                <w:kern w:val="0"/>
                <w:sz w:val="24"/>
                <w:szCs w:val="24"/>
              </w:rPr>
            </w:pPr>
          </w:p>
        </w:tc>
        <w:tc>
          <w:tcPr>
            <w:tcW w:w="1184"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314" w:type="dxa"/>
            <w:tcBorders>
              <w:top w:val="single" w:sz="4" w:space="0" w:color="1F497D"/>
              <w:left w:val="single" w:sz="4" w:space="0" w:color="1F497D"/>
              <w:bottom w:val="single" w:sz="4" w:space="0" w:color="1F497D"/>
              <w:right w:val="single" w:sz="4" w:space="0" w:color="1F497D"/>
            </w:tcBorders>
            <w:vAlign w:val="center"/>
          </w:tcPr>
          <w:p w:rsidR="00B2551E" w:rsidRDefault="00B2551E">
            <w:pPr>
              <w:rPr>
                <w:color w:val="auto"/>
                <w:kern w:val="0"/>
                <w:sz w:val="24"/>
                <w:szCs w:val="24"/>
              </w:rPr>
            </w:pPr>
          </w:p>
        </w:tc>
      </w:tr>
      <w:tr w:rsidR="00B2551E">
        <w:tblPrEx>
          <w:tblCellMar>
            <w:top w:w="0" w:type="dxa"/>
            <w:left w:w="0" w:type="dxa"/>
            <w:bottom w:w="0" w:type="dxa"/>
            <w:right w:w="0" w:type="dxa"/>
          </w:tblCellMar>
        </w:tblPrEx>
        <w:trPr>
          <w:trHeight w:val="692"/>
        </w:trPr>
        <w:tc>
          <w:tcPr>
            <w:tcW w:w="1155"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214" w:type="dxa"/>
            <w:tcBorders>
              <w:top w:val="single" w:sz="4" w:space="0" w:color="1F497D"/>
              <w:left w:val="single" w:sz="4" w:space="0" w:color="1F497D"/>
              <w:bottom w:val="single" w:sz="4" w:space="0" w:color="1F497D"/>
              <w:right w:val="single" w:sz="4" w:space="0" w:color="1F497D"/>
            </w:tcBorders>
            <w:vAlign w:val="center"/>
          </w:tcPr>
          <w:p w:rsidR="00B2551E" w:rsidRDefault="00B2551E">
            <w:pPr>
              <w:rPr>
                <w:color w:val="auto"/>
                <w:kern w:val="0"/>
                <w:sz w:val="24"/>
                <w:szCs w:val="24"/>
              </w:rPr>
            </w:pPr>
          </w:p>
        </w:tc>
        <w:tc>
          <w:tcPr>
            <w:tcW w:w="1371"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255" w:type="dxa"/>
            <w:tcBorders>
              <w:top w:val="single" w:sz="4" w:space="0" w:color="1F497D"/>
              <w:left w:val="single" w:sz="4" w:space="0" w:color="1F497D"/>
              <w:bottom w:val="single" w:sz="4" w:space="0" w:color="1F497D"/>
              <w:right w:val="single" w:sz="4" w:space="0" w:color="1F497D"/>
            </w:tcBorders>
            <w:vAlign w:val="center"/>
          </w:tcPr>
          <w:p w:rsidR="00B2551E" w:rsidRDefault="00B2551E">
            <w:pPr>
              <w:rPr>
                <w:color w:val="auto"/>
                <w:kern w:val="0"/>
                <w:sz w:val="24"/>
                <w:szCs w:val="24"/>
              </w:rPr>
            </w:pPr>
          </w:p>
        </w:tc>
        <w:tc>
          <w:tcPr>
            <w:tcW w:w="1184" w:type="dxa"/>
            <w:tcBorders>
              <w:top w:val="single" w:sz="4" w:space="0" w:color="1F497D"/>
              <w:left w:val="single" w:sz="4" w:space="0" w:color="1F497D"/>
              <w:bottom w:val="single" w:sz="4" w:space="0" w:color="1F497D"/>
              <w:right w:val="single" w:sz="4" w:space="0" w:color="1F497D"/>
            </w:tcBorders>
            <w:vAlign w:val="center"/>
          </w:tcPr>
          <w:p w:rsidR="00B2551E" w:rsidRDefault="00B2551E">
            <w:pPr>
              <w:pStyle w:val="ydp22477738yiv7631323637msonorm"/>
              <w:widowControl/>
              <w:spacing w:line="240" w:lineRule="auto"/>
              <w:rPr>
                <w:rFonts w:ascii="Calibri" w:hAnsi="Calibri" w:cs="Calibri"/>
                <w:color w:val="auto"/>
                <w:kern w:val="0"/>
              </w:rPr>
            </w:pPr>
          </w:p>
        </w:tc>
        <w:tc>
          <w:tcPr>
            <w:tcW w:w="2314" w:type="dxa"/>
            <w:tcBorders>
              <w:top w:val="single" w:sz="4" w:space="0" w:color="1F497D"/>
              <w:left w:val="single" w:sz="4" w:space="0" w:color="1F497D"/>
              <w:bottom w:val="single" w:sz="4" w:space="0" w:color="1F497D"/>
              <w:right w:val="single" w:sz="4" w:space="0" w:color="1F497D"/>
            </w:tcBorders>
            <w:vAlign w:val="center"/>
          </w:tcPr>
          <w:p w:rsidR="00B2551E" w:rsidRDefault="00B2551E">
            <w:pPr>
              <w:rPr>
                <w:color w:val="auto"/>
                <w:kern w:val="0"/>
                <w:sz w:val="24"/>
                <w:szCs w:val="24"/>
              </w:rPr>
            </w:pPr>
          </w:p>
        </w:tc>
      </w:tr>
      <w:tr w:rsidR="00B2551E">
        <w:tblPrEx>
          <w:tblCellMar>
            <w:top w:w="0" w:type="dxa"/>
            <w:left w:w="0" w:type="dxa"/>
            <w:bottom w:w="0" w:type="dxa"/>
            <w:right w:w="0" w:type="dxa"/>
          </w:tblCellMar>
        </w:tblPrEx>
        <w:trPr>
          <w:trHeight w:val="926"/>
        </w:trPr>
        <w:tc>
          <w:tcPr>
            <w:tcW w:w="1155" w:type="dxa"/>
            <w:tcBorders>
              <w:top w:val="single" w:sz="4" w:space="0" w:color="1F497D"/>
              <w:left w:val="single" w:sz="4" w:space="0" w:color="1F497D"/>
              <w:bottom w:val="single" w:sz="4" w:space="0" w:color="1F497D"/>
              <w:right w:val="nil"/>
            </w:tcBorders>
          </w:tcPr>
          <w:p w:rsidR="00B2551E" w:rsidRDefault="00B2551E">
            <w:pPr>
              <w:spacing w:line="260" w:lineRule="atLeast"/>
              <w:rPr>
                <w:color w:val="auto"/>
                <w:kern w:val="0"/>
                <w:sz w:val="24"/>
                <w:szCs w:val="24"/>
              </w:rPr>
            </w:pPr>
            <w:r>
              <w:rPr>
                <w:b/>
                <w:bCs/>
                <w:sz w:val="22"/>
                <w:szCs w:val="22"/>
              </w:rPr>
              <w:t xml:space="preserve">5 Weeks </w:t>
            </w:r>
            <w:r>
              <w:rPr>
                <w:sz w:val="22"/>
                <w:szCs w:val="22"/>
              </w:rPr>
              <w:t xml:space="preserve">This relaxed and informal course is for adults aged 19+, who are wanting to boost their self-confidence, feel better in themselves and find the courage to go out and do more to enrich their lives. You will learn coping strategies and understand anxiety, signs and symptoms and learn ways you can become more resilient. </w:t>
            </w:r>
          </w:p>
        </w:tc>
        <w:tc>
          <w:tcPr>
            <w:tcW w:w="2214" w:type="dxa"/>
            <w:tcBorders>
              <w:top w:val="single" w:sz="4" w:space="0" w:color="1F497D"/>
              <w:left w:val="nil"/>
              <w:bottom w:val="single" w:sz="4" w:space="0" w:color="1F497D"/>
              <w:right w:val="nil"/>
            </w:tcBorders>
          </w:tcPr>
          <w:p w:rsidR="00B2551E" w:rsidRDefault="00B2551E">
            <w:pPr>
              <w:spacing w:line="260" w:lineRule="atLeast"/>
              <w:rPr>
                <w:color w:val="auto"/>
                <w:kern w:val="0"/>
                <w:sz w:val="24"/>
                <w:szCs w:val="24"/>
              </w:rPr>
            </w:pPr>
          </w:p>
        </w:tc>
        <w:tc>
          <w:tcPr>
            <w:tcW w:w="1371" w:type="dxa"/>
            <w:tcBorders>
              <w:top w:val="single" w:sz="4" w:space="0" w:color="1F497D"/>
              <w:left w:val="nil"/>
              <w:bottom w:val="single" w:sz="4" w:space="0" w:color="1F497D"/>
              <w:right w:val="nil"/>
            </w:tcBorders>
          </w:tcPr>
          <w:p w:rsidR="00B2551E" w:rsidRDefault="00B2551E">
            <w:pPr>
              <w:spacing w:line="260" w:lineRule="atLeast"/>
              <w:rPr>
                <w:color w:val="auto"/>
                <w:kern w:val="0"/>
                <w:sz w:val="24"/>
                <w:szCs w:val="24"/>
              </w:rPr>
            </w:pPr>
          </w:p>
        </w:tc>
        <w:tc>
          <w:tcPr>
            <w:tcW w:w="2255" w:type="dxa"/>
            <w:tcBorders>
              <w:top w:val="single" w:sz="4" w:space="0" w:color="1F497D"/>
              <w:left w:val="nil"/>
              <w:bottom w:val="single" w:sz="4" w:space="0" w:color="1F497D"/>
              <w:right w:val="nil"/>
            </w:tcBorders>
          </w:tcPr>
          <w:p w:rsidR="00B2551E" w:rsidRDefault="00B2551E">
            <w:pPr>
              <w:spacing w:line="260" w:lineRule="atLeast"/>
              <w:rPr>
                <w:color w:val="auto"/>
                <w:kern w:val="0"/>
                <w:sz w:val="24"/>
                <w:szCs w:val="24"/>
              </w:rPr>
            </w:pPr>
          </w:p>
        </w:tc>
        <w:tc>
          <w:tcPr>
            <w:tcW w:w="1184" w:type="dxa"/>
            <w:tcBorders>
              <w:top w:val="single" w:sz="4" w:space="0" w:color="1F497D"/>
              <w:left w:val="nil"/>
              <w:bottom w:val="single" w:sz="4" w:space="0" w:color="1F497D"/>
              <w:right w:val="nil"/>
            </w:tcBorders>
          </w:tcPr>
          <w:p w:rsidR="00B2551E" w:rsidRDefault="00B2551E">
            <w:pPr>
              <w:spacing w:line="260" w:lineRule="atLeast"/>
              <w:rPr>
                <w:color w:val="auto"/>
                <w:kern w:val="0"/>
                <w:sz w:val="24"/>
                <w:szCs w:val="24"/>
              </w:rPr>
            </w:pPr>
          </w:p>
        </w:tc>
        <w:tc>
          <w:tcPr>
            <w:tcW w:w="2314" w:type="dxa"/>
            <w:tcBorders>
              <w:top w:val="single" w:sz="4" w:space="0" w:color="1F497D"/>
              <w:left w:val="nil"/>
              <w:bottom w:val="single" w:sz="4" w:space="0" w:color="1F497D"/>
              <w:right w:val="single" w:sz="4" w:space="0" w:color="1F497D"/>
            </w:tcBorders>
          </w:tcPr>
          <w:p w:rsidR="00B2551E" w:rsidRDefault="00B2551E">
            <w:pPr>
              <w:spacing w:line="260" w:lineRule="atLeast"/>
              <w:rPr>
                <w:color w:val="auto"/>
                <w:kern w:val="0"/>
                <w:sz w:val="24"/>
                <w:szCs w:val="24"/>
              </w:rPr>
            </w:pPr>
          </w:p>
        </w:tc>
      </w:tr>
    </w:tbl>
    <w:p w:rsidR="00000000" w:rsidRDefault="00B2551E" w:rsidP="00B2551E"/>
    <w:sectPr w:rsidR="00000000" w:rsidSect="00B2551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551E"/>
    <w:rsid w:val="00B2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D108C4B-5858-4C5C-B0BB-A85CD185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22477738yiv7631323637msonorm">
    <w:name w:val="ydp22477738yiv7631323637msonorm"/>
    <w:basedOn w:val="Normal"/>
    <w:uiPriority w:val="99"/>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2022-04-04T15:14:00Z</dcterms:created>
</cp:coreProperties>
</file>