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65DB" w14:textId="77777777" w:rsidR="009168F7" w:rsidRPr="000B4020" w:rsidRDefault="009168F7" w:rsidP="009168F7">
      <w:pPr>
        <w:pStyle w:val="Default"/>
        <w:rPr>
          <w:rFonts w:asciiTheme="minorHAnsi" w:hAnsiTheme="minorHAnsi"/>
        </w:rPr>
      </w:pPr>
    </w:p>
    <w:p w14:paraId="5DDB69CF" w14:textId="77777777" w:rsidR="00186D54" w:rsidRDefault="00186D54" w:rsidP="009168F7">
      <w:pPr>
        <w:pStyle w:val="Default"/>
        <w:jc w:val="center"/>
        <w:rPr>
          <w:b/>
          <w:bCs/>
          <w:sz w:val="28"/>
          <w:szCs w:val="32"/>
        </w:rPr>
      </w:pPr>
    </w:p>
    <w:p w14:paraId="45770F94" w14:textId="77777777" w:rsidR="009168F7" w:rsidRDefault="009168F7" w:rsidP="009168F7">
      <w:pPr>
        <w:pStyle w:val="Default"/>
        <w:jc w:val="center"/>
        <w:rPr>
          <w:b/>
          <w:bCs/>
          <w:sz w:val="28"/>
          <w:szCs w:val="32"/>
        </w:rPr>
      </w:pPr>
      <w:r w:rsidRPr="007A075C">
        <w:rPr>
          <w:b/>
          <w:bCs/>
          <w:sz w:val="28"/>
          <w:szCs w:val="32"/>
        </w:rPr>
        <w:t>Health &amp; Safety</w:t>
      </w:r>
      <w:r w:rsidR="002F1D30">
        <w:rPr>
          <w:b/>
          <w:bCs/>
          <w:sz w:val="28"/>
          <w:szCs w:val="32"/>
        </w:rPr>
        <w:t xml:space="preserve"> Policy</w:t>
      </w:r>
    </w:p>
    <w:p w14:paraId="039D7164" w14:textId="20F53406" w:rsidR="004413D5" w:rsidRPr="007A075C" w:rsidRDefault="004413D5" w:rsidP="009168F7">
      <w:pPr>
        <w:pStyle w:val="Default"/>
        <w:jc w:val="center"/>
        <w:rPr>
          <w:sz w:val="28"/>
          <w:szCs w:val="32"/>
        </w:rPr>
      </w:pPr>
      <w:r>
        <w:rPr>
          <w:b/>
          <w:bCs/>
          <w:sz w:val="28"/>
          <w:szCs w:val="32"/>
        </w:rPr>
        <w:t>202</w:t>
      </w:r>
      <w:r w:rsidR="00790817">
        <w:rPr>
          <w:b/>
          <w:bCs/>
          <w:sz w:val="28"/>
          <w:szCs w:val="32"/>
        </w:rPr>
        <w:t>1</w:t>
      </w:r>
      <w:r>
        <w:rPr>
          <w:b/>
          <w:bCs/>
          <w:sz w:val="28"/>
          <w:szCs w:val="32"/>
        </w:rPr>
        <w:t>-2</w:t>
      </w:r>
      <w:r w:rsidR="00790817">
        <w:rPr>
          <w:b/>
          <w:bCs/>
          <w:sz w:val="28"/>
          <w:szCs w:val="32"/>
        </w:rPr>
        <w:t>2</w:t>
      </w:r>
    </w:p>
    <w:p w14:paraId="4A13CDE3" w14:textId="77777777" w:rsidR="007A075C" w:rsidRDefault="007A075C" w:rsidP="009168F7">
      <w:pPr>
        <w:pStyle w:val="Default"/>
      </w:pPr>
    </w:p>
    <w:p w14:paraId="74CE5F05" w14:textId="77777777" w:rsidR="002F1D30" w:rsidRDefault="002F1D30" w:rsidP="009168F7">
      <w:pPr>
        <w:pStyle w:val="Default"/>
      </w:pPr>
    </w:p>
    <w:p w14:paraId="2C202FB0" w14:textId="77777777" w:rsidR="009168F7" w:rsidRPr="007A075C" w:rsidRDefault="009168F7" w:rsidP="009168F7">
      <w:pPr>
        <w:pStyle w:val="Default"/>
      </w:pPr>
      <w:r w:rsidRPr="007A075C">
        <w:t xml:space="preserve">Under the Health and Safety at Work Act 1974, every employer with 5 or more employees, must have a written statement of policy for health and safety. </w:t>
      </w:r>
      <w:r w:rsidR="004C44D7">
        <w:t xml:space="preserve"> </w:t>
      </w:r>
      <w:r w:rsidRPr="007A075C">
        <w:t xml:space="preserve">Cheshire West and Chester Council </w:t>
      </w:r>
      <w:r w:rsidR="005F3C50" w:rsidRPr="007A075C">
        <w:t>ha</w:t>
      </w:r>
      <w:r w:rsidR="004C44D7">
        <w:t>ve</w:t>
      </w:r>
      <w:r w:rsidRPr="007A075C">
        <w:t xml:space="preserve"> a full Health and Safety policy which is available on </w:t>
      </w:r>
      <w:r w:rsidR="004C44D7">
        <w:t>our intranet site</w:t>
      </w:r>
      <w:r w:rsidRPr="007A075C">
        <w:t xml:space="preserve">. Due to the nature of the work carried out by the </w:t>
      </w:r>
      <w:r w:rsidR="004C44D7">
        <w:t>Skills &amp; Employment</w:t>
      </w:r>
      <w:r w:rsidRPr="007A075C">
        <w:t xml:space="preserve"> team, we have developed our own policy statement clarifying duties and responsibilities for our staff and partner providers managing sub-contracted </w:t>
      </w:r>
      <w:r w:rsidR="004C44D7">
        <w:t xml:space="preserve">Adult Education </w:t>
      </w:r>
      <w:r w:rsidRPr="007A075C">
        <w:t xml:space="preserve">provision. Under the Act there are certain duties placed upon workers including responsibilities towards each other, and their duty to co-operate with their employer in the matter of safety. </w:t>
      </w:r>
    </w:p>
    <w:p w14:paraId="69D249ED" w14:textId="77777777" w:rsidR="00D74EA0" w:rsidRPr="007A075C" w:rsidRDefault="00D74EA0" w:rsidP="009168F7">
      <w:pPr>
        <w:pStyle w:val="Default"/>
      </w:pPr>
    </w:p>
    <w:p w14:paraId="436B04E1" w14:textId="77777777" w:rsidR="009168F7" w:rsidRPr="007A075C" w:rsidRDefault="009168F7" w:rsidP="009168F7">
      <w:pPr>
        <w:pStyle w:val="Default"/>
      </w:pPr>
      <w:r w:rsidRPr="007A075C">
        <w:t xml:space="preserve">This policy statement sets out how the </w:t>
      </w:r>
      <w:r w:rsidR="00ED1EF5">
        <w:t>CW&amp;C</w:t>
      </w:r>
      <w:r w:rsidR="004C44D7">
        <w:t xml:space="preserve"> Skills &amp; Employment</w:t>
      </w:r>
      <w:r w:rsidRPr="007A075C">
        <w:t xml:space="preserve"> team is committ</w:t>
      </w:r>
      <w:r w:rsidR="004C44D7">
        <w:t>ed to the ‘safe learner’ through adherence to our Local A</w:t>
      </w:r>
      <w:r w:rsidRPr="007A075C">
        <w:t>u</w:t>
      </w:r>
      <w:r w:rsidR="004C44D7">
        <w:t>thority Health &amp; Safety policy</w:t>
      </w:r>
      <w:r w:rsidRPr="007A075C">
        <w:t xml:space="preserve"> and </w:t>
      </w:r>
      <w:r w:rsidR="004C44D7">
        <w:t xml:space="preserve">this statement sets out </w:t>
      </w:r>
      <w:r w:rsidRPr="007A075C">
        <w:t xml:space="preserve">how </w:t>
      </w:r>
      <w:r w:rsidR="004C44D7">
        <w:t>we will deliver those</w:t>
      </w:r>
      <w:r w:rsidRPr="007A075C">
        <w:t xml:space="preserve"> responsibilities and arrangements to ensure as far as reasonably practicable, that learning takes place in safe, healthy and supportive environments, which</w:t>
      </w:r>
      <w:r w:rsidR="004C44D7">
        <w:t xml:space="preserve"> meet the needs of the learner and keeps them safe.</w:t>
      </w:r>
    </w:p>
    <w:p w14:paraId="7BA70845" w14:textId="77777777" w:rsidR="000B4020" w:rsidRPr="007A075C" w:rsidRDefault="000B4020" w:rsidP="009168F7">
      <w:pPr>
        <w:pStyle w:val="Default"/>
      </w:pPr>
    </w:p>
    <w:p w14:paraId="51F54BC8" w14:textId="77777777" w:rsidR="009168F7" w:rsidRDefault="009168F7" w:rsidP="009168F7">
      <w:pPr>
        <w:pStyle w:val="Default"/>
      </w:pPr>
      <w:r w:rsidRPr="007A075C">
        <w:t>The policy statement covers all areas of learning but specifically those activities funded by</w:t>
      </w:r>
      <w:r w:rsidR="004C44D7">
        <w:t xml:space="preserve"> the</w:t>
      </w:r>
      <w:r w:rsidRPr="007A075C">
        <w:t xml:space="preserve"> </w:t>
      </w:r>
      <w:r w:rsidR="004C44D7">
        <w:t>ESFA Adult Education budget</w:t>
      </w:r>
      <w:r w:rsidRPr="007A075C">
        <w:t xml:space="preserve">. </w:t>
      </w:r>
      <w:r w:rsidR="004C44D7">
        <w:t>We also have a</w:t>
      </w:r>
      <w:r w:rsidRPr="007A075C">
        <w:t>ssociated health and safety</w:t>
      </w:r>
      <w:r w:rsidR="004C44D7">
        <w:t xml:space="preserve"> policies providing </w:t>
      </w:r>
      <w:r w:rsidRPr="007A075C">
        <w:t>specific guidance on safeguarding and disclosure,</w:t>
      </w:r>
      <w:r w:rsidR="004C44D7">
        <w:t xml:space="preserve"> risk assessment,</w:t>
      </w:r>
      <w:r w:rsidR="000263C3">
        <w:t xml:space="preserve"> critical incident planning including evacuation/lockdown,</w:t>
      </w:r>
      <w:r w:rsidRPr="007A075C">
        <w:t xml:space="preserve"> lone working, </w:t>
      </w:r>
      <w:r w:rsidR="00D810BF" w:rsidRPr="007A075C">
        <w:t xml:space="preserve">online </w:t>
      </w:r>
      <w:r w:rsidRPr="007A075C">
        <w:t>safety, bullying and harassment</w:t>
      </w:r>
      <w:r w:rsidR="00705422">
        <w:t>, radicalisation</w:t>
      </w:r>
      <w:r w:rsidRPr="007A075C">
        <w:t xml:space="preserve"> and information security. </w:t>
      </w:r>
    </w:p>
    <w:p w14:paraId="4A69164A" w14:textId="77777777" w:rsidR="005C6EB3" w:rsidRPr="007A075C" w:rsidRDefault="005C6EB3" w:rsidP="009168F7">
      <w:pPr>
        <w:pStyle w:val="Default"/>
      </w:pPr>
    </w:p>
    <w:p w14:paraId="3C88FE88" w14:textId="77777777" w:rsidR="009168F7" w:rsidRPr="007A075C" w:rsidRDefault="009168F7" w:rsidP="004C44D7">
      <w:pPr>
        <w:pStyle w:val="Default"/>
        <w:rPr>
          <w:u w:val="single"/>
        </w:rPr>
      </w:pPr>
      <w:r w:rsidRPr="007A075C">
        <w:t xml:space="preserve">Within the </w:t>
      </w:r>
      <w:r w:rsidR="004C44D7">
        <w:t>Skills and Employment</w:t>
      </w:r>
      <w:r w:rsidRPr="007A075C">
        <w:t xml:space="preserve"> team</w:t>
      </w:r>
      <w:r w:rsidR="004C44D7">
        <w:t>,</w:t>
      </w:r>
      <w:r w:rsidRPr="007A075C">
        <w:t xml:space="preserve"> it is the responsibility of all staff to ensure that safe working practices are adopted. This includes working with our partner learning providers. We will manage our performance </w:t>
      </w:r>
      <w:proofErr w:type="gramStart"/>
      <w:r w:rsidRPr="007A075C">
        <w:t>with regard to</w:t>
      </w:r>
      <w:proofErr w:type="gramEnd"/>
      <w:r w:rsidRPr="007A075C">
        <w:t xml:space="preserve"> health, safety and welfare of our learners and staff through a range of measures and support mechanisms, leading to a well well-managed health and safety system</w:t>
      </w:r>
      <w:r w:rsidR="004C44D7">
        <w:t>.</w:t>
      </w:r>
      <w:r w:rsidRPr="007A075C">
        <w:t xml:space="preserve"> </w:t>
      </w:r>
    </w:p>
    <w:p w14:paraId="6E998597" w14:textId="77777777" w:rsidR="009168F7" w:rsidRPr="007A075C" w:rsidRDefault="009168F7" w:rsidP="009168F7">
      <w:pPr>
        <w:rPr>
          <w:rFonts w:ascii="Arial" w:hAnsi="Arial" w:cs="Arial"/>
          <w:sz w:val="24"/>
          <w:szCs w:val="24"/>
        </w:rPr>
      </w:pPr>
    </w:p>
    <w:p w14:paraId="12A6D810" w14:textId="77777777" w:rsidR="009168F7" w:rsidRPr="007A075C" w:rsidRDefault="009168F7">
      <w:pPr>
        <w:rPr>
          <w:rFonts w:ascii="Arial" w:hAnsi="Arial" w:cs="Arial"/>
          <w:sz w:val="24"/>
          <w:szCs w:val="24"/>
        </w:rPr>
      </w:pPr>
      <w:r w:rsidRPr="007A075C">
        <w:rPr>
          <w:rFonts w:ascii="Arial" w:hAnsi="Arial" w:cs="Arial"/>
          <w:sz w:val="24"/>
          <w:szCs w:val="24"/>
        </w:rPr>
        <w:br w:type="page"/>
      </w:r>
    </w:p>
    <w:p w14:paraId="25BB8800" w14:textId="77777777" w:rsidR="009168F7" w:rsidRPr="007A075C" w:rsidRDefault="009168F7" w:rsidP="009168F7">
      <w:pPr>
        <w:rPr>
          <w:rFonts w:ascii="Arial" w:hAnsi="Arial" w:cs="Arial"/>
          <w:sz w:val="24"/>
          <w:szCs w:val="24"/>
        </w:rPr>
        <w:sectPr w:rsidR="009168F7" w:rsidRPr="007A075C" w:rsidSect="00186D54">
          <w:headerReference w:type="default" r:id="rId9"/>
          <w:footerReference w:type="even" r:id="rId10"/>
          <w:footerReference w:type="default" r:id="rId11"/>
          <w:headerReference w:type="first" r:id="rId12"/>
          <w:footerReference w:type="first" r:id="rId13"/>
          <w:pgSz w:w="11906" w:h="16838"/>
          <w:pgMar w:top="1985" w:right="1440" w:bottom="1440" w:left="1440" w:header="708" w:footer="708" w:gutter="0"/>
          <w:cols w:space="708"/>
          <w:docGrid w:linePitch="360"/>
        </w:sectPr>
      </w:pPr>
    </w:p>
    <w:p w14:paraId="265D2598" w14:textId="77777777" w:rsidR="00A26365" w:rsidRPr="007A075C" w:rsidRDefault="00965E61" w:rsidP="009168F7">
      <w:pPr>
        <w:rPr>
          <w:rFonts w:ascii="Arial" w:hAnsi="Arial" w:cs="Arial"/>
          <w:b/>
          <w:bCs/>
          <w:sz w:val="24"/>
          <w:szCs w:val="24"/>
        </w:rPr>
      </w:pPr>
      <w:r w:rsidRPr="007A075C">
        <w:rPr>
          <w:rFonts w:ascii="Arial"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32C0439A" wp14:editId="14EE3B32">
                <wp:simplePos x="0" y="0"/>
                <wp:positionH relativeFrom="column">
                  <wp:posOffset>2590800</wp:posOffset>
                </wp:positionH>
                <wp:positionV relativeFrom="paragraph">
                  <wp:posOffset>190500</wp:posOffset>
                </wp:positionV>
                <wp:extent cx="2374265" cy="1158240"/>
                <wp:effectExtent l="0" t="0" r="1714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8240"/>
                        </a:xfrm>
                        <a:prstGeom prst="rect">
                          <a:avLst/>
                        </a:prstGeom>
                        <a:solidFill>
                          <a:srgbClr val="FFFFFF"/>
                        </a:solidFill>
                        <a:ln w="9525">
                          <a:solidFill>
                            <a:srgbClr val="000000"/>
                          </a:solidFill>
                          <a:miter lim="800000"/>
                          <a:headEnd/>
                          <a:tailEnd/>
                        </a:ln>
                      </wps:spPr>
                      <wps:txbx>
                        <w:txbxContent>
                          <w:p w14:paraId="3ED0C070"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14:paraId="69734EF8" w14:textId="77777777"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1AF5D9" id="_x0000_t202" coordsize="21600,21600" o:spt="202" path="m,l,21600r21600,l21600,xe">
                <v:stroke joinstyle="miter"/>
                <v:path gradientshapeok="t" o:connecttype="rect"/>
              </v:shapetype>
              <v:shape id="Text Box 2" o:spid="_x0000_s1026" type="#_x0000_t202" style="position:absolute;margin-left:204pt;margin-top:15pt;width:186.95pt;height:91.2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vYJgIAAEc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v:textbox>
              </v:shape>
            </w:pict>
          </mc:Fallback>
        </mc:AlternateContent>
      </w:r>
      <w:r w:rsidR="00AD7810">
        <w:rPr>
          <w:rFonts w:ascii="Arial" w:hAnsi="Arial" w:cs="Arial"/>
          <w:b/>
          <w:bCs/>
          <w:sz w:val="24"/>
          <w:szCs w:val="24"/>
        </w:rPr>
        <w:t xml:space="preserve">Overview of our Approach to </w:t>
      </w:r>
      <w:r w:rsidR="009168F7" w:rsidRPr="007A075C">
        <w:rPr>
          <w:rFonts w:ascii="Arial" w:hAnsi="Arial" w:cs="Arial"/>
          <w:b/>
          <w:bCs/>
          <w:sz w:val="24"/>
          <w:szCs w:val="24"/>
        </w:rPr>
        <w:t>Safe Learner</w:t>
      </w:r>
      <w:r w:rsidR="00AD7810">
        <w:rPr>
          <w:rFonts w:ascii="Arial" w:hAnsi="Arial" w:cs="Arial"/>
          <w:b/>
          <w:bCs/>
          <w:sz w:val="24"/>
          <w:szCs w:val="24"/>
        </w:rPr>
        <w:t>s</w:t>
      </w:r>
      <w:r w:rsidR="009168F7" w:rsidRPr="007A075C">
        <w:rPr>
          <w:rFonts w:ascii="Arial" w:hAnsi="Arial" w:cs="Arial"/>
          <w:b/>
          <w:bCs/>
          <w:sz w:val="24"/>
          <w:szCs w:val="24"/>
        </w:rPr>
        <w:t xml:space="preserve"> </w:t>
      </w:r>
    </w:p>
    <w:p w14:paraId="5E77F788" w14:textId="77777777" w:rsidR="009168F7" w:rsidRPr="007A075C" w:rsidRDefault="009168F7" w:rsidP="009168F7">
      <w:pPr>
        <w:rPr>
          <w:rFonts w:ascii="Arial" w:hAnsi="Arial" w:cs="Arial"/>
          <w:b/>
          <w:bCs/>
          <w:sz w:val="24"/>
          <w:szCs w:val="24"/>
        </w:rPr>
      </w:pPr>
    </w:p>
    <w:p w14:paraId="3B6008E7" w14:textId="77777777" w:rsidR="00BF3219" w:rsidRPr="007A075C" w:rsidRDefault="00BF3219" w:rsidP="009168F7">
      <w:pPr>
        <w:rPr>
          <w:rFonts w:ascii="Arial" w:hAnsi="Arial" w:cs="Arial"/>
          <w:sz w:val="24"/>
          <w:szCs w:val="24"/>
        </w:rPr>
      </w:pPr>
      <w:r w:rsidRPr="007A075C">
        <w:rPr>
          <w:rFonts w:ascii="Arial" w:hAnsi="Arial" w:cs="Arial"/>
          <w:b/>
          <w:noProof/>
          <w:color w:val="FFFFFF" w:themeColor="background1"/>
          <w:sz w:val="24"/>
          <w:szCs w:val="24"/>
          <w:lang w:eastAsia="en-GB"/>
        </w:rPr>
        <w:drawing>
          <wp:anchor distT="0" distB="0" distL="114300" distR="114300" simplePos="0" relativeHeight="251685888" behindDoc="1" locked="0" layoutInCell="1" allowOverlap="1" wp14:anchorId="1261B540" wp14:editId="497301AF">
            <wp:simplePos x="0" y="0"/>
            <wp:positionH relativeFrom="column">
              <wp:posOffset>4805045</wp:posOffset>
            </wp:positionH>
            <wp:positionV relativeFrom="paragraph">
              <wp:posOffset>3244850</wp:posOffset>
            </wp:positionV>
            <wp:extent cx="409575" cy="304800"/>
            <wp:effectExtent l="71438" t="23812" r="4762" b="23813"/>
            <wp:wrapTight wrapText="bothSides">
              <wp:wrapPolygon edited="0">
                <wp:start x="-980" y="16378"/>
                <wp:lineTo x="9224" y="31522"/>
                <wp:lineTo x="15015" y="26160"/>
                <wp:lineTo x="24888" y="12103"/>
                <wp:lineTo x="22038" y="6544"/>
                <wp:lineTo x="11632" y="-1855"/>
                <wp:lineTo x="-3260" y="11931"/>
                <wp:lineTo x="-980" y="1637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47386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4864" behindDoc="1" locked="0" layoutInCell="1" allowOverlap="1" wp14:anchorId="5C148192" wp14:editId="19BBA691">
            <wp:simplePos x="0" y="0"/>
            <wp:positionH relativeFrom="column">
              <wp:posOffset>5000625</wp:posOffset>
            </wp:positionH>
            <wp:positionV relativeFrom="paragraph">
              <wp:posOffset>2395855</wp:posOffset>
            </wp:positionV>
            <wp:extent cx="409575" cy="304800"/>
            <wp:effectExtent l="71438" t="23812" r="61912" b="23813"/>
            <wp:wrapTight wrapText="bothSides">
              <wp:wrapPolygon edited="0">
                <wp:start x="-3551" y="10607"/>
                <wp:lineTo x="-4088" y="16601"/>
                <wp:lineTo x="105" y="20320"/>
                <wp:lineTo x="12095" y="22867"/>
                <wp:lineTo x="17394" y="24333"/>
                <wp:lineTo x="24036" y="10812"/>
                <wp:lineTo x="12281" y="-4467"/>
                <wp:lineTo x="5875" y="-3679"/>
                <wp:lineTo x="-1337" y="6100"/>
                <wp:lineTo x="-3551" y="1060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39427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3840" behindDoc="1" locked="0" layoutInCell="1" allowOverlap="1" wp14:anchorId="4EF1CB10" wp14:editId="2D07FC1B">
            <wp:simplePos x="0" y="0"/>
            <wp:positionH relativeFrom="column">
              <wp:posOffset>3667125</wp:posOffset>
            </wp:positionH>
            <wp:positionV relativeFrom="paragraph">
              <wp:posOffset>3359150</wp:posOffset>
            </wp:positionV>
            <wp:extent cx="409575" cy="304800"/>
            <wp:effectExtent l="52388" t="23812" r="61912" b="4763"/>
            <wp:wrapTight wrapText="bothSides">
              <wp:wrapPolygon edited="0">
                <wp:start x="21521" y="19088"/>
                <wp:lineTo x="25510" y="9332"/>
                <wp:lineTo x="18878" y="1073"/>
                <wp:lineTo x="11671" y="-2380"/>
                <wp:lineTo x="1895" y="3852"/>
                <wp:lineTo x="-2203" y="9793"/>
                <wp:lineTo x="1590" y="18197"/>
                <wp:lineTo x="14584" y="25175"/>
                <wp:lineTo x="17423" y="25029"/>
                <wp:lineTo x="21521" y="1908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630726">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265F62BD" wp14:editId="345BB8B7">
                <wp:simplePos x="0" y="0"/>
                <wp:positionH relativeFrom="column">
                  <wp:posOffset>3480435</wp:posOffset>
                </wp:positionH>
                <wp:positionV relativeFrom="paragraph">
                  <wp:posOffset>2173605</wp:posOffset>
                </wp:positionV>
                <wp:extent cx="285750" cy="385762"/>
                <wp:effectExtent l="0" t="0" r="57150" b="0"/>
                <wp:wrapNone/>
                <wp:docPr id="22" name="Left Arrow 22"/>
                <wp:cNvGraphicFramePr/>
                <a:graphic xmlns:a="http://schemas.openxmlformats.org/drawingml/2006/main">
                  <a:graphicData uri="http://schemas.microsoft.com/office/word/2010/wordprocessingShape">
                    <wps:wsp>
                      <wps:cNvSpPr/>
                      <wps:spPr>
                        <a:xfrm rot="2070847">
                          <a:off x="0" y="0"/>
                          <a:ext cx="285750" cy="385762"/>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459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74.05pt;margin-top:171.15pt;width:22.5pt;height:30.35pt;rotation:22619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" adj="10800" fillcolor="#4f81bd" strokecolor="#385d8a" strokeweight="2pt"/>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DCA05F8" wp14:editId="0A53CB7F">
                <wp:simplePos x="0" y="0"/>
                <wp:positionH relativeFrom="column">
                  <wp:posOffset>4274343</wp:posOffset>
                </wp:positionH>
                <wp:positionV relativeFrom="paragraph">
                  <wp:posOffset>1704182</wp:posOffset>
                </wp:positionV>
                <wp:extent cx="285750" cy="385762"/>
                <wp:effectExtent l="7302" t="0" r="0" b="26352"/>
                <wp:wrapNone/>
                <wp:docPr id="21" name="Left Arrow 21"/>
                <wp:cNvGraphicFramePr/>
                <a:graphic xmlns:a="http://schemas.openxmlformats.org/drawingml/2006/main">
                  <a:graphicData uri="http://schemas.microsoft.com/office/word/2010/wordprocessingShape">
                    <wps:wsp>
                      <wps:cNvSpPr/>
                      <wps:spPr>
                        <a:xfrm rot="5400000">
                          <a:off x="0" y="0"/>
                          <a:ext cx="285750" cy="38576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F18E" id="Left Arrow 21" o:spid="_x0000_s1026" type="#_x0000_t66" style="position:absolute;margin-left:336.55pt;margin-top:134.2pt;width:22.5pt;height:30.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" adj="10800" fillcolor="#4f81bd [3204]" strokecolor="#243f60 [1604]" strokeweight="2pt"/>
            </w:pict>
          </mc:Fallback>
        </mc:AlternateContent>
      </w:r>
      <w:r w:rsidR="00965E61" w:rsidRPr="007A075C">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4BB276CA" wp14:editId="1884114E">
                <wp:simplePos x="0" y="0"/>
                <wp:positionH relativeFrom="column">
                  <wp:posOffset>3733800</wp:posOffset>
                </wp:positionH>
                <wp:positionV relativeFrom="paragraph">
                  <wp:posOffset>2187575</wp:posOffset>
                </wp:positionV>
                <wp:extent cx="1228725" cy="1190625"/>
                <wp:effectExtent l="0" t="0" r="28575" b="28575"/>
                <wp:wrapNone/>
                <wp:docPr id="14" name="Oval 14"/>
                <wp:cNvGraphicFramePr/>
                <a:graphic xmlns:a="http://schemas.openxmlformats.org/drawingml/2006/main">
                  <a:graphicData uri="http://schemas.microsoft.com/office/word/2010/wordprocessingShape">
                    <wps:wsp>
                      <wps:cNvSpPr/>
                      <wps:spPr>
                        <a:xfrm>
                          <a:off x="0" y="0"/>
                          <a:ext cx="1228725" cy="1190625"/>
                        </a:xfrm>
                        <a:prstGeom prst="ellips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99E69" w14:textId="77777777"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AB7C8" id="Oval 14" o:spid="_x0000_s1027" style="position:absolute;margin-left:294pt;margin-top:172.25pt;width:96.7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" fillcolor="#5a5a5a [2109]" strokecolor="#243f60 [1604]" strokeweight="2pt">
                <v:textbox>
                  <w:txbxContent>
                    <w:p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v:textbox>
              </v:oval>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1D98A2B9" wp14:editId="03A74E54">
                <wp:simplePos x="0" y="0"/>
                <wp:positionH relativeFrom="column">
                  <wp:posOffset>-485775</wp:posOffset>
                </wp:positionH>
                <wp:positionV relativeFrom="paragraph">
                  <wp:posOffset>2730499</wp:posOffset>
                </wp:positionV>
                <wp:extent cx="2600325" cy="18764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76425"/>
                        </a:xfrm>
                        <a:prstGeom prst="rect">
                          <a:avLst/>
                        </a:prstGeom>
                        <a:solidFill>
                          <a:srgbClr val="FFFFFF"/>
                        </a:solidFill>
                        <a:ln w="9525">
                          <a:solidFill>
                            <a:srgbClr val="000000"/>
                          </a:solidFill>
                          <a:miter lim="800000"/>
                          <a:headEnd/>
                          <a:tailEnd/>
                        </a:ln>
                      </wps:spPr>
                      <wps:txbx>
                        <w:txbxContent>
                          <w:p w14:paraId="1E907C9B"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14:paraId="28091968" w14:textId="77777777"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49CF4" id="_x0000_s1028" type="#_x0000_t202" style="position:absolute;margin-left:-38.25pt;margin-top:215pt;width:204.75pt;height:1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v:textbox>
              </v:shape>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474AC0E" wp14:editId="4AF97020">
                <wp:simplePos x="0" y="0"/>
                <wp:positionH relativeFrom="column">
                  <wp:posOffset>-485775</wp:posOffset>
                </wp:positionH>
                <wp:positionV relativeFrom="paragraph">
                  <wp:posOffset>796925</wp:posOffset>
                </wp:positionV>
                <wp:extent cx="2600325" cy="1403985"/>
                <wp:effectExtent l="0" t="0" r="2857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3985"/>
                        </a:xfrm>
                        <a:prstGeom prst="rect">
                          <a:avLst/>
                        </a:prstGeom>
                        <a:solidFill>
                          <a:srgbClr val="FFFFFF"/>
                        </a:solidFill>
                        <a:ln w="9525">
                          <a:solidFill>
                            <a:srgbClr val="000000"/>
                          </a:solidFill>
                          <a:miter lim="800000"/>
                          <a:headEnd/>
                          <a:tailEnd/>
                        </a:ln>
                      </wps:spPr>
                      <wps:txbx>
                        <w:txbxContent>
                          <w:p w14:paraId="77539E8C"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14:paraId="5DF65A18" w14:textId="77777777"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4E959" id="_x0000_s1029" type="#_x0000_t202" style="position:absolute;margin-left:-38.25pt;margin-top:62.75pt;width:20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">
                <v:textbox style="mso-fit-shape-to-text:t">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v:textbox>
              </v:shape>
            </w:pict>
          </mc:Fallback>
        </mc:AlternateContent>
      </w:r>
    </w:p>
    <w:p w14:paraId="6E42605B"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5E4F49B3" wp14:editId="22CB3C35">
                <wp:simplePos x="0" y="0"/>
                <wp:positionH relativeFrom="column">
                  <wp:posOffset>6600190</wp:posOffset>
                </wp:positionH>
                <wp:positionV relativeFrom="paragraph">
                  <wp:posOffset>125730</wp:posOffset>
                </wp:positionV>
                <wp:extent cx="2604135" cy="1403985"/>
                <wp:effectExtent l="0" t="0" r="2476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14:paraId="2F7301C7"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14:paraId="6A17E90F" w14:textId="77777777"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14:paraId="3254E660" w14:textId="77777777" w:rsidR="0040473A" w:rsidRDefault="0040473A" w:rsidP="009168F7">
                            <w:r>
                              <w:rPr>
                                <w:rFonts w:ascii="Calibri" w:hAnsi="Calibri" w:cs="Calibri"/>
                                <w:color w:val="000000"/>
                                <w:sz w:val="21"/>
                                <w:szCs w:val="21"/>
                              </w:rPr>
                              <w:t>All health and safety incidents/near misses are reported to the Skills &amp; Employment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622C5" id="_x0000_s1030" type="#_x0000_t202" style="position:absolute;margin-left:519.7pt;margin-top:9.9pt;width:20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h1JwIAAE0EAAAOAAAAZHJzL2Uyb0RvYy54bWysVNtu2zAMfR+wfxD0vvhSp0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">
                <v:textbox style="mso-fit-shape-to-text:t">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rsidR="0040473A" w:rsidRDefault="0040473A" w:rsidP="009168F7">
                      <w:r>
                        <w:rPr>
                          <w:rFonts w:ascii="Calibri" w:hAnsi="Calibri" w:cs="Calibri"/>
                          <w:color w:val="000000"/>
                          <w:sz w:val="21"/>
                          <w:szCs w:val="21"/>
                        </w:rPr>
                        <w:t>All health and safety incidents/near misses are reported to the Skills &amp; Employment Manager.</w:t>
                      </w:r>
                    </w:p>
                  </w:txbxContent>
                </v:textbox>
              </v:shape>
            </w:pict>
          </mc:Fallback>
        </mc:AlternateContent>
      </w:r>
    </w:p>
    <w:p w14:paraId="0377661E"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9D19179" wp14:editId="27C6AF18">
                <wp:simplePos x="0" y="0"/>
                <wp:positionH relativeFrom="column">
                  <wp:posOffset>3581400</wp:posOffset>
                </wp:positionH>
                <wp:positionV relativeFrom="paragraph">
                  <wp:posOffset>143510</wp:posOffset>
                </wp:positionV>
                <wp:extent cx="194310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943100" cy="781050"/>
                        </a:xfrm>
                        <a:prstGeom prst="ellipse">
                          <a:avLst/>
                        </a:prstGeom>
                        <a:solidFill>
                          <a:srgbClr val="4F81BD"/>
                        </a:solidFill>
                        <a:ln w="25400" cap="flat" cmpd="sng" algn="ctr">
                          <a:solidFill>
                            <a:srgbClr val="4F81BD">
                              <a:shade val="50000"/>
                            </a:srgbClr>
                          </a:solidFill>
                          <a:prstDash val="solid"/>
                        </a:ln>
                        <a:effectLst/>
                      </wps:spPr>
                      <wps:txbx>
                        <w:txbxContent>
                          <w:p w14:paraId="4B37E27B" w14:textId="77777777" w:rsidR="00965E61" w:rsidRPr="00965E61" w:rsidRDefault="00965E61" w:rsidP="00965E61">
                            <w:pPr>
                              <w:rPr>
                                <w:b/>
                                <w:sz w:val="18"/>
                                <w:szCs w:val="18"/>
                              </w:rPr>
                            </w:pPr>
                            <w:r w:rsidRPr="00965E61">
                              <w:rPr>
                                <w:b/>
                                <w:sz w:val="18"/>
                                <w:szCs w:val="18"/>
                              </w:rPr>
                              <w:t xml:space="preserve">1. </w:t>
                            </w:r>
                            <w:proofErr w:type="gramStart"/>
                            <w:r w:rsidRPr="0040473A">
                              <w:rPr>
                                <w:b/>
                              </w:rPr>
                              <w:t xml:space="preserve">The  </w:t>
                            </w:r>
                            <w:r w:rsidR="000263C3">
                              <w:rPr>
                                <w:b/>
                              </w:rPr>
                              <w:t>O</w:t>
                            </w:r>
                            <w:r w:rsidRPr="0040473A">
                              <w:rPr>
                                <w:b/>
                              </w:rPr>
                              <w:t>rganisatio</w:t>
                            </w:r>
                            <w:r w:rsidR="0040473A">
                              <w:rPr>
                                <w:b/>
                              </w:rPr>
                              <w:t>n</w:t>
                            </w:r>
                            <w:proofErr w:type="gramEnd"/>
                            <w:r w:rsidRPr="00965E61">
                              <w:rPr>
                                <w:b/>
                                <w:sz w:val="18"/>
                                <w:szCs w:val="18"/>
                              </w:rPr>
                              <w:t xml:space="preserve"> </w:t>
                            </w:r>
                          </w:p>
                          <w:p w14:paraId="39F85F87" w14:textId="77777777" w:rsidR="00965E61" w:rsidRPr="00965E61" w:rsidRDefault="00965E61" w:rsidP="00965E61">
                            <w:pPr>
                              <w:pStyle w:val="ListParagrap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6E1D3" id="Oval 16" o:spid="_x0000_s1031" style="position:absolute;margin-left:282pt;margin-top:11.3pt;width:153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" fillcolor="#4f81bd" strokecolor="#385d8a" strokeweight="2pt">
                <v:textbox>
                  <w:txbxContent>
                    <w:p w:rsidR="00965E61" w:rsidRPr="00965E61" w:rsidRDefault="00965E61" w:rsidP="00965E61">
                      <w:pPr>
                        <w:rPr>
                          <w:b/>
                          <w:sz w:val="18"/>
                          <w:szCs w:val="18"/>
                        </w:rPr>
                      </w:pPr>
                      <w:r w:rsidRPr="00965E61">
                        <w:rPr>
                          <w:b/>
                          <w:sz w:val="18"/>
                          <w:szCs w:val="18"/>
                        </w:rPr>
                        <w:t xml:space="preserve">1. </w:t>
                      </w:r>
                      <w:proofErr w:type="gramStart"/>
                      <w:r w:rsidRPr="0040473A">
                        <w:rPr>
                          <w:b/>
                        </w:rPr>
                        <w:t xml:space="preserve">The  </w:t>
                      </w:r>
                      <w:r w:rsidR="000263C3">
                        <w:rPr>
                          <w:b/>
                        </w:rPr>
                        <w:t>O</w:t>
                      </w:r>
                      <w:r w:rsidRPr="0040473A">
                        <w:rPr>
                          <w:b/>
                        </w:rPr>
                        <w:t>rganisatio</w:t>
                      </w:r>
                      <w:r w:rsidR="0040473A">
                        <w:rPr>
                          <w:b/>
                        </w:rPr>
                        <w:t>n</w:t>
                      </w:r>
                      <w:proofErr w:type="gramEnd"/>
                      <w:r w:rsidRPr="00965E61">
                        <w:rPr>
                          <w:b/>
                          <w:sz w:val="18"/>
                          <w:szCs w:val="18"/>
                        </w:rPr>
                        <w:t xml:space="preserve"> </w:t>
                      </w:r>
                    </w:p>
                    <w:p w:rsidR="00965E61" w:rsidRPr="00965E61" w:rsidRDefault="00965E61" w:rsidP="00965E61">
                      <w:pPr>
                        <w:pStyle w:val="ListParagraph"/>
                        <w:rPr>
                          <w:sz w:val="18"/>
                          <w:szCs w:val="18"/>
                        </w:rPr>
                      </w:pPr>
                    </w:p>
                  </w:txbxContent>
                </v:textbox>
              </v:oval>
            </w:pict>
          </mc:Fallback>
        </mc:AlternateContent>
      </w:r>
    </w:p>
    <w:p w14:paraId="16954579" w14:textId="77777777" w:rsidR="00BF3219" w:rsidRPr="007A075C" w:rsidRDefault="00BF3219" w:rsidP="00BF3219">
      <w:pPr>
        <w:rPr>
          <w:rFonts w:ascii="Arial" w:hAnsi="Arial" w:cs="Arial"/>
          <w:sz w:val="24"/>
          <w:szCs w:val="24"/>
        </w:rPr>
      </w:pPr>
    </w:p>
    <w:p w14:paraId="7796EBC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0C37E0EC" wp14:editId="56BC6FDC">
                <wp:simplePos x="0" y="0"/>
                <wp:positionH relativeFrom="column">
                  <wp:posOffset>2112646</wp:posOffset>
                </wp:positionH>
                <wp:positionV relativeFrom="paragraph">
                  <wp:posOffset>170180</wp:posOffset>
                </wp:positionV>
                <wp:extent cx="1409700" cy="963930"/>
                <wp:effectExtent l="0" t="0" r="19050" b="26670"/>
                <wp:wrapNone/>
                <wp:docPr id="15" name="Oval 15"/>
                <wp:cNvGraphicFramePr/>
                <a:graphic xmlns:a="http://schemas.openxmlformats.org/drawingml/2006/main">
                  <a:graphicData uri="http://schemas.microsoft.com/office/word/2010/wordprocessingShape">
                    <wps:wsp>
                      <wps:cNvSpPr/>
                      <wps:spPr>
                        <a:xfrm>
                          <a:off x="0" y="0"/>
                          <a:ext cx="1409700" cy="963930"/>
                        </a:xfrm>
                        <a:prstGeom prst="ellipse">
                          <a:avLst/>
                        </a:prstGeom>
                        <a:solidFill>
                          <a:srgbClr val="4F81BD"/>
                        </a:solidFill>
                        <a:ln w="25400" cap="flat" cmpd="sng" algn="ctr">
                          <a:solidFill>
                            <a:srgbClr val="4F81BD">
                              <a:shade val="50000"/>
                            </a:srgbClr>
                          </a:solidFill>
                          <a:prstDash val="solid"/>
                        </a:ln>
                        <a:effectLst/>
                      </wps:spPr>
                      <wps:txbx>
                        <w:txbxContent>
                          <w:p w14:paraId="1F904A76" w14:textId="77777777" w:rsidR="00965E61" w:rsidRPr="0040473A" w:rsidRDefault="00965E61" w:rsidP="00965E61">
                            <w:pPr>
                              <w:jc w:val="center"/>
                              <w:rPr>
                                <w:b/>
                              </w:rPr>
                            </w:pPr>
                            <w:r w:rsidRPr="0040473A">
                              <w:rPr>
                                <w:b/>
                              </w:rPr>
                              <w:t>2.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B9008" id="Oval 15" o:spid="_x0000_s1032" style="position:absolute;margin-left:166.35pt;margin-top:13.4pt;width:111pt;height:7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" fillcolor="#4f81bd" strokecolor="#385d8a" strokeweight="2pt">
                <v:textbox>
                  <w:txbxContent>
                    <w:p w:rsidR="00965E61" w:rsidRPr="0040473A" w:rsidRDefault="00965E61" w:rsidP="00965E61">
                      <w:pPr>
                        <w:jc w:val="center"/>
                        <w:rPr>
                          <w:b/>
                        </w:rPr>
                      </w:pPr>
                      <w:r w:rsidRPr="0040473A">
                        <w:rPr>
                          <w:b/>
                        </w:rPr>
                        <w:t>2. The environment</w:t>
                      </w:r>
                    </w:p>
                  </w:txbxContent>
                </v:textbox>
              </v:oval>
            </w:pict>
          </mc:Fallback>
        </mc:AlternateContent>
      </w:r>
    </w:p>
    <w:p w14:paraId="73DF18D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61C389F" wp14:editId="53B4DC3D">
                <wp:simplePos x="0" y="0"/>
                <wp:positionH relativeFrom="column">
                  <wp:posOffset>5189220</wp:posOffset>
                </wp:positionH>
                <wp:positionV relativeFrom="paragraph">
                  <wp:posOffset>92710</wp:posOffset>
                </wp:positionV>
                <wp:extent cx="1409700" cy="742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409700" cy="742950"/>
                        </a:xfrm>
                        <a:prstGeom prst="ellipse">
                          <a:avLst/>
                        </a:prstGeom>
                        <a:solidFill>
                          <a:srgbClr val="4F81BD"/>
                        </a:solidFill>
                        <a:ln w="25400" cap="flat" cmpd="sng" algn="ctr">
                          <a:solidFill>
                            <a:srgbClr val="4F81BD">
                              <a:shade val="50000"/>
                            </a:srgbClr>
                          </a:solidFill>
                          <a:prstDash val="solid"/>
                        </a:ln>
                        <a:effectLst/>
                      </wps:spPr>
                      <wps:txbx>
                        <w:txbxContent>
                          <w:p w14:paraId="7E5F0155" w14:textId="77777777" w:rsidR="00965E61" w:rsidRPr="0040473A" w:rsidRDefault="00965E61" w:rsidP="00965E61">
                            <w:pPr>
                              <w:jc w:val="center"/>
                              <w:rPr>
                                <w:b/>
                              </w:rPr>
                            </w:pPr>
                            <w:r w:rsidRPr="0040473A">
                              <w:rPr>
                                <w:b/>
                              </w:rPr>
                              <w:t>4.Supervision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15232" id="Oval 18" o:spid="_x0000_s1033" style="position:absolute;margin-left:408.6pt;margin-top:7.3pt;width:111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" fillcolor="#4f81bd" strokecolor="#385d8a" strokeweight="2pt">
                <v:textbox>
                  <w:txbxContent>
                    <w:p w:rsidR="00965E61" w:rsidRPr="0040473A" w:rsidRDefault="00965E61" w:rsidP="00965E61">
                      <w:pPr>
                        <w:jc w:val="center"/>
                        <w:rPr>
                          <w:b/>
                        </w:rPr>
                      </w:pPr>
                      <w:r w:rsidRPr="0040473A">
                        <w:rPr>
                          <w:b/>
                        </w:rPr>
                        <w:t>4.Supervision</w:t>
                      </w:r>
                    </w:p>
                  </w:txbxContent>
                </v:textbox>
              </v:oval>
            </w:pict>
          </mc:Fallback>
        </mc:AlternateContent>
      </w:r>
    </w:p>
    <w:p w14:paraId="50C7CB56" w14:textId="77777777" w:rsidR="00BF3219" w:rsidRPr="007A075C" w:rsidRDefault="00BF3219" w:rsidP="00BF3219">
      <w:pPr>
        <w:rPr>
          <w:rFonts w:ascii="Arial" w:hAnsi="Arial" w:cs="Arial"/>
          <w:sz w:val="24"/>
          <w:szCs w:val="24"/>
        </w:rPr>
      </w:pPr>
    </w:p>
    <w:p w14:paraId="1BD0921D" w14:textId="77777777" w:rsidR="00BF3219" w:rsidRPr="007A075C" w:rsidRDefault="00BF3219" w:rsidP="00BF3219">
      <w:pPr>
        <w:rPr>
          <w:rFonts w:ascii="Arial" w:hAnsi="Arial" w:cs="Arial"/>
          <w:sz w:val="24"/>
          <w:szCs w:val="24"/>
        </w:rPr>
      </w:pPr>
    </w:p>
    <w:p w14:paraId="2B821D48" w14:textId="77777777" w:rsidR="00BF3219" w:rsidRPr="007A075C" w:rsidRDefault="00BF3219" w:rsidP="00BF3219">
      <w:pPr>
        <w:rPr>
          <w:rFonts w:ascii="Arial" w:hAnsi="Arial" w:cs="Arial"/>
          <w:sz w:val="24"/>
          <w:szCs w:val="24"/>
        </w:rPr>
      </w:pPr>
    </w:p>
    <w:p w14:paraId="39AA1638"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C71FE01" wp14:editId="1C2A5125">
                <wp:simplePos x="0" y="0"/>
                <wp:positionH relativeFrom="column">
                  <wp:posOffset>6598920</wp:posOffset>
                </wp:positionH>
                <wp:positionV relativeFrom="paragraph">
                  <wp:posOffset>226695</wp:posOffset>
                </wp:positionV>
                <wp:extent cx="2661285" cy="2255520"/>
                <wp:effectExtent l="0" t="0" r="2476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255520"/>
                        </a:xfrm>
                        <a:prstGeom prst="rect">
                          <a:avLst/>
                        </a:prstGeom>
                        <a:solidFill>
                          <a:srgbClr val="FFFFFF"/>
                        </a:solidFill>
                        <a:ln w="9525">
                          <a:solidFill>
                            <a:srgbClr val="000000"/>
                          </a:solidFill>
                          <a:miter lim="800000"/>
                          <a:headEnd/>
                          <a:tailEnd/>
                        </a:ln>
                      </wps:spPr>
                      <wps:txbx>
                        <w:txbxContent>
                          <w:p w14:paraId="61846119"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14:paraId="2E8DE13D" w14:textId="77777777"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14:paraId="14069CE2" w14:textId="77777777" w:rsidR="005C6EB3" w:rsidRDefault="005C6EB3" w:rsidP="009168F7">
                            <w:pPr>
                              <w:autoSpaceDE w:val="0"/>
                              <w:autoSpaceDN w:val="0"/>
                              <w:adjustRightInd w:val="0"/>
                              <w:spacing w:after="0" w:line="240" w:lineRule="auto"/>
                              <w:rPr>
                                <w:rFonts w:ascii="Calibri" w:hAnsi="Calibri" w:cs="Calibri"/>
                                <w:color w:val="000000"/>
                                <w:sz w:val="21"/>
                                <w:szCs w:val="21"/>
                              </w:rPr>
                            </w:pPr>
                          </w:p>
                          <w:p w14:paraId="5CBD34A9" w14:textId="77777777"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945D" id="_x0000_s1034" type="#_x0000_t202" style="position:absolute;margin-left:519.6pt;margin-top:17.85pt;width:209.55pt;height:1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rsidR="005C6EB3" w:rsidRDefault="005C6EB3" w:rsidP="009168F7">
                      <w:pPr>
                        <w:autoSpaceDE w:val="0"/>
                        <w:autoSpaceDN w:val="0"/>
                        <w:adjustRightInd w:val="0"/>
                        <w:spacing w:after="0" w:line="240" w:lineRule="auto"/>
                        <w:rPr>
                          <w:rFonts w:ascii="Calibri" w:hAnsi="Calibri" w:cs="Calibri"/>
                          <w:color w:val="000000"/>
                          <w:sz w:val="21"/>
                          <w:szCs w:val="21"/>
                        </w:rPr>
                      </w:pPr>
                    </w:p>
                    <w:p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v:textbox>
              </v:shape>
            </w:pict>
          </mc:Fallback>
        </mc:AlternateContent>
      </w:r>
    </w:p>
    <w:p w14:paraId="4D232BA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E77B7AF" wp14:editId="71CE73BC">
                <wp:simplePos x="0" y="0"/>
                <wp:positionH relativeFrom="column">
                  <wp:posOffset>5090160</wp:posOffset>
                </wp:positionH>
                <wp:positionV relativeFrom="paragraph">
                  <wp:posOffset>226060</wp:posOffset>
                </wp:positionV>
                <wp:extent cx="1379220" cy="1009650"/>
                <wp:effectExtent l="0" t="0" r="11430" b="19050"/>
                <wp:wrapNone/>
                <wp:docPr id="19" name="Oval 19"/>
                <wp:cNvGraphicFramePr/>
                <a:graphic xmlns:a="http://schemas.openxmlformats.org/drawingml/2006/main">
                  <a:graphicData uri="http://schemas.microsoft.com/office/word/2010/wordprocessingShape">
                    <wps:wsp>
                      <wps:cNvSpPr/>
                      <wps:spPr>
                        <a:xfrm>
                          <a:off x="0" y="0"/>
                          <a:ext cx="1379220" cy="1009650"/>
                        </a:xfrm>
                        <a:prstGeom prst="ellipse">
                          <a:avLst/>
                        </a:prstGeom>
                        <a:solidFill>
                          <a:srgbClr val="4F81BD"/>
                        </a:solidFill>
                        <a:ln w="25400" cap="flat" cmpd="sng" algn="ctr">
                          <a:solidFill>
                            <a:srgbClr val="4F81BD">
                              <a:shade val="50000"/>
                            </a:srgbClr>
                          </a:solidFill>
                          <a:prstDash val="solid"/>
                        </a:ln>
                        <a:effectLst/>
                      </wps:spPr>
                      <wps:txbx>
                        <w:txbxContent>
                          <w:p w14:paraId="6F90F116" w14:textId="77777777" w:rsidR="00965E61" w:rsidRPr="0040473A" w:rsidRDefault="00BF3219" w:rsidP="00965E61">
                            <w:pPr>
                              <w:jc w:val="center"/>
                              <w:rPr>
                                <w:b/>
                              </w:rPr>
                            </w:pPr>
                            <w:r w:rsidRPr="0040473A">
                              <w:rPr>
                                <w:b/>
                              </w:rPr>
                              <w:t>5.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B09F8" id="Oval 19" o:spid="_x0000_s1035" style="position:absolute;margin-left:400.8pt;margin-top:17.8pt;width:108.6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" fillcolor="#4f81bd" strokecolor="#385d8a" strokeweight="2pt">
                <v:textbox>
                  <w:txbxContent>
                    <w:p w:rsidR="00965E61" w:rsidRPr="0040473A" w:rsidRDefault="00BF3219" w:rsidP="00965E61">
                      <w:pPr>
                        <w:jc w:val="center"/>
                        <w:rPr>
                          <w:b/>
                        </w:rPr>
                      </w:pPr>
                      <w:r w:rsidRPr="0040473A">
                        <w:rPr>
                          <w:b/>
                        </w:rPr>
                        <w:t>5. Employers</w:t>
                      </w:r>
                    </w:p>
                  </w:txbxContent>
                </v:textbox>
              </v:oval>
            </w:pict>
          </mc:Fallback>
        </mc:AlternateContent>
      </w:r>
    </w:p>
    <w:p w14:paraId="594D6553"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83AF839" wp14:editId="29515F2D">
                <wp:simplePos x="0" y="0"/>
                <wp:positionH relativeFrom="column">
                  <wp:posOffset>2438400</wp:posOffset>
                </wp:positionH>
                <wp:positionV relativeFrom="paragraph">
                  <wp:posOffset>57151</wp:posOffset>
                </wp:positionV>
                <wp:extent cx="1592580" cy="777240"/>
                <wp:effectExtent l="0" t="0" r="26670" b="22860"/>
                <wp:wrapNone/>
                <wp:docPr id="20" name="Oval 20"/>
                <wp:cNvGraphicFramePr/>
                <a:graphic xmlns:a="http://schemas.openxmlformats.org/drawingml/2006/main">
                  <a:graphicData uri="http://schemas.microsoft.com/office/word/2010/wordprocessingShape">
                    <wps:wsp>
                      <wps:cNvSpPr/>
                      <wps:spPr>
                        <a:xfrm>
                          <a:off x="0" y="0"/>
                          <a:ext cx="1592580" cy="777240"/>
                        </a:xfrm>
                        <a:prstGeom prst="ellipse">
                          <a:avLst/>
                        </a:prstGeom>
                        <a:solidFill>
                          <a:srgbClr val="4F81BD"/>
                        </a:solidFill>
                        <a:ln w="25400" cap="flat" cmpd="sng" algn="ctr">
                          <a:solidFill>
                            <a:srgbClr val="4F81BD">
                              <a:shade val="50000"/>
                            </a:srgbClr>
                          </a:solidFill>
                          <a:prstDash val="solid"/>
                        </a:ln>
                        <a:effectLst/>
                      </wps:spPr>
                      <wps:txbx>
                        <w:txbxContent>
                          <w:p w14:paraId="425603B1" w14:textId="77777777"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0779E" id="Oval 20" o:spid="_x0000_s1036" style="position:absolute;margin-left:192pt;margin-top:4.5pt;width:125.4pt;height:6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" fillcolor="#4f81bd" strokecolor="#385d8a" strokeweight="2pt">
                <v:textbox>
                  <w:txbxContent>
                    <w:p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v:textbox>
              </v:oval>
            </w:pict>
          </mc:Fallback>
        </mc:AlternateContent>
      </w:r>
    </w:p>
    <w:p w14:paraId="093516F1" w14:textId="77777777" w:rsidR="00BF3219" w:rsidRPr="007A075C" w:rsidRDefault="00BF3219" w:rsidP="00BF3219">
      <w:pPr>
        <w:rPr>
          <w:rFonts w:ascii="Arial" w:hAnsi="Arial" w:cs="Arial"/>
          <w:sz w:val="24"/>
          <w:szCs w:val="24"/>
        </w:rPr>
      </w:pPr>
    </w:p>
    <w:p w14:paraId="54BDE3B5" w14:textId="77777777" w:rsidR="00BF3219" w:rsidRPr="007A075C" w:rsidRDefault="00BF3219" w:rsidP="00BF3219">
      <w:pPr>
        <w:rPr>
          <w:rFonts w:ascii="Arial" w:hAnsi="Arial" w:cs="Arial"/>
          <w:sz w:val="24"/>
          <w:szCs w:val="24"/>
        </w:rPr>
      </w:pPr>
    </w:p>
    <w:p w14:paraId="13D56D86" w14:textId="77777777" w:rsidR="009168F7" w:rsidRPr="007A075C" w:rsidRDefault="00BF3219" w:rsidP="00BF3219">
      <w:pPr>
        <w:tabs>
          <w:tab w:val="left" w:pos="1740"/>
        </w:tabs>
        <w:rPr>
          <w:rFonts w:ascii="Arial" w:hAnsi="Arial" w:cs="Arial"/>
          <w:sz w:val="24"/>
          <w:szCs w:val="24"/>
        </w:rPr>
      </w:pPr>
      <w:r w:rsidRPr="007A075C">
        <w:rPr>
          <w:rFonts w:ascii="Arial" w:hAnsi="Arial" w:cs="Arial"/>
          <w:sz w:val="24"/>
          <w:szCs w:val="24"/>
        </w:rPr>
        <w:tab/>
      </w:r>
    </w:p>
    <w:p w14:paraId="7DD76E31" w14:textId="77777777" w:rsidR="00BF3219" w:rsidRPr="007A075C" w:rsidRDefault="00BF3219" w:rsidP="00BF3219">
      <w:pPr>
        <w:tabs>
          <w:tab w:val="left" w:pos="1740"/>
        </w:tabs>
        <w:rPr>
          <w:rFonts w:ascii="Arial" w:hAnsi="Arial" w:cs="Arial"/>
          <w:sz w:val="24"/>
          <w:szCs w:val="24"/>
        </w:rPr>
        <w:sectPr w:rsidR="00BF3219" w:rsidRPr="007A075C" w:rsidSect="006C5CB5">
          <w:footerReference w:type="even" r:id="rId15"/>
          <w:footerReference w:type="default" r:id="rId16"/>
          <w:pgSz w:w="16838" w:h="11906" w:orient="landscape"/>
          <w:pgMar w:top="1440" w:right="1440" w:bottom="1440" w:left="1440" w:header="709" w:footer="709" w:gutter="0"/>
          <w:cols w:space="708"/>
          <w:titlePg/>
          <w:docGrid w:linePitch="360"/>
        </w:sectPr>
      </w:pPr>
    </w:p>
    <w:p w14:paraId="4CAB36B3" w14:textId="77777777" w:rsidR="00BF3219" w:rsidRPr="007A075C" w:rsidRDefault="00BF3219" w:rsidP="00BF3219">
      <w:pPr>
        <w:pStyle w:val="Default"/>
        <w:rPr>
          <w:b/>
          <w:bCs/>
        </w:rPr>
      </w:pPr>
      <w:r w:rsidRPr="007A075C">
        <w:rPr>
          <w:b/>
          <w:bCs/>
        </w:rPr>
        <w:lastRenderedPageBreak/>
        <w:t xml:space="preserve">Specific Responsibilities </w:t>
      </w:r>
    </w:p>
    <w:p w14:paraId="5F5E5641" w14:textId="77777777" w:rsidR="00BF3219" w:rsidRPr="007A075C" w:rsidRDefault="00BF3219" w:rsidP="00BF3219">
      <w:pPr>
        <w:pStyle w:val="Default"/>
      </w:pPr>
    </w:p>
    <w:p w14:paraId="411FE4AA" w14:textId="77777777" w:rsidR="00BF3219" w:rsidRPr="007A075C" w:rsidRDefault="00BF3219" w:rsidP="00BF3219">
      <w:pPr>
        <w:tabs>
          <w:tab w:val="left" w:pos="1740"/>
        </w:tabs>
        <w:rPr>
          <w:rFonts w:ascii="Arial" w:hAnsi="Arial" w:cs="Arial"/>
          <w:sz w:val="24"/>
          <w:szCs w:val="24"/>
        </w:rPr>
      </w:pPr>
      <w:r w:rsidRPr="007A075C">
        <w:rPr>
          <w:rFonts w:ascii="Arial" w:hAnsi="Arial" w:cs="Arial"/>
          <w:sz w:val="24"/>
          <w:szCs w:val="24"/>
        </w:rPr>
        <w:t xml:space="preserve">Within the </w:t>
      </w:r>
      <w:r w:rsidR="00ED1EF5">
        <w:rPr>
          <w:rFonts w:ascii="Arial" w:hAnsi="Arial" w:cs="Arial"/>
          <w:sz w:val="24"/>
          <w:szCs w:val="24"/>
        </w:rPr>
        <w:t>CW&amp;C</w:t>
      </w:r>
      <w:r w:rsidR="00AD7810">
        <w:rPr>
          <w:rFonts w:ascii="Arial" w:hAnsi="Arial" w:cs="Arial"/>
          <w:sz w:val="24"/>
          <w:szCs w:val="24"/>
        </w:rPr>
        <w:t xml:space="preserve"> Skills and Employment team</w:t>
      </w:r>
      <w:r w:rsidRPr="007A075C">
        <w:rPr>
          <w:rFonts w:ascii="Arial" w:hAnsi="Arial" w:cs="Arial"/>
          <w:sz w:val="24"/>
          <w:szCs w:val="24"/>
        </w:rPr>
        <w:t>, a chain of communication, to ensure implementation of this Health and Safety policy statement is represented as follows</w:t>
      </w:r>
      <w:r w:rsidR="00705422">
        <w:rPr>
          <w:rFonts w:ascii="Arial" w:hAnsi="Arial" w:cs="Arial"/>
          <w:sz w:val="24"/>
          <w:szCs w:val="24"/>
        </w:rPr>
        <w:t>:</w:t>
      </w:r>
    </w:p>
    <w:p w14:paraId="7F941A8E" w14:textId="77777777" w:rsidR="00C77A3C" w:rsidRPr="007A075C" w:rsidRDefault="00C77A3C" w:rsidP="00BF3219">
      <w:pPr>
        <w:tabs>
          <w:tab w:val="left" w:pos="1740"/>
        </w:tabs>
        <w:rPr>
          <w:rFonts w:ascii="Arial" w:hAnsi="Arial" w:cs="Arial"/>
          <w:sz w:val="24"/>
          <w:szCs w:val="24"/>
        </w:rPr>
      </w:pPr>
    </w:p>
    <w:p w14:paraId="6FCBC0C1" w14:textId="77777777" w:rsidR="00C77A3C" w:rsidRPr="007A075C" w:rsidRDefault="00C77A3C" w:rsidP="00BF3219">
      <w:pPr>
        <w:tabs>
          <w:tab w:val="left" w:pos="1740"/>
        </w:tabs>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31BD0B3A" wp14:editId="3C648DA8">
                <wp:simplePos x="0" y="0"/>
                <wp:positionH relativeFrom="column">
                  <wp:posOffset>4924425</wp:posOffset>
                </wp:positionH>
                <wp:positionV relativeFrom="paragraph">
                  <wp:posOffset>5862955</wp:posOffset>
                </wp:positionV>
                <wp:extent cx="9525" cy="381000"/>
                <wp:effectExtent l="95250" t="0" r="104775" b="57150"/>
                <wp:wrapNone/>
                <wp:docPr id="308" name="Straight Arrow Connector 308"/>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36187963" id="_x0000_t32" coordsize="21600,21600" o:spt="32" o:oned="t" path="m,l21600,21600e" filled="f">
                <v:path arrowok="t" fillok="f" o:connecttype="none"/>
                <o:lock v:ext="edit" shapetype="t"/>
              </v:shapetype>
              <v:shape id="Straight Arrow Connector 308" o:spid="_x0000_s1026" type="#_x0000_t32" style="position:absolute;margin-left:387.75pt;margin-top:461.65pt;width:.75pt;height:30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789B3AD9" wp14:editId="762D8858">
                <wp:simplePos x="0" y="0"/>
                <wp:positionH relativeFrom="column">
                  <wp:posOffset>4924425</wp:posOffset>
                </wp:positionH>
                <wp:positionV relativeFrom="paragraph">
                  <wp:posOffset>4767580</wp:posOffset>
                </wp:positionV>
                <wp:extent cx="9525" cy="381000"/>
                <wp:effectExtent l="95250" t="0" r="104775" b="57150"/>
                <wp:wrapNone/>
                <wp:docPr id="306" name="Straight Arrow Connector 306"/>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E5C3B01" id="Straight Arrow Connector 306" o:spid="_x0000_s1026" type="#_x0000_t32" style="position:absolute;margin-left:387.75pt;margin-top:375.4pt;width:.75pt;height:30pt;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4BD49F5D" wp14:editId="36F29551">
                <wp:simplePos x="0" y="0"/>
                <wp:positionH relativeFrom="column">
                  <wp:posOffset>4924425</wp:posOffset>
                </wp:positionH>
                <wp:positionV relativeFrom="paragraph">
                  <wp:posOffset>3862705</wp:posOffset>
                </wp:positionV>
                <wp:extent cx="0" cy="333375"/>
                <wp:effectExtent l="95250" t="0" r="76200" b="66675"/>
                <wp:wrapNone/>
                <wp:docPr id="305" name="Straight Arrow Connector 305"/>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70275" id="Straight Arrow Connector 305" o:spid="_x0000_s1026" type="#_x0000_t32" style="position:absolute;margin-left:387.75pt;margin-top:304.15pt;width:0;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35718CC" wp14:editId="0F5F11D2">
                <wp:simplePos x="0" y="0"/>
                <wp:positionH relativeFrom="column">
                  <wp:posOffset>3876675</wp:posOffset>
                </wp:positionH>
                <wp:positionV relativeFrom="paragraph">
                  <wp:posOffset>3415030</wp:posOffset>
                </wp:positionV>
                <wp:extent cx="2047875" cy="3619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61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1DB6336" w14:textId="77777777" w:rsidR="00EC3362" w:rsidRPr="00BF3219" w:rsidRDefault="00EC3362" w:rsidP="00EC3362">
                            <w:pPr>
                              <w:jc w:val="center"/>
                              <w:rPr>
                                <w:b/>
                              </w:rPr>
                            </w:pPr>
                            <w:r>
                              <w:rPr>
                                <w:b/>
                              </w:rPr>
                              <w:t>Contracted Partner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2F53" id="_x0000_s1037" type="#_x0000_t202" style="position:absolute;margin-left:305.25pt;margin-top:268.9pt;width:161.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" fillcolor="white [3201]" strokecolor="#c0504d [3205]" strokeweight="2pt">
                <v:textbox>
                  <w:txbxContent>
                    <w:p w:rsidR="00EC3362" w:rsidRPr="00BF3219" w:rsidRDefault="00EC3362" w:rsidP="00EC3362">
                      <w:pPr>
                        <w:jc w:val="center"/>
                        <w:rPr>
                          <w:b/>
                        </w:rPr>
                      </w:pPr>
                      <w:r>
                        <w:rPr>
                          <w:b/>
                        </w:rPr>
                        <w:t>Contracted Partner Providers</w:t>
                      </w:r>
                    </w:p>
                  </w:txbxContent>
                </v:textbox>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D3B523F" wp14:editId="77CF1420">
                <wp:simplePos x="0" y="0"/>
                <wp:positionH relativeFrom="column">
                  <wp:posOffset>-590550</wp:posOffset>
                </wp:positionH>
                <wp:positionV relativeFrom="paragraph">
                  <wp:posOffset>4653280</wp:posOffset>
                </wp:positionV>
                <wp:extent cx="2047875" cy="4953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EC43CC" w14:textId="77777777" w:rsidR="00EC3362" w:rsidRPr="00BF3219" w:rsidRDefault="00EC3362" w:rsidP="00EC3362">
                            <w:pPr>
                              <w:jc w:val="center"/>
                              <w:rPr>
                                <w:b/>
                              </w:rPr>
                            </w:pPr>
                            <w:r>
                              <w:rPr>
                                <w:b/>
                              </w:rPr>
                              <w:t xml:space="preserve">Own Venues/Hired Venues </w:t>
                            </w:r>
                            <w:proofErr w:type="spellStart"/>
                            <w:r>
                              <w:rPr>
                                <w:b/>
                              </w:rPr>
                              <w:t>inc</w:t>
                            </w:r>
                            <w:proofErr w:type="spellEnd"/>
                            <w:r>
                              <w:rPr>
                                <w:b/>
                              </w:rPr>
                              <w:t xml:space="preserve"> Crèche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1B23" id="_x0000_s1038" type="#_x0000_t202" style="position:absolute;margin-left:-46.5pt;margin-top:366.4pt;width:161.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" fillcolor="white [3201]" strokecolor="#4f81bd [3204]" strokeweight="2pt">
                <v:textbox>
                  <w:txbxContent>
                    <w:p w:rsidR="00EC3362" w:rsidRPr="00BF3219" w:rsidRDefault="00EC3362" w:rsidP="00EC3362">
                      <w:pPr>
                        <w:jc w:val="center"/>
                        <w:rPr>
                          <w:b/>
                        </w:rPr>
                      </w:pPr>
                      <w:r>
                        <w:rPr>
                          <w:b/>
                        </w:rPr>
                        <w:t xml:space="preserve">Own Venues/Hired Venues </w:t>
                      </w:r>
                      <w:proofErr w:type="spellStart"/>
                      <w:r>
                        <w:rPr>
                          <w:b/>
                        </w:rPr>
                        <w:t>inc</w:t>
                      </w:r>
                      <w:proofErr w:type="spellEnd"/>
                      <w:r>
                        <w:rPr>
                          <w:b/>
                        </w:rPr>
                        <w:t xml:space="preserve"> Crèche Provision</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5E43F646" wp14:editId="704BD5EF">
                <wp:simplePos x="0" y="0"/>
                <wp:positionH relativeFrom="column">
                  <wp:posOffset>2790825</wp:posOffset>
                </wp:positionH>
                <wp:positionV relativeFrom="paragraph">
                  <wp:posOffset>3234055</wp:posOffset>
                </wp:positionV>
                <wp:extent cx="0" cy="466725"/>
                <wp:effectExtent l="95250" t="0" r="57150" b="66675"/>
                <wp:wrapNone/>
                <wp:docPr id="302" name="Straight Arrow Connector 30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E4F73" id="Straight Arrow Connector 302" o:spid="_x0000_s1026" type="#_x0000_t32" style="position:absolute;margin-left:219.75pt;margin-top:254.65pt;width:0;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285B315B" wp14:editId="4D812987">
                <wp:simplePos x="0" y="0"/>
                <wp:positionH relativeFrom="column">
                  <wp:posOffset>2809875</wp:posOffset>
                </wp:positionH>
                <wp:positionV relativeFrom="paragraph">
                  <wp:posOffset>1833880</wp:posOffset>
                </wp:positionV>
                <wp:extent cx="0" cy="438150"/>
                <wp:effectExtent l="95250" t="0" r="57150" b="57150"/>
                <wp:wrapNone/>
                <wp:docPr id="300" name="Straight Arrow Connector 300"/>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2D989" id="Straight Arrow Connector 300" o:spid="_x0000_s1026" type="#_x0000_t32" style="position:absolute;margin-left:221.25pt;margin-top:144.4pt;width:0;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F230618" wp14:editId="2DADAFB2">
                <wp:simplePos x="0" y="0"/>
                <wp:positionH relativeFrom="column">
                  <wp:posOffset>638175</wp:posOffset>
                </wp:positionH>
                <wp:positionV relativeFrom="paragraph">
                  <wp:posOffset>1443355</wp:posOffset>
                </wp:positionV>
                <wp:extent cx="1066800" cy="0"/>
                <wp:effectExtent l="0" t="76200" r="19050" b="114300"/>
                <wp:wrapNone/>
                <wp:docPr id="301" name="Straight Arrow Connector 301"/>
                <wp:cNvGraphicFramePr/>
                <a:graphic xmlns:a="http://schemas.openxmlformats.org/drawingml/2006/main">
                  <a:graphicData uri="http://schemas.microsoft.com/office/word/2010/wordprocessingShape">
                    <wps:wsp>
                      <wps:cNvCnPr/>
                      <wps:spPr>
                        <a:xfrm>
                          <a:off x="0" y="0"/>
                          <a:ext cx="106680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A228FF" id="Straight Arrow Connector 301" o:spid="_x0000_s1026" type="#_x0000_t32" style="position:absolute;margin-left:50.25pt;margin-top:113.65pt;width:8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B3A0592" wp14:editId="7BF49DEF">
                <wp:simplePos x="0" y="0"/>
                <wp:positionH relativeFrom="column">
                  <wp:posOffset>2828925</wp:posOffset>
                </wp:positionH>
                <wp:positionV relativeFrom="paragraph">
                  <wp:posOffset>767080</wp:posOffset>
                </wp:positionV>
                <wp:extent cx="0" cy="333375"/>
                <wp:effectExtent l="95250" t="0" r="76200" b="66675"/>
                <wp:wrapNone/>
                <wp:docPr id="298" name="Straight Arrow Connector 298"/>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B015" id="Straight Arrow Connector 298" o:spid="_x0000_s1026" type="#_x0000_t32" style="position:absolute;margin-left:222.75pt;margin-top:60.4pt;width:0;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" strokecolor="black [304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725BC93D" wp14:editId="46442D42">
                <wp:simplePos x="0" y="0"/>
                <wp:positionH relativeFrom="column">
                  <wp:posOffset>304800</wp:posOffset>
                </wp:positionH>
                <wp:positionV relativeFrom="paragraph">
                  <wp:posOffset>557530</wp:posOffset>
                </wp:positionV>
                <wp:extent cx="1447800" cy="466725"/>
                <wp:effectExtent l="38100" t="0" r="19050" b="85725"/>
                <wp:wrapNone/>
                <wp:docPr id="299" name="Straight Arrow Connector 299"/>
                <wp:cNvGraphicFramePr/>
                <a:graphic xmlns:a="http://schemas.openxmlformats.org/drawingml/2006/main">
                  <a:graphicData uri="http://schemas.microsoft.com/office/word/2010/wordprocessingShape">
                    <wps:wsp>
                      <wps:cNvCnPr/>
                      <wps:spPr>
                        <a:xfrm flipH="1">
                          <a:off x="0" y="0"/>
                          <a:ext cx="144780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ECD022" id="Straight Arrow Connector 299" o:spid="_x0000_s1026" type="#_x0000_t32" style="position:absolute;margin-left:24pt;margin-top:43.9pt;width:114pt;height:3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40891FCF" wp14:editId="67961214">
                <wp:simplePos x="0" y="0"/>
                <wp:positionH relativeFrom="column">
                  <wp:posOffset>781050</wp:posOffset>
                </wp:positionH>
                <wp:positionV relativeFrom="paragraph">
                  <wp:posOffset>7120255</wp:posOffset>
                </wp:positionV>
                <wp:extent cx="4276725" cy="67627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762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1D78FC" w14:textId="77777777" w:rsidR="00EC3362" w:rsidRDefault="00EC3362" w:rsidP="00EC3362">
                            <w:pPr>
                              <w:jc w:val="center"/>
                              <w:rPr>
                                <w:b/>
                                <w:u w:val="single"/>
                              </w:rPr>
                            </w:pPr>
                            <w:r>
                              <w:rPr>
                                <w:b/>
                                <w:u w:val="single"/>
                              </w:rPr>
                              <w:t>Curriculum Areas</w:t>
                            </w:r>
                          </w:p>
                          <w:p w14:paraId="6AB720EE" w14:textId="77777777" w:rsidR="00EC3362" w:rsidRPr="00EC3362" w:rsidRDefault="00EC3362" w:rsidP="00EC3362">
                            <w:pPr>
                              <w:jc w:val="center"/>
                              <w:rPr>
                                <w:b/>
                              </w:rPr>
                            </w:pPr>
                            <w:r>
                              <w:rPr>
                                <w:b/>
                              </w:rPr>
                              <w:t>All 15 Areas of Learning + Family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902DC" id="_x0000_s1039" type="#_x0000_t202" style="position:absolute;margin-left:61.5pt;margin-top:560.65pt;width:336.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" fillcolor="white [3201]" strokecolor="#4bacc6 [3208]" strokeweight="2pt">
                <v:textbox>
                  <w:txbxContent>
                    <w:p w:rsidR="00EC3362" w:rsidRDefault="00EC3362" w:rsidP="00EC3362">
                      <w:pPr>
                        <w:jc w:val="center"/>
                        <w:rPr>
                          <w:b/>
                          <w:u w:val="single"/>
                        </w:rPr>
                      </w:pPr>
                      <w:r>
                        <w:rPr>
                          <w:b/>
                          <w:u w:val="single"/>
                        </w:rPr>
                        <w:t>Curriculum Areas</w:t>
                      </w:r>
                    </w:p>
                    <w:p w:rsidR="00EC3362" w:rsidRPr="00EC3362" w:rsidRDefault="00EC3362" w:rsidP="00EC3362">
                      <w:pPr>
                        <w:jc w:val="center"/>
                        <w:rPr>
                          <w:b/>
                        </w:rPr>
                      </w:pPr>
                      <w:r>
                        <w:rPr>
                          <w:b/>
                        </w:rPr>
                        <w:t>All 15 Areas of Learning + Family Learning</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034066DB" wp14:editId="58B68E03">
                <wp:simplePos x="0" y="0"/>
                <wp:positionH relativeFrom="column">
                  <wp:posOffset>3876675</wp:posOffset>
                </wp:positionH>
                <wp:positionV relativeFrom="paragraph">
                  <wp:posOffset>6320156</wp:posOffset>
                </wp:positionV>
                <wp:extent cx="2047875" cy="4572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DDA275"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03396" id="_x0000_s1040" type="#_x0000_t202" style="position:absolute;margin-left:305.25pt;margin-top:497.65pt;width:161.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" fillcolor="white [3201]" strokecolor="#c0504d [3205]" strokeweight="2pt">
                <v:textbox>
                  <w:txbxContent>
                    <w:p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E72FA9B" wp14:editId="4C050445">
                <wp:simplePos x="0" y="0"/>
                <wp:positionH relativeFrom="column">
                  <wp:posOffset>3876675</wp:posOffset>
                </wp:positionH>
                <wp:positionV relativeFrom="paragraph">
                  <wp:posOffset>5348605</wp:posOffset>
                </wp:positionV>
                <wp:extent cx="2047875" cy="4857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BC0DCA" w14:textId="77777777" w:rsidR="00EC3362" w:rsidRPr="00BF3219" w:rsidRDefault="00EC3362" w:rsidP="00EC3362">
                            <w:pPr>
                              <w:jc w:val="center"/>
                              <w:rPr>
                                <w:b/>
                              </w:rPr>
                            </w:pPr>
                            <w:r>
                              <w:rPr>
                                <w:b/>
                              </w:rPr>
                              <w:t>Partner Provider Tutors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5D2D4" id="_x0000_s1041" type="#_x0000_t202" style="position:absolute;margin-left:305.25pt;margin-top:421.15pt;width:161.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" fillcolor="white [3201]" strokecolor="#c0504d [3205]" strokeweight="2pt">
                <v:textbox>
                  <w:txbxContent>
                    <w:p w:rsidR="00EC3362" w:rsidRPr="00BF3219" w:rsidRDefault="00EC3362" w:rsidP="00EC3362">
                      <w:pPr>
                        <w:jc w:val="center"/>
                        <w:rPr>
                          <w:b/>
                        </w:rPr>
                      </w:pPr>
                      <w:r>
                        <w:rPr>
                          <w:b/>
                        </w:rPr>
                        <w:t>Partner Provider Tutors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77819D8F" wp14:editId="428676A1">
                <wp:simplePos x="0" y="0"/>
                <wp:positionH relativeFrom="column">
                  <wp:posOffset>-591820</wp:posOffset>
                </wp:positionH>
                <wp:positionV relativeFrom="paragraph">
                  <wp:posOffset>5619750</wp:posOffset>
                </wp:positionV>
                <wp:extent cx="2047875" cy="6762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65C4BF"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D8CB" id="_x0000_s1042" type="#_x0000_t202" style="position:absolute;margin-left:-46.6pt;margin-top:442.5pt;width:161.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" fillcolor="white [3201]" strokecolor="#4f81bd [3204]" strokeweight="2pt">
                <v:textbox>
                  <w:txbxContent>
                    <w:p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B81C5BF" wp14:editId="7C8C0042">
                <wp:simplePos x="0" y="0"/>
                <wp:positionH relativeFrom="column">
                  <wp:posOffset>3876675</wp:posOffset>
                </wp:positionH>
                <wp:positionV relativeFrom="paragraph">
                  <wp:posOffset>4253231</wp:posOffset>
                </wp:positionV>
                <wp:extent cx="2047875" cy="4762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A8D0E1" w14:textId="77777777" w:rsidR="00EC3362" w:rsidRPr="00BF3219" w:rsidRDefault="00EC3362" w:rsidP="00EC3362">
                            <w:pPr>
                              <w:jc w:val="center"/>
                              <w:rPr>
                                <w:b/>
                              </w:rPr>
                            </w:pPr>
                            <w:r>
                              <w:rPr>
                                <w:b/>
                              </w:rPr>
                              <w:t>Partners’ Hired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0B02" id="_x0000_s1043" type="#_x0000_t202" style="position:absolute;margin-left:305.25pt;margin-top:334.9pt;width:161.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" fillcolor="white [3201]" strokecolor="#c0504d [3205]" strokeweight="2pt">
                <v:textbox>
                  <w:txbxContent>
                    <w:p w:rsidR="00EC3362" w:rsidRPr="00BF3219" w:rsidRDefault="00EC3362" w:rsidP="00EC3362">
                      <w:pPr>
                        <w:jc w:val="center"/>
                        <w:rPr>
                          <w:b/>
                        </w:rPr>
                      </w:pPr>
                      <w:r>
                        <w:rPr>
                          <w:b/>
                        </w:rPr>
                        <w:t>Partners’ Hired Venues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21F2D5F2" wp14:editId="7C066307">
                <wp:simplePos x="0" y="0"/>
                <wp:positionH relativeFrom="column">
                  <wp:posOffset>-590550</wp:posOffset>
                </wp:positionH>
                <wp:positionV relativeFrom="paragraph">
                  <wp:posOffset>3643631</wp:posOffset>
                </wp:positionV>
                <wp:extent cx="2047875" cy="4381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7B3EC4" w14:textId="77777777" w:rsidR="00EC3362" w:rsidRPr="00BF3219" w:rsidRDefault="00EC3362" w:rsidP="00EC3362">
                            <w:pPr>
                              <w:jc w:val="center"/>
                              <w:rPr>
                                <w:b/>
                              </w:rPr>
                            </w:pPr>
                            <w:r>
                              <w:rPr>
                                <w:b/>
                              </w:rPr>
                              <w:t>Direct Delivery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41A2" id="_x0000_s1044" type="#_x0000_t202" style="position:absolute;margin-left:-46.5pt;margin-top:286.9pt;width:161.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" fillcolor="white [3201]" strokecolor="#4f81bd [3204]" strokeweight="2pt">
                <v:textbox>
                  <w:txbxContent>
                    <w:p w:rsidR="00EC3362" w:rsidRPr="00BF3219" w:rsidRDefault="00EC3362" w:rsidP="00EC3362">
                      <w:pPr>
                        <w:jc w:val="center"/>
                        <w:rPr>
                          <w:b/>
                        </w:rPr>
                      </w:pPr>
                      <w:r>
                        <w:rPr>
                          <w:b/>
                        </w:rPr>
                        <w:t>Direct Delivery Teams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C11F3A3" wp14:editId="77BC83DC">
                <wp:simplePos x="0" y="0"/>
                <wp:positionH relativeFrom="column">
                  <wp:posOffset>1295400</wp:posOffset>
                </wp:positionH>
                <wp:positionV relativeFrom="paragraph">
                  <wp:posOffset>2510156</wp:posOffset>
                </wp:positionV>
                <wp:extent cx="3152775" cy="4953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F1DFD7" w14:textId="77777777" w:rsidR="00AD7810" w:rsidRDefault="00AD7810" w:rsidP="00AD7810">
                            <w:pPr>
                              <w:spacing w:after="0" w:line="240" w:lineRule="auto"/>
                              <w:jc w:val="center"/>
                              <w:rPr>
                                <w:b/>
                              </w:rPr>
                            </w:pPr>
                          </w:p>
                          <w:p w14:paraId="45251FE2" w14:textId="77777777" w:rsidR="00EC3362" w:rsidRPr="00BF3219" w:rsidRDefault="00AD7810" w:rsidP="00EC3362">
                            <w:pPr>
                              <w:jc w:val="center"/>
                              <w:rPr>
                                <w:b/>
                              </w:rPr>
                            </w:pPr>
                            <w:r>
                              <w:rPr>
                                <w:b/>
                              </w:rPr>
                              <w:t>Quality, Curriculum &amp; Progression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EB60" id="_x0000_s1045" type="#_x0000_t202" style="position:absolute;margin-left:102pt;margin-top:197.65pt;width:248.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" fillcolor="white [3201]" strokecolor="#4f81bd [3204]" strokeweight="2pt">
                <v:textbox>
                  <w:txbxContent>
                    <w:p w:rsidR="00AD7810" w:rsidRDefault="00AD7810" w:rsidP="00AD7810">
                      <w:pPr>
                        <w:spacing w:after="0" w:line="240" w:lineRule="auto"/>
                        <w:jc w:val="center"/>
                        <w:rPr>
                          <w:b/>
                        </w:rPr>
                      </w:pPr>
                    </w:p>
                    <w:p w:rsidR="00EC3362" w:rsidRPr="00BF3219" w:rsidRDefault="00AD7810" w:rsidP="00EC3362">
                      <w:pPr>
                        <w:jc w:val="center"/>
                        <w:rPr>
                          <w:b/>
                        </w:rPr>
                      </w:pPr>
                      <w:r>
                        <w:rPr>
                          <w:b/>
                        </w:rPr>
                        <w:t>Quality, Curriculum &amp; Progression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161B9259" wp14:editId="3ACA2AE3">
                <wp:simplePos x="0" y="0"/>
                <wp:positionH relativeFrom="column">
                  <wp:posOffset>-676275</wp:posOffset>
                </wp:positionH>
                <wp:positionV relativeFrom="paragraph">
                  <wp:posOffset>1100455</wp:posOffset>
                </wp:positionV>
                <wp:extent cx="981075" cy="676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1F0CEB" w14:textId="77777777" w:rsidR="00BF3219" w:rsidRPr="00BF3219" w:rsidRDefault="00BF3219" w:rsidP="00BF3219">
                            <w:pPr>
                              <w:jc w:val="center"/>
                              <w:rPr>
                                <w:b/>
                              </w:rPr>
                            </w:pPr>
                            <w:r>
                              <w:rPr>
                                <w:b/>
                              </w:rPr>
                              <w:t>LA Health and Safety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3614" id="_x0000_s1046" type="#_x0000_t202" style="position:absolute;margin-left:-53.25pt;margin-top:86.65pt;width:77.2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" fillcolor="white [3201]" strokecolor="black [3200]" strokeweight="2pt">
                <v:textbox>
                  <w:txbxContent>
                    <w:p w:rsidR="00BF3219" w:rsidRPr="00BF3219" w:rsidRDefault="00BF3219" w:rsidP="00BF3219">
                      <w:pPr>
                        <w:jc w:val="center"/>
                        <w:rPr>
                          <w:b/>
                        </w:rPr>
                      </w:pPr>
                      <w:r>
                        <w:rPr>
                          <w:b/>
                        </w:rPr>
                        <w:t>LA Health and Safety Advisor</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8DC1609" wp14:editId="2E4653BA">
                <wp:simplePos x="0" y="0"/>
                <wp:positionH relativeFrom="column">
                  <wp:posOffset>1914525</wp:posOffset>
                </wp:positionH>
                <wp:positionV relativeFrom="paragraph">
                  <wp:posOffset>1167130</wp:posOffset>
                </wp:positionV>
                <wp:extent cx="2047875" cy="5238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23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029A25" w14:textId="77777777" w:rsidR="00BF3219" w:rsidRPr="00BF3219" w:rsidRDefault="00AD7810" w:rsidP="00BF3219">
                            <w:pPr>
                              <w:jc w:val="center"/>
                              <w:rPr>
                                <w:b/>
                              </w:rPr>
                            </w:pPr>
                            <w:r>
                              <w:rPr>
                                <w:b/>
                              </w:rPr>
                              <w:t>Skills &amp; Employment</w:t>
                            </w:r>
                            <w:r w:rsidR="00BF3219">
                              <w:rPr>
                                <w:b/>
                              </w:rPr>
                              <w:t xml:space="preserve"> Operational Management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800E" id="_x0000_s1047" type="#_x0000_t202" style="position:absolute;margin-left:150.75pt;margin-top:91.9pt;width:161.2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" fillcolor="white [3201]" strokecolor="#4f81bd [3204]" strokeweight="2pt">
                <v:textbox>
                  <w:txbxContent>
                    <w:p w:rsidR="00BF3219" w:rsidRPr="00BF3219" w:rsidRDefault="00AD7810" w:rsidP="00BF3219">
                      <w:pPr>
                        <w:jc w:val="center"/>
                        <w:rPr>
                          <w:b/>
                        </w:rPr>
                      </w:pPr>
                      <w:r>
                        <w:rPr>
                          <w:b/>
                        </w:rPr>
                        <w:t>Skills &amp; Employment</w:t>
                      </w:r>
                      <w:r w:rsidR="00BF3219">
                        <w:rPr>
                          <w:b/>
                        </w:rPr>
                        <w:t xml:space="preserve"> Operational Management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5B06D52B" wp14:editId="302CC137">
                <wp:simplePos x="0" y="0"/>
                <wp:positionH relativeFrom="column">
                  <wp:align>center</wp:align>
                </wp:positionH>
                <wp:positionV relativeFrom="paragraph">
                  <wp:posOffset>0</wp:posOffset>
                </wp:positionV>
                <wp:extent cx="2047875" cy="6762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9064A6D" w14:textId="77777777" w:rsidR="00BF3219" w:rsidRPr="00BF3219" w:rsidRDefault="00BF3219" w:rsidP="00BF3219">
                            <w:pPr>
                              <w:jc w:val="center"/>
                              <w:rPr>
                                <w:b/>
                              </w:rPr>
                            </w:pPr>
                            <w:r w:rsidRPr="00BF3219">
                              <w:rPr>
                                <w:b/>
                              </w:rPr>
                              <w:t>LOCAL AUTHORITY (LA)</w:t>
                            </w:r>
                          </w:p>
                          <w:p w14:paraId="01623209" w14:textId="77777777" w:rsidR="00BF3219" w:rsidRPr="00BF3219" w:rsidRDefault="00BF3219" w:rsidP="00BF3219">
                            <w:pPr>
                              <w:jc w:val="center"/>
                              <w:rPr>
                                <w:b/>
                              </w:rPr>
                            </w:pPr>
                            <w:r w:rsidRPr="00BF3219">
                              <w:rPr>
                                <w:b/>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C915" id="_x0000_s1048" type="#_x0000_t202" style="position:absolute;margin-left:0;margin-top:0;width:161.25pt;height:53.2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" fillcolor="white [3201]" strokecolor="#8064a2 [3207]" strokeweight="2pt">
                <v:textbox>
                  <w:txbxContent>
                    <w:p w:rsidR="00BF3219" w:rsidRPr="00BF3219" w:rsidRDefault="00BF3219" w:rsidP="00BF3219">
                      <w:pPr>
                        <w:jc w:val="center"/>
                        <w:rPr>
                          <w:b/>
                        </w:rPr>
                      </w:pPr>
                      <w:r w:rsidRPr="00BF3219">
                        <w:rPr>
                          <w:b/>
                        </w:rPr>
                        <w:t>LOCAL AUTHORITY (LA)</w:t>
                      </w:r>
                    </w:p>
                    <w:p w:rsidR="00BF3219" w:rsidRPr="00BF3219" w:rsidRDefault="00BF3219" w:rsidP="00BF3219">
                      <w:pPr>
                        <w:jc w:val="center"/>
                        <w:rPr>
                          <w:b/>
                        </w:rPr>
                      </w:pPr>
                      <w:r w:rsidRPr="00BF3219">
                        <w:rPr>
                          <w:b/>
                        </w:rPr>
                        <w:t>HEALTH AND SAFETY</w:t>
                      </w:r>
                    </w:p>
                  </w:txbxContent>
                </v:textbox>
              </v:shape>
            </w:pict>
          </mc:Fallback>
        </mc:AlternateContent>
      </w:r>
    </w:p>
    <w:p w14:paraId="76AEA006" w14:textId="77777777" w:rsidR="00C77A3C" w:rsidRPr="007A075C" w:rsidRDefault="00C77A3C" w:rsidP="00C77A3C">
      <w:pPr>
        <w:rPr>
          <w:rFonts w:ascii="Arial" w:hAnsi="Arial" w:cs="Arial"/>
          <w:sz w:val="24"/>
          <w:szCs w:val="24"/>
        </w:rPr>
      </w:pPr>
    </w:p>
    <w:p w14:paraId="243E0662" w14:textId="77777777" w:rsidR="00C77A3C" w:rsidRPr="007A075C" w:rsidRDefault="00C77A3C" w:rsidP="00C77A3C">
      <w:pPr>
        <w:rPr>
          <w:rFonts w:ascii="Arial" w:hAnsi="Arial" w:cs="Arial"/>
          <w:sz w:val="24"/>
          <w:szCs w:val="24"/>
        </w:rPr>
      </w:pPr>
    </w:p>
    <w:p w14:paraId="7A87AF58"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3FFD38B7" wp14:editId="7075A73C">
                <wp:simplePos x="0" y="0"/>
                <wp:positionH relativeFrom="column">
                  <wp:posOffset>4831080</wp:posOffset>
                </wp:positionH>
                <wp:positionV relativeFrom="paragraph">
                  <wp:posOffset>38100</wp:posOffset>
                </wp:positionV>
                <wp:extent cx="1390650" cy="883920"/>
                <wp:effectExtent l="0" t="0" r="1905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3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EF9BFE" w14:textId="77777777" w:rsidR="00EC3362" w:rsidRPr="00BF3219" w:rsidRDefault="00AD7810" w:rsidP="00EC3362">
                            <w:pPr>
                              <w:jc w:val="center"/>
                              <w:rPr>
                                <w:b/>
                              </w:rPr>
                            </w:pPr>
                            <w:r>
                              <w:rPr>
                                <w:b/>
                              </w:rPr>
                              <w:t xml:space="preserve">Skills &amp; Employment </w:t>
                            </w:r>
                            <w:r w:rsidR="00EC3362">
                              <w:rPr>
                                <w:b/>
                              </w:rPr>
                              <w:t xml:space="preserve">Team Lead for Health and </w:t>
                            </w:r>
                            <w:proofErr w:type="gramStart"/>
                            <w:r w:rsidR="00EC3362">
                              <w:rPr>
                                <w:b/>
                              </w:rPr>
                              <w:t>Safety  Safeguarding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413A1" id="_x0000_s1049" type="#_x0000_t202" style="position:absolute;margin-left:380.4pt;margin-top:3pt;width:109.5pt;height:6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" fillcolor="white [3201]" strokecolor="#4f81bd [3204]" strokeweight="2pt">
                <v:textbox>
                  <w:txbxContent>
                    <w:p w:rsidR="00EC3362" w:rsidRPr="00BF3219" w:rsidRDefault="00AD7810" w:rsidP="00EC3362">
                      <w:pPr>
                        <w:jc w:val="center"/>
                        <w:rPr>
                          <w:b/>
                        </w:rPr>
                      </w:pPr>
                      <w:r>
                        <w:rPr>
                          <w:b/>
                        </w:rPr>
                        <w:t xml:space="preserve">Skills &amp; Employment </w:t>
                      </w:r>
                      <w:r w:rsidR="00EC3362">
                        <w:rPr>
                          <w:b/>
                        </w:rPr>
                        <w:t xml:space="preserve">Team Lead for Health and Safety </w:t>
                      </w:r>
                      <w:bookmarkStart w:id="1" w:name="_GoBack"/>
                      <w:bookmarkEnd w:id="1"/>
                      <w:r w:rsidR="00EC3362">
                        <w:rPr>
                          <w:b/>
                        </w:rPr>
                        <w:t xml:space="preserve"> Safeguarding</w:t>
                      </w:r>
                    </w:p>
                  </w:txbxContent>
                </v:textbox>
              </v:shape>
            </w:pict>
          </mc:Fallback>
        </mc:AlternateContent>
      </w:r>
    </w:p>
    <w:p w14:paraId="425EC9B1"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6C9D9212" wp14:editId="73F99E51">
                <wp:simplePos x="0" y="0"/>
                <wp:positionH relativeFrom="column">
                  <wp:posOffset>4042797</wp:posOffset>
                </wp:positionH>
                <wp:positionV relativeFrom="paragraph">
                  <wp:posOffset>142544</wp:posOffset>
                </wp:positionV>
                <wp:extent cx="771276" cy="0"/>
                <wp:effectExtent l="38100" t="76200" r="10160" b="114300"/>
                <wp:wrapNone/>
                <wp:docPr id="310" name="Straight Arrow Connector 310"/>
                <wp:cNvGraphicFramePr/>
                <a:graphic xmlns:a="http://schemas.openxmlformats.org/drawingml/2006/main">
                  <a:graphicData uri="http://schemas.microsoft.com/office/word/2010/wordprocessingShape">
                    <wps:wsp>
                      <wps:cNvCnPr/>
                      <wps:spPr>
                        <a:xfrm>
                          <a:off x="0" y="0"/>
                          <a:ext cx="771276"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F68BE5" id="Straight Arrow Connector 310" o:spid="_x0000_s1026" type="#_x0000_t32" style="position:absolute;margin-left:318.35pt;margin-top:11.2pt;width:60.7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" strokecolor="black [3040]" strokeweight="1pt">
                <v:stroke startarrow="open" endarrow="open"/>
              </v:shape>
            </w:pict>
          </mc:Fallback>
        </mc:AlternateContent>
      </w:r>
    </w:p>
    <w:p w14:paraId="496C558E" w14:textId="77777777" w:rsidR="00C77A3C" w:rsidRPr="007A075C" w:rsidRDefault="00C77A3C" w:rsidP="00C77A3C">
      <w:pPr>
        <w:rPr>
          <w:rFonts w:ascii="Arial" w:hAnsi="Arial" w:cs="Arial"/>
          <w:sz w:val="24"/>
          <w:szCs w:val="24"/>
        </w:rPr>
      </w:pPr>
    </w:p>
    <w:p w14:paraId="5C1B02A6" w14:textId="77777777" w:rsidR="00C77A3C" w:rsidRPr="007A075C" w:rsidRDefault="00C77A3C" w:rsidP="00C77A3C">
      <w:pPr>
        <w:rPr>
          <w:rFonts w:ascii="Arial" w:hAnsi="Arial" w:cs="Arial"/>
          <w:sz w:val="24"/>
          <w:szCs w:val="24"/>
        </w:rPr>
      </w:pPr>
    </w:p>
    <w:p w14:paraId="134180E2"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4A3B8B47" wp14:editId="695AF463">
                <wp:simplePos x="0" y="0"/>
                <wp:positionH relativeFrom="column">
                  <wp:posOffset>480060</wp:posOffset>
                </wp:positionH>
                <wp:positionV relativeFrom="paragraph">
                  <wp:posOffset>87630</wp:posOffset>
                </wp:positionV>
                <wp:extent cx="5029200" cy="0"/>
                <wp:effectExtent l="38100" t="76200" r="19050" b="114300"/>
                <wp:wrapNone/>
                <wp:docPr id="309" name="Straight Arrow Connector 309"/>
                <wp:cNvGraphicFramePr/>
                <a:graphic xmlns:a="http://schemas.openxmlformats.org/drawingml/2006/main">
                  <a:graphicData uri="http://schemas.microsoft.com/office/word/2010/wordprocessingShape">
                    <wps:wsp>
                      <wps:cNvCnPr/>
                      <wps:spPr>
                        <a:xfrm>
                          <a:off x="0" y="0"/>
                          <a:ext cx="5029200"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5EDDA5" id="Straight Arrow Connector 309" o:spid="_x0000_s1026" type="#_x0000_t32" style="position:absolute;margin-left:37.8pt;margin-top:6.9pt;width:396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" strokecolor="black [3040]" strokeweight="1pt">
                <v:stroke startarrow="open" endarrow="open"/>
              </v:shape>
            </w:pict>
          </mc:Fallback>
        </mc:AlternateContent>
      </w:r>
    </w:p>
    <w:p w14:paraId="52FA2B21" w14:textId="77777777" w:rsidR="00C77A3C" w:rsidRPr="007A075C" w:rsidRDefault="00C77A3C" w:rsidP="00C77A3C">
      <w:pPr>
        <w:rPr>
          <w:rFonts w:ascii="Arial" w:hAnsi="Arial" w:cs="Arial"/>
          <w:sz w:val="24"/>
          <w:szCs w:val="24"/>
        </w:rPr>
      </w:pPr>
    </w:p>
    <w:p w14:paraId="62556056" w14:textId="77777777" w:rsidR="00C77A3C" w:rsidRPr="007A075C" w:rsidRDefault="00C77A3C" w:rsidP="00C77A3C">
      <w:pPr>
        <w:rPr>
          <w:rFonts w:ascii="Arial" w:hAnsi="Arial" w:cs="Arial"/>
          <w:sz w:val="24"/>
          <w:szCs w:val="24"/>
        </w:rPr>
      </w:pPr>
    </w:p>
    <w:p w14:paraId="005DAACC" w14:textId="77777777" w:rsidR="00C77A3C" w:rsidRPr="007A075C" w:rsidRDefault="00C77A3C" w:rsidP="00C77A3C">
      <w:pPr>
        <w:rPr>
          <w:rFonts w:ascii="Arial" w:hAnsi="Arial" w:cs="Arial"/>
          <w:sz w:val="24"/>
          <w:szCs w:val="24"/>
        </w:rPr>
      </w:pPr>
    </w:p>
    <w:p w14:paraId="246E08A3" w14:textId="77777777" w:rsidR="00C77A3C" w:rsidRPr="007A075C" w:rsidRDefault="00C77A3C" w:rsidP="00C77A3C">
      <w:pPr>
        <w:rPr>
          <w:rFonts w:ascii="Arial" w:hAnsi="Arial" w:cs="Arial"/>
          <w:sz w:val="24"/>
          <w:szCs w:val="24"/>
        </w:rPr>
      </w:pPr>
    </w:p>
    <w:p w14:paraId="2C4E155B"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5E72BF" wp14:editId="7F650218">
                <wp:simplePos x="0" y="0"/>
                <wp:positionH relativeFrom="column">
                  <wp:posOffset>312420</wp:posOffset>
                </wp:positionH>
                <wp:positionV relativeFrom="paragraph">
                  <wp:posOffset>250825</wp:posOffset>
                </wp:positionV>
                <wp:extent cx="0" cy="381000"/>
                <wp:effectExtent l="95250" t="0" r="114300" b="57150"/>
                <wp:wrapNone/>
                <wp:docPr id="303" name="Straight Arrow Connector 303"/>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71553C3" id="Straight Arrow Connector 303" o:spid="_x0000_s1026" type="#_x0000_t32" style="position:absolute;margin-left:24.6pt;margin-top:19.75pt;width:0;height:30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" strokeweight="1pt">
                <v:stroke endarrow="open"/>
              </v:shape>
            </w:pict>
          </mc:Fallback>
        </mc:AlternateContent>
      </w:r>
    </w:p>
    <w:p w14:paraId="4A961881" w14:textId="77777777" w:rsidR="00C77A3C" w:rsidRPr="007A075C" w:rsidRDefault="00C77A3C" w:rsidP="00C77A3C">
      <w:pPr>
        <w:rPr>
          <w:rFonts w:ascii="Arial" w:hAnsi="Arial" w:cs="Arial"/>
          <w:sz w:val="24"/>
          <w:szCs w:val="24"/>
        </w:rPr>
      </w:pPr>
    </w:p>
    <w:p w14:paraId="7B36DB89" w14:textId="77777777" w:rsidR="00C77A3C" w:rsidRPr="007A075C" w:rsidRDefault="00C77A3C" w:rsidP="00C77A3C">
      <w:pPr>
        <w:rPr>
          <w:rFonts w:ascii="Arial" w:hAnsi="Arial" w:cs="Arial"/>
          <w:sz w:val="24"/>
          <w:szCs w:val="24"/>
        </w:rPr>
      </w:pPr>
    </w:p>
    <w:p w14:paraId="02910C56"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610E4475" wp14:editId="7B653283">
                <wp:simplePos x="0" y="0"/>
                <wp:positionH relativeFrom="column">
                  <wp:posOffset>297180</wp:posOffset>
                </wp:positionH>
                <wp:positionV relativeFrom="paragraph">
                  <wp:posOffset>309245</wp:posOffset>
                </wp:positionV>
                <wp:extent cx="0" cy="276225"/>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F008EF" id="Straight Arrow Connector 304" o:spid="_x0000_s1026" type="#_x0000_t32" style="position:absolute;margin-left:23.4pt;margin-top:24.35pt;width:0;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" strokeweight="1pt">
                <v:stroke endarrow="open"/>
              </v:shape>
            </w:pict>
          </mc:Fallback>
        </mc:AlternateContent>
      </w:r>
    </w:p>
    <w:p w14:paraId="1192F292" w14:textId="77777777" w:rsidR="00C77A3C" w:rsidRPr="007A075C" w:rsidRDefault="00C77A3C" w:rsidP="00C77A3C">
      <w:pPr>
        <w:rPr>
          <w:rFonts w:ascii="Arial" w:hAnsi="Arial" w:cs="Arial"/>
          <w:sz w:val="24"/>
          <w:szCs w:val="24"/>
        </w:rPr>
      </w:pPr>
    </w:p>
    <w:p w14:paraId="4D708EC7" w14:textId="77777777" w:rsidR="00C77A3C" w:rsidRPr="007A075C" w:rsidRDefault="00C77A3C" w:rsidP="00C77A3C">
      <w:pPr>
        <w:rPr>
          <w:rFonts w:ascii="Arial" w:hAnsi="Arial" w:cs="Arial"/>
          <w:sz w:val="24"/>
          <w:szCs w:val="24"/>
        </w:rPr>
      </w:pPr>
    </w:p>
    <w:p w14:paraId="72223A90" w14:textId="77777777" w:rsidR="00C77A3C" w:rsidRPr="007A075C" w:rsidRDefault="00C77A3C" w:rsidP="00C77A3C">
      <w:pPr>
        <w:rPr>
          <w:rFonts w:ascii="Arial" w:hAnsi="Arial" w:cs="Arial"/>
          <w:sz w:val="24"/>
          <w:szCs w:val="24"/>
        </w:rPr>
      </w:pPr>
    </w:p>
    <w:p w14:paraId="262D9116"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744FCF03" wp14:editId="34C59702">
                <wp:simplePos x="0" y="0"/>
                <wp:positionH relativeFrom="column">
                  <wp:posOffset>480060</wp:posOffset>
                </wp:positionH>
                <wp:positionV relativeFrom="paragraph">
                  <wp:posOffset>138430</wp:posOffset>
                </wp:positionV>
                <wp:extent cx="713740" cy="734060"/>
                <wp:effectExtent l="0" t="0" r="67310" b="66040"/>
                <wp:wrapNone/>
                <wp:docPr id="1" name="Straight Arrow Connector 1"/>
                <wp:cNvGraphicFramePr/>
                <a:graphic xmlns:a="http://schemas.openxmlformats.org/drawingml/2006/main">
                  <a:graphicData uri="http://schemas.microsoft.com/office/word/2010/wordprocessingShape">
                    <wps:wsp>
                      <wps:cNvCnPr/>
                      <wps:spPr>
                        <a:xfrm>
                          <a:off x="0" y="0"/>
                          <a:ext cx="713740" cy="734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5871" id="Straight Arrow Connector 1" o:spid="_x0000_s1026" type="#_x0000_t32" style="position:absolute;margin-left:37.8pt;margin-top:10.9pt;width:56.2pt;height:5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" strokecolor="black [3213]" strokeweight="1pt">
                <v:stroke endarrow="open"/>
              </v:shape>
            </w:pict>
          </mc:Fallback>
        </mc:AlternateContent>
      </w:r>
    </w:p>
    <w:p w14:paraId="3D23CCB0" w14:textId="77777777" w:rsidR="00C77A3C" w:rsidRPr="007A075C" w:rsidRDefault="005C6EB3"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1B3EF761" wp14:editId="59A4FAEF">
                <wp:simplePos x="0" y="0"/>
                <wp:positionH relativeFrom="column">
                  <wp:posOffset>4373880</wp:posOffset>
                </wp:positionH>
                <wp:positionV relativeFrom="paragraph">
                  <wp:posOffset>205740</wp:posOffset>
                </wp:positionV>
                <wp:extent cx="565785" cy="294005"/>
                <wp:effectExtent l="38100" t="0" r="24765" b="67945"/>
                <wp:wrapNone/>
                <wp:docPr id="17" name="Straight Arrow Connector 17"/>
                <wp:cNvGraphicFramePr/>
                <a:graphic xmlns:a="http://schemas.openxmlformats.org/drawingml/2006/main">
                  <a:graphicData uri="http://schemas.microsoft.com/office/word/2010/wordprocessingShape">
                    <wps:wsp>
                      <wps:cNvCnPr/>
                      <wps:spPr>
                        <a:xfrm flipH="1">
                          <a:off x="0" y="0"/>
                          <a:ext cx="565785"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AC2409" id="Straight Arrow Connector 17" o:spid="_x0000_s1026" type="#_x0000_t32" style="position:absolute;margin-left:344.4pt;margin-top:16.2pt;width:44.55pt;height:23.15pt;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" strokecolor="black [3213]" strokeweight="1pt">
                <v:stroke endarrow="open"/>
              </v:shape>
            </w:pict>
          </mc:Fallback>
        </mc:AlternateContent>
      </w:r>
    </w:p>
    <w:p w14:paraId="217051A8" w14:textId="77777777" w:rsidR="00BF3219" w:rsidRPr="007A075C" w:rsidRDefault="00BF3219" w:rsidP="00C77A3C">
      <w:pPr>
        <w:rPr>
          <w:rFonts w:ascii="Arial" w:hAnsi="Arial" w:cs="Arial"/>
          <w:sz w:val="24"/>
          <w:szCs w:val="24"/>
        </w:rPr>
      </w:pPr>
    </w:p>
    <w:p w14:paraId="6CF96C13" w14:textId="77777777" w:rsidR="00C77A3C" w:rsidRPr="007A075C" w:rsidRDefault="00C77A3C" w:rsidP="00C77A3C">
      <w:pPr>
        <w:rPr>
          <w:rFonts w:ascii="Arial" w:hAnsi="Arial" w:cs="Arial"/>
          <w:sz w:val="24"/>
          <w:szCs w:val="24"/>
        </w:rPr>
      </w:pPr>
    </w:p>
    <w:p w14:paraId="37B41122" w14:textId="77777777" w:rsidR="00C77A3C" w:rsidRPr="007A075C" w:rsidRDefault="00C77A3C" w:rsidP="00C77A3C">
      <w:pPr>
        <w:rPr>
          <w:rFonts w:ascii="Arial" w:hAnsi="Arial" w:cs="Arial"/>
          <w:sz w:val="24"/>
          <w:szCs w:val="24"/>
        </w:rPr>
      </w:pPr>
    </w:p>
    <w:p w14:paraId="1202257D" w14:textId="77777777" w:rsidR="00C77A3C" w:rsidRDefault="00C77A3C" w:rsidP="00C77A3C">
      <w:pPr>
        <w:pStyle w:val="Default"/>
        <w:rPr>
          <w:b/>
          <w:bCs/>
        </w:rPr>
      </w:pPr>
      <w:r w:rsidRPr="007A075C">
        <w:rPr>
          <w:b/>
          <w:bCs/>
        </w:rPr>
        <w:t xml:space="preserve">The </w:t>
      </w:r>
      <w:r w:rsidR="00705422">
        <w:rPr>
          <w:b/>
          <w:bCs/>
        </w:rPr>
        <w:t>Skills and Employment</w:t>
      </w:r>
      <w:r w:rsidR="005C6EB3">
        <w:rPr>
          <w:b/>
          <w:bCs/>
        </w:rPr>
        <w:t xml:space="preserve"> team will seek to ensure:</w:t>
      </w:r>
    </w:p>
    <w:p w14:paraId="7764E19B" w14:textId="77777777" w:rsidR="005C6EB3" w:rsidRPr="007A075C" w:rsidRDefault="005C6EB3" w:rsidP="00C77A3C">
      <w:pPr>
        <w:pStyle w:val="Default"/>
      </w:pPr>
    </w:p>
    <w:p w14:paraId="742FF629" w14:textId="77777777" w:rsidR="00C77A3C" w:rsidRDefault="00C77A3C" w:rsidP="00C77A3C">
      <w:pPr>
        <w:pStyle w:val="Default"/>
        <w:numPr>
          <w:ilvl w:val="0"/>
          <w:numId w:val="3"/>
        </w:numPr>
        <w:spacing w:after="97"/>
      </w:pPr>
      <w:r w:rsidRPr="007A075C">
        <w:t xml:space="preserve">Learners are made aware of health and safety procedures that affect them and their learning programme </w:t>
      </w:r>
      <w:r w:rsidR="00156B0C">
        <w:t>including,</w:t>
      </w:r>
      <w:r w:rsidRPr="007A075C">
        <w:t xml:space="preserve"> our policy on safeguarding and the procedure for making disclosures. </w:t>
      </w:r>
    </w:p>
    <w:p w14:paraId="6F0370A9" w14:textId="77777777" w:rsidR="00C209F7" w:rsidRPr="007A075C" w:rsidRDefault="00C209F7" w:rsidP="00C209F7">
      <w:pPr>
        <w:pStyle w:val="Default"/>
        <w:numPr>
          <w:ilvl w:val="0"/>
          <w:numId w:val="3"/>
        </w:numPr>
        <w:spacing w:after="97"/>
      </w:pPr>
      <w:r w:rsidRPr="007A075C">
        <w:t xml:space="preserve">All accommodation does not disadvantage disabled learners wherever practical. </w:t>
      </w:r>
    </w:p>
    <w:p w14:paraId="720607A4" w14:textId="77777777" w:rsidR="00C77A3C" w:rsidRPr="007A075C" w:rsidRDefault="00C77A3C" w:rsidP="00C77A3C">
      <w:pPr>
        <w:pStyle w:val="Default"/>
        <w:numPr>
          <w:ilvl w:val="0"/>
          <w:numId w:val="3"/>
        </w:numPr>
        <w:spacing w:after="97"/>
      </w:pPr>
      <w:r w:rsidRPr="007A075C">
        <w:t xml:space="preserve">Designing practical work in such a way as to avoid or minimise hazards. </w:t>
      </w:r>
    </w:p>
    <w:p w14:paraId="6C600F58" w14:textId="77777777" w:rsidR="00C77A3C" w:rsidRDefault="00C77A3C" w:rsidP="00C77A3C">
      <w:pPr>
        <w:pStyle w:val="Default"/>
        <w:numPr>
          <w:ilvl w:val="0"/>
          <w:numId w:val="3"/>
        </w:numPr>
        <w:spacing w:after="97"/>
      </w:pPr>
      <w:r w:rsidRPr="007A075C">
        <w:t xml:space="preserve">Seeking the safest practicable way of achieving desirable educational objectives. </w:t>
      </w:r>
    </w:p>
    <w:p w14:paraId="3C398B0B" w14:textId="77777777" w:rsidR="00156B0C" w:rsidRPr="007A075C" w:rsidRDefault="00156B0C" w:rsidP="00156B0C">
      <w:pPr>
        <w:pStyle w:val="Default"/>
        <w:numPr>
          <w:ilvl w:val="0"/>
          <w:numId w:val="3"/>
        </w:numPr>
        <w:spacing w:after="97"/>
      </w:pPr>
      <w:r w:rsidRPr="007A075C">
        <w:t xml:space="preserve">All accommodation does not disadvantage disabled learners wherever practical. </w:t>
      </w:r>
    </w:p>
    <w:p w14:paraId="06980A61" w14:textId="77777777" w:rsidR="00C77A3C" w:rsidRPr="007A075C" w:rsidRDefault="00C77A3C" w:rsidP="00C77A3C">
      <w:pPr>
        <w:pStyle w:val="Default"/>
        <w:numPr>
          <w:ilvl w:val="0"/>
          <w:numId w:val="3"/>
        </w:numPr>
        <w:spacing w:after="97"/>
      </w:pPr>
      <w:r w:rsidRPr="007A075C">
        <w:t xml:space="preserve">Ensuring that staff and learners are aware of their own health and safety responsibilities and emphasising individual responsibilities to implement safety policies, procedures and precautions through induction and on-going training. </w:t>
      </w:r>
    </w:p>
    <w:p w14:paraId="11D2D580" w14:textId="77777777" w:rsidR="00C77A3C" w:rsidRPr="007A075C" w:rsidRDefault="00C77A3C" w:rsidP="00C77A3C">
      <w:pPr>
        <w:pStyle w:val="Default"/>
        <w:numPr>
          <w:ilvl w:val="0"/>
          <w:numId w:val="3"/>
        </w:numPr>
        <w:spacing w:after="97"/>
      </w:pPr>
      <w:r w:rsidRPr="007A075C">
        <w:t xml:space="preserve">Clear identification of personnel responsible for carrying out offsite checks and risk assessments. </w:t>
      </w:r>
    </w:p>
    <w:p w14:paraId="6055540F" w14:textId="77777777" w:rsidR="00C77A3C" w:rsidRPr="007A075C" w:rsidRDefault="00C77A3C" w:rsidP="00C77A3C">
      <w:pPr>
        <w:pStyle w:val="Default"/>
        <w:numPr>
          <w:ilvl w:val="0"/>
          <w:numId w:val="3"/>
        </w:numPr>
        <w:spacing w:after="97"/>
      </w:pPr>
      <w:r w:rsidRPr="007A075C">
        <w:t xml:space="preserve">Staff have responsibilities not only towards each other, and towards learners, but also towards others who might be affected by their acts and omissions. This could include cleaners, caretakers working within the hired premises, outside contractors and other visitors. </w:t>
      </w:r>
    </w:p>
    <w:p w14:paraId="4486A502" w14:textId="77777777" w:rsidR="00C77A3C" w:rsidRPr="007A075C" w:rsidRDefault="00C77A3C" w:rsidP="00C77A3C">
      <w:pPr>
        <w:pStyle w:val="Default"/>
        <w:numPr>
          <w:ilvl w:val="0"/>
          <w:numId w:val="3"/>
        </w:numPr>
        <w:spacing w:after="97"/>
      </w:pPr>
      <w:r w:rsidRPr="007A075C">
        <w:t xml:space="preserve">All staff have access to each of the local authority’s health and safety CPD programmes. </w:t>
      </w:r>
      <w:r w:rsidR="00705422">
        <w:t>Health and Safety qualifications are noted on our central CPD record.</w:t>
      </w:r>
    </w:p>
    <w:p w14:paraId="7C75043B" w14:textId="77777777" w:rsidR="00C77A3C" w:rsidRPr="007A075C" w:rsidRDefault="00C77A3C" w:rsidP="00C77A3C">
      <w:pPr>
        <w:pStyle w:val="Default"/>
        <w:numPr>
          <w:ilvl w:val="0"/>
          <w:numId w:val="3"/>
        </w:numPr>
      </w:pPr>
      <w:r w:rsidRPr="007A075C">
        <w:t xml:space="preserve">Specific members of staff also have access to additional training in order to deem occupational competency in carrying out and assessing safe systems of work, risk assessments etc. </w:t>
      </w:r>
    </w:p>
    <w:p w14:paraId="303048B7" w14:textId="77777777" w:rsidR="00C77A3C" w:rsidRPr="007A075C" w:rsidRDefault="00C77A3C" w:rsidP="00C77A3C">
      <w:pPr>
        <w:pStyle w:val="Default"/>
      </w:pPr>
    </w:p>
    <w:p w14:paraId="476262EE" w14:textId="77777777" w:rsidR="00C77A3C" w:rsidRDefault="00C77A3C" w:rsidP="00C77A3C">
      <w:pPr>
        <w:pStyle w:val="Default"/>
      </w:pPr>
      <w:r w:rsidRPr="007A075C">
        <w:t xml:space="preserve">Through clear delegated routes, individual members of </w:t>
      </w:r>
      <w:r w:rsidR="00ED1EF5">
        <w:t>CW&amp;C</w:t>
      </w:r>
      <w:r w:rsidR="00705422">
        <w:t xml:space="preserve"> Skills and Employment</w:t>
      </w:r>
      <w:r w:rsidRPr="007A075C">
        <w:t xml:space="preserve"> staff and partner provider staff will ensure: </w:t>
      </w:r>
    </w:p>
    <w:p w14:paraId="247A251F" w14:textId="77777777" w:rsidR="005C6EB3" w:rsidRPr="007A075C" w:rsidRDefault="005C6EB3" w:rsidP="00C77A3C">
      <w:pPr>
        <w:pStyle w:val="Default"/>
      </w:pPr>
    </w:p>
    <w:p w14:paraId="7CEED5DF" w14:textId="77777777" w:rsidR="00C209F7" w:rsidRDefault="00C209F7" w:rsidP="00C77A3C">
      <w:pPr>
        <w:pStyle w:val="Default"/>
        <w:numPr>
          <w:ilvl w:val="0"/>
          <w:numId w:val="3"/>
        </w:numPr>
        <w:spacing w:after="156"/>
      </w:pPr>
      <w:r>
        <w:t xml:space="preserve">All venues used have a Covid-19 Risk Assessment in place that has been signed off by CW&amp;C Skills and Employment Manager prior to </w:t>
      </w:r>
      <w:proofErr w:type="gramStart"/>
      <w:r>
        <w:t>face to face</w:t>
      </w:r>
      <w:proofErr w:type="gramEnd"/>
      <w:r>
        <w:t xml:space="preserve"> delivery taking place.</w:t>
      </w:r>
    </w:p>
    <w:p w14:paraId="718FD461" w14:textId="77777777" w:rsidR="00C77A3C" w:rsidRDefault="00C77A3C" w:rsidP="00C77A3C">
      <w:pPr>
        <w:pStyle w:val="Default"/>
        <w:numPr>
          <w:ilvl w:val="0"/>
          <w:numId w:val="3"/>
        </w:numPr>
        <w:spacing w:after="156"/>
      </w:pPr>
      <w:r w:rsidRPr="007A075C">
        <w:t xml:space="preserve">Offsite checks prior to hiring specific accommodation are completed. </w:t>
      </w:r>
    </w:p>
    <w:p w14:paraId="35D37D8F" w14:textId="77777777" w:rsidR="005C6EB3" w:rsidRPr="007A075C" w:rsidRDefault="005C6EB3" w:rsidP="00C77A3C">
      <w:pPr>
        <w:pStyle w:val="Default"/>
        <w:numPr>
          <w:ilvl w:val="0"/>
          <w:numId w:val="3"/>
        </w:numPr>
        <w:spacing w:after="156"/>
      </w:pPr>
      <w:r>
        <w:t>Annual checks of our own accommodation.</w:t>
      </w:r>
    </w:p>
    <w:p w14:paraId="0D849538" w14:textId="77777777" w:rsidR="00C77A3C" w:rsidRDefault="00C77A3C" w:rsidP="00C77A3C">
      <w:pPr>
        <w:pStyle w:val="Default"/>
        <w:numPr>
          <w:ilvl w:val="0"/>
          <w:numId w:val="3"/>
        </w:numPr>
        <w:spacing w:after="156"/>
      </w:pPr>
      <w:r w:rsidRPr="007A075C">
        <w:t xml:space="preserve">Partner providers’ responsible staff to carry out routine annual venue checks of all accommodation and equipment, where relevant, used for learning including hired accommodation. </w:t>
      </w:r>
    </w:p>
    <w:p w14:paraId="325D36A6" w14:textId="77777777" w:rsidR="00C209F7" w:rsidRPr="007A075C" w:rsidRDefault="00C209F7" w:rsidP="00C77A3C">
      <w:pPr>
        <w:pStyle w:val="Default"/>
        <w:numPr>
          <w:ilvl w:val="0"/>
          <w:numId w:val="3"/>
        </w:numPr>
        <w:spacing w:after="156"/>
      </w:pPr>
      <w:r>
        <w:t>All venues have a Critical Incident Plan including evacuation and lockdown arrangements.</w:t>
      </w:r>
    </w:p>
    <w:p w14:paraId="3D0645B6" w14:textId="77777777" w:rsidR="00C77A3C" w:rsidRPr="007A075C" w:rsidRDefault="00F71ED1" w:rsidP="00156B0C">
      <w:pPr>
        <w:pStyle w:val="Default"/>
        <w:pageBreakBefore/>
        <w:numPr>
          <w:ilvl w:val="0"/>
          <w:numId w:val="3"/>
        </w:numPr>
        <w:spacing w:after="156"/>
      </w:pPr>
      <w:r>
        <w:lastRenderedPageBreak/>
        <w:t xml:space="preserve">Direct delivery and partner Adult Education </w:t>
      </w:r>
      <w:r w:rsidR="00156B0C">
        <w:t xml:space="preserve">Venue Managers must ensure that </w:t>
      </w:r>
      <w:proofErr w:type="gramStart"/>
      <w:r w:rsidR="00156B0C">
        <w:t xml:space="preserve">all </w:t>
      </w:r>
      <w:r w:rsidR="00C77A3C" w:rsidRPr="007A075C">
        <w:t xml:space="preserve"> PAT</w:t>
      </w:r>
      <w:proofErr w:type="gramEnd"/>
      <w:r w:rsidR="00C77A3C" w:rsidRPr="007A075C">
        <w:t xml:space="preserve"> testing for equipment held at their Centre</w:t>
      </w:r>
      <w:r w:rsidR="003B29C1">
        <w:t xml:space="preserve"> is up to date with</w:t>
      </w:r>
      <w:r w:rsidR="00C77A3C" w:rsidRPr="007A075C">
        <w:t xml:space="preserve"> </w:t>
      </w:r>
      <w:r w:rsidR="003B29C1">
        <w:t>t</w:t>
      </w:r>
      <w:r w:rsidR="00C77A3C" w:rsidRPr="007A075C">
        <w:t xml:space="preserve">rained technicians </w:t>
      </w:r>
      <w:r w:rsidR="003B29C1">
        <w:t xml:space="preserve">carrying out </w:t>
      </w:r>
      <w:r w:rsidR="00C77A3C" w:rsidRPr="007A075C">
        <w:t>check</w:t>
      </w:r>
      <w:r w:rsidR="003B29C1">
        <w:t>s on</w:t>
      </w:r>
      <w:r w:rsidR="00C77A3C" w:rsidRPr="007A075C">
        <w:t xml:space="preserve"> portable electrical equipment using approved electrical appliances. If tutors use their own electrical equipment, it </w:t>
      </w:r>
      <w:r w:rsidR="003B29C1">
        <w:t>must</w:t>
      </w:r>
      <w:r w:rsidR="00C77A3C" w:rsidRPr="007A075C">
        <w:t xml:space="preserve"> be PAT tested annually by a trained technician </w:t>
      </w:r>
      <w:r w:rsidR="00C77A3C" w:rsidRPr="00156B0C">
        <w:rPr>
          <w:b/>
          <w:bCs/>
        </w:rPr>
        <w:t xml:space="preserve">before </w:t>
      </w:r>
      <w:r w:rsidR="00C77A3C" w:rsidRPr="007A075C">
        <w:t xml:space="preserve">it can be used within a class. </w:t>
      </w:r>
    </w:p>
    <w:p w14:paraId="34AD34EE" w14:textId="77777777" w:rsidR="00C77A3C" w:rsidRPr="007A075C" w:rsidRDefault="00C77A3C" w:rsidP="00C77A3C">
      <w:pPr>
        <w:pStyle w:val="Default"/>
        <w:numPr>
          <w:ilvl w:val="0"/>
          <w:numId w:val="3"/>
        </w:numPr>
        <w:spacing w:after="97"/>
      </w:pPr>
      <w:r w:rsidRPr="007A075C">
        <w:t xml:space="preserve">Technicians inform the appropriate contract named manager if faults are found in any equipment following PAT testing. </w:t>
      </w:r>
    </w:p>
    <w:p w14:paraId="73D451D2" w14:textId="77777777" w:rsidR="00C77A3C" w:rsidRPr="007A075C" w:rsidRDefault="00C77A3C" w:rsidP="00C77A3C">
      <w:pPr>
        <w:pStyle w:val="Default"/>
        <w:numPr>
          <w:ilvl w:val="0"/>
          <w:numId w:val="3"/>
        </w:numPr>
        <w:spacing w:after="97"/>
      </w:pPr>
      <w:r w:rsidRPr="007A075C">
        <w:t>Venue checks that first aid boxes are kept on site and stocked</w:t>
      </w:r>
      <w:r w:rsidR="003B29C1">
        <w:t xml:space="preserve"> in line with H&amp;S guidelines</w:t>
      </w:r>
      <w:r w:rsidRPr="007A075C">
        <w:t xml:space="preserve"> for adult learners to access in the event of an accident. </w:t>
      </w:r>
    </w:p>
    <w:p w14:paraId="3353CA72" w14:textId="77777777" w:rsidR="00C77A3C" w:rsidRPr="007A075C" w:rsidRDefault="00C77A3C" w:rsidP="00C77A3C">
      <w:pPr>
        <w:pStyle w:val="Default"/>
        <w:numPr>
          <w:ilvl w:val="0"/>
          <w:numId w:val="3"/>
        </w:numPr>
        <w:spacing w:after="97"/>
      </w:pPr>
      <w:r w:rsidRPr="007A075C">
        <w:t xml:space="preserve">Tutors working within external venues to check sinks, bench surfaces, basic equipment, and safety equipment used to deliver their programmes. </w:t>
      </w:r>
    </w:p>
    <w:p w14:paraId="308A3348" w14:textId="77777777" w:rsidR="00C77A3C" w:rsidRPr="007A075C" w:rsidRDefault="00C77A3C" w:rsidP="00C77A3C">
      <w:pPr>
        <w:pStyle w:val="Default"/>
        <w:numPr>
          <w:ilvl w:val="0"/>
          <w:numId w:val="3"/>
        </w:numPr>
        <w:spacing w:after="97"/>
      </w:pPr>
      <w:r w:rsidRPr="007A075C">
        <w:t xml:space="preserve">Partner provider management train staff in their legal obligations under the Health and Safety at Work Act including the use of safety equipment and risk assessment. </w:t>
      </w:r>
    </w:p>
    <w:p w14:paraId="40DE3004" w14:textId="77777777" w:rsidR="00705422" w:rsidRDefault="00C77A3C" w:rsidP="00C77A3C">
      <w:pPr>
        <w:pStyle w:val="Default"/>
        <w:numPr>
          <w:ilvl w:val="0"/>
          <w:numId w:val="3"/>
        </w:numPr>
        <w:spacing w:after="97"/>
      </w:pPr>
      <w:r w:rsidRPr="007A075C">
        <w:t>The partner provider is responsible for the induction of new Tutors including all aspects of health and safety including Safeguarding and Disclosure</w:t>
      </w:r>
      <w:r w:rsidR="00705422">
        <w:t xml:space="preserve"> including our duties under the Prevent agenda and</w:t>
      </w:r>
      <w:r w:rsidR="005C6EB3">
        <w:t xml:space="preserve"> safe working practices</w:t>
      </w:r>
      <w:r w:rsidR="00705422">
        <w:t>.</w:t>
      </w:r>
    </w:p>
    <w:p w14:paraId="26E4E1A5" w14:textId="77777777" w:rsidR="00C77A3C" w:rsidRPr="007A075C" w:rsidRDefault="00705422" w:rsidP="00C77A3C">
      <w:pPr>
        <w:pStyle w:val="Default"/>
        <w:numPr>
          <w:ilvl w:val="0"/>
          <w:numId w:val="3"/>
        </w:numPr>
        <w:spacing w:after="97"/>
      </w:pPr>
      <w:r>
        <w:t>All Tutors to ensure that adult l</w:t>
      </w:r>
      <w:r w:rsidR="00C77A3C" w:rsidRPr="007A075C">
        <w:t xml:space="preserve">earners receive a thorough induction (see induction procedure checklist). Ensure the emphasis on safe learning practices and health and safety responsibilities. This induction to bring the </w:t>
      </w:r>
      <w:r>
        <w:t>Skills and Employment</w:t>
      </w:r>
      <w:r w:rsidR="00C77A3C" w:rsidRPr="007A075C">
        <w:t xml:space="preserve"> policy statement on Safeguarding and Disclosure to the attention of all learners. </w:t>
      </w:r>
      <w:proofErr w:type="gramStart"/>
      <w:r w:rsidR="00C77A3C" w:rsidRPr="007A075C">
        <w:t>In particular, learners</w:t>
      </w:r>
      <w:proofErr w:type="gramEnd"/>
      <w:r w:rsidR="003B29C1">
        <w:t xml:space="preserve"> are</w:t>
      </w:r>
      <w:r w:rsidR="00C77A3C" w:rsidRPr="007A075C">
        <w:t xml:space="preserve"> to be informed how to make a disclosure on matters relating to health and safety. (See </w:t>
      </w:r>
      <w:r w:rsidR="005C6EB3">
        <w:t xml:space="preserve">overarching approach to </w:t>
      </w:r>
      <w:r>
        <w:t xml:space="preserve">Learner Disclosure and </w:t>
      </w:r>
      <w:r w:rsidR="00C77A3C" w:rsidRPr="007A075C">
        <w:t>Safeguarding</w:t>
      </w:r>
      <w:r w:rsidR="005C6EB3">
        <w:t xml:space="preserve"> policy statement</w:t>
      </w:r>
      <w:r w:rsidR="00C77A3C" w:rsidRPr="007A075C">
        <w:t xml:space="preserve">.) </w:t>
      </w:r>
    </w:p>
    <w:p w14:paraId="35B148C4" w14:textId="77777777" w:rsidR="00C77A3C" w:rsidRPr="007A075C" w:rsidRDefault="00C77A3C" w:rsidP="00C77A3C">
      <w:pPr>
        <w:pStyle w:val="Default"/>
        <w:numPr>
          <w:ilvl w:val="0"/>
          <w:numId w:val="3"/>
        </w:numPr>
        <w:spacing w:after="97"/>
      </w:pPr>
      <w:r w:rsidRPr="007A075C">
        <w:t xml:space="preserve">Tutors to ensure that Health and Safety considerations are planned for in all session/course delivery. </w:t>
      </w:r>
    </w:p>
    <w:p w14:paraId="6D41482A" w14:textId="77777777" w:rsidR="00C77A3C" w:rsidRPr="007A075C" w:rsidRDefault="00C77A3C" w:rsidP="00C77A3C">
      <w:pPr>
        <w:pStyle w:val="Default"/>
        <w:numPr>
          <w:ilvl w:val="0"/>
          <w:numId w:val="3"/>
        </w:numPr>
        <w:spacing w:after="97"/>
      </w:pPr>
      <w:r w:rsidRPr="007A075C">
        <w:t xml:space="preserve">Tutors to ensure learners are asked for feedback on health and safety on their learning programme both formally and informally and record on the end of course report. </w:t>
      </w:r>
    </w:p>
    <w:p w14:paraId="7C7A5F9A" w14:textId="77777777" w:rsidR="00C77A3C" w:rsidRPr="007A075C" w:rsidRDefault="00C77A3C" w:rsidP="00C77A3C">
      <w:pPr>
        <w:pStyle w:val="Default"/>
        <w:numPr>
          <w:ilvl w:val="0"/>
          <w:numId w:val="3"/>
        </w:numPr>
      </w:pPr>
      <w:r w:rsidRPr="007A075C">
        <w:t>Tutors and other staff to report accidents and near misses in accordance with organisational policy. This needs to be reinforced regularly by officers and partner managers by stating the importance of early discovery methods for all accidents/incidents and near misses. All partners will be required to make a</w:t>
      </w:r>
      <w:r w:rsidR="00D31FB8" w:rsidRPr="007A075C">
        <w:t>n annual</w:t>
      </w:r>
      <w:r w:rsidRPr="007A075C">
        <w:t xml:space="preserve"> confirmation regarding accide</w:t>
      </w:r>
      <w:r w:rsidR="00D31FB8" w:rsidRPr="007A075C">
        <w:t>nts, incidents and near misses</w:t>
      </w:r>
    </w:p>
    <w:p w14:paraId="7DB289F5" w14:textId="77777777" w:rsidR="00C77A3C" w:rsidRPr="007A075C" w:rsidRDefault="00C77A3C" w:rsidP="00C77A3C">
      <w:pPr>
        <w:pStyle w:val="Default"/>
      </w:pPr>
    </w:p>
    <w:p w14:paraId="45637550" w14:textId="77777777" w:rsidR="00C77A3C" w:rsidRDefault="00C77A3C" w:rsidP="00C77A3C">
      <w:pPr>
        <w:pStyle w:val="Default"/>
      </w:pPr>
      <w:r w:rsidRPr="007A075C">
        <w:rPr>
          <w:b/>
          <w:bCs/>
        </w:rPr>
        <w:t xml:space="preserve">Specific </w:t>
      </w:r>
      <w:r w:rsidR="003B29C1">
        <w:rPr>
          <w:b/>
          <w:bCs/>
        </w:rPr>
        <w:t>Course Delivery</w:t>
      </w:r>
      <w:r w:rsidRPr="007A075C">
        <w:rPr>
          <w:b/>
          <w:bCs/>
        </w:rPr>
        <w:t xml:space="preserve"> Responsibilities to note</w:t>
      </w:r>
      <w:r w:rsidRPr="007A075C">
        <w:t xml:space="preserve">: </w:t>
      </w:r>
    </w:p>
    <w:p w14:paraId="13985AE7" w14:textId="77777777" w:rsidR="00705422" w:rsidRPr="007A075C" w:rsidRDefault="00705422" w:rsidP="00C77A3C">
      <w:pPr>
        <w:pStyle w:val="Default"/>
      </w:pPr>
    </w:p>
    <w:p w14:paraId="56E4056A" w14:textId="77777777" w:rsidR="00C77A3C" w:rsidRPr="007A075C" w:rsidRDefault="00C77A3C" w:rsidP="007D0C4F">
      <w:pPr>
        <w:pStyle w:val="Default"/>
        <w:numPr>
          <w:ilvl w:val="0"/>
          <w:numId w:val="3"/>
        </w:numPr>
        <w:spacing w:after="157"/>
      </w:pPr>
      <w:r w:rsidRPr="007A075C">
        <w:t xml:space="preserve">Only tutors carry out hazardous operations or ensure a technician has carried them out safely and in accordance with legislation </w:t>
      </w:r>
      <w:proofErr w:type="spellStart"/>
      <w:proofErr w:type="gramStart"/>
      <w:r w:rsidRPr="007A075C">
        <w:t>eg</w:t>
      </w:r>
      <w:proofErr w:type="spellEnd"/>
      <w:proofErr w:type="gramEnd"/>
      <w:r w:rsidRPr="007A075C">
        <w:t xml:space="preserve"> mixing chemicals for photography or furniture restoration. </w:t>
      </w:r>
    </w:p>
    <w:p w14:paraId="04B0A7E0" w14:textId="77777777" w:rsidR="00C77A3C" w:rsidRPr="007A075C" w:rsidRDefault="00C77A3C" w:rsidP="007D0C4F">
      <w:pPr>
        <w:pStyle w:val="Default"/>
        <w:numPr>
          <w:ilvl w:val="0"/>
          <w:numId w:val="3"/>
        </w:numPr>
        <w:spacing w:after="157"/>
      </w:pPr>
      <w:r w:rsidRPr="007A075C">
        <w:t xml:space="preserve">Issue learners with relevant safety rules at the start of their programme of </w:t>
      </w:r>
      <w:proofErr w:type="gramStart"/>
      <w:r w:rsidRPr="007A075C">
        <w:t>study, and</w:t>
      </w:r>
      <w:proofErr w:type="gramEnd"/>
      <w:r w:rsidRPr="007A075C">
        <w:t xml:space="preserve"> explain what they mean and why they are needed. </w:t>
      </w:r>
    </w:p>
    <w:p w14:paraId="0824F33A" w14:textId="77777777" w:rsidR="00C77A3C" w:rsidRPr="007A075C" w:rsidRDefault="003B29C1" w:rsidP="007D0C4F">
      <w:pPr>
        <w:pStyle w:val="Default"/>
        <w:numPr>
          <w:ilvl w:val="0"/>
          <w:numId w:val="3"/>
        </w:numPr>
        <w:spacing w:after="157"/>
      </w:pPr>
      <w:r>
        <w:t>R</w:t>
      </w:r>
      <w:r w:rsidR="00C77A3C" w:rsidRPr="007A075C">
        <w:t xml:space="preserve">emind learners about safety rules from time to time, and whenever hazardous situations arise </w:t>
      </w:r>
    </w:p>
    <w:p w14:paraId="0C93AA0D" w14:textId="77777777" w:rsidR="00C77A3C" w:rsidRPr="007A075C" w:rsidRDefault="00705422" w:rsidP="00C77A3C">
      <w:pPr>
        <w:pStyle w:val="Default"/>
        <w:pageBreakBefore/>
        <w:numPr>
          <w:ilvl w:val="0"/>
          <w:numId w:val="3"/>
        </w:numPr>
      </w:pPr>
      <w:r>
        <w:lastRenderedPageBreak/>
        <w:t>E</w:t>
      </w:r>
      <w:r w:rsidR="00C77A3C" w:rsidRPr="007A075C">
        <w:t xml:space="preserve">nsure safety equipment is worn by learners and staff as appropriate </w:t>
      </w:r>
      <w:proofErr w:type="spellStart"/>
      <w:proofErr w:type="gramStart"/>
      <w:r w:rsidR="00C77A3C" w:rsidRPr="007A075C">
        <w:t>eg</w:t>
      </w:r>
      <w:proofErr w:type="spellEnd"/>
      <w:proofErr w:type="gramEnd"/>
      <w:r w:rsidR="00C77A3C" w:rsidRPr="007A075C">
        <w:t xml:space="preserve"> safety goggles in Furniture Restoration. </w:t>
      </w:r>
    </w:p>
    <w:p w14:paraId="17EF6E1F" w14:textId="77777777" w:rsidR="00C77A3C" w:rsidRDefault="00C77A3C" w:rsidP="007D0C4F">
      <w:pPr>
        <w:pStyle w:val="Default"/>
        <w:numPr>
          <w:ilvl w:val="0"/>
          <w:numId w:val="3"/>
        </w:numPr>
      </w:pPr>
      <w:r w:rsidRPr="007A075C">
        <w:t xml:space="preserve">Complete a Readiness for Physical Exercise questionnaire for all fitness/sport provision. </w:t>
      </w:r>
    </w:p>
    <w:p w14:paraId="576053FB" w14:textId="77777777" w:rsidR="002B269C" w:rsidRPr="007A075C" w:rsidRDefault="002B269C" w:rsidP="007D0C4F">
      <w:pPr>
        <w:pStyle w:val="Default"/>
        <w:numPr>
          <w:ilvl w:val="0"/>
          <w:numId w:val="3"/>
        </w:numPr>
      </w:pPr>
      <w:r>
        <w:t>Ensure any equipment used in sessions is appropriately PAT tested.</w:t>
      </w:r>
    </w:p>
    <w:p w14:paraId="2582B148" w14:textId="77777777" w:rsidR="00C77A3C" w:rsidRPr="007A075C" w:rsidRDefault="00C77A3C" w:rsidP="00C77A3C">
      <w:pPr>
        <w:pStyle w:val="Default"/>
      </w:pPr>
    </w:p>
    <w:p w14:paraId="21D7DC9E" w14:textId="77777777" w:rsidR="00C77A3C" w:rsidRDefault="00C77A3C" w:rsidP="00C77A3C">
      <w:pPr>
        <w:pStyle w:val="Default"/>
        <w:rPr>
          <w:b/>
          <w:bCs/>
        </w:rPr>
      </w:pPr>
      <w:r w:rsidRPr="007A075C">
        <w:rPr>
          <w:b/>
          <w:bCs/>
        </w:rPr>
        <w:t xml:space="preserve">Procedures </w:t>
      </w:r>
    </w:p>
    <w:p w14:paraId="71375B7C" w14:textId="77777777" w:rsidR="005C6EB3" w:rsidRPr="007A075C" w:rsidRDefault="005C6EB3" w:rsidP="00C77A3C">
      <w:pPr>
        <w:pStyle w:val="Default"/>
      </w:pPr>
    </w:p>
    <w:p w14:paraId="73BD85D3" w14:textId="77777777" w:rsidR="007D0C4F" w:rsidRPr="007A075C" w:rsidRDefault="00ED1EF5" w:rsidP="00C77A3C">
      <w:pPr>
        <w:pStyle w:val="Default"/>
      </w:pPr>
      <w:r>
        <w:t>CW&amp;C</w:t>
      </w:r>
      <w:r w:rsidR="002B269C">
        <w:t xml:space="preserve"> Skills and Employment direct delivery teams</w:t>
      </w:r>
      <w:r w:rsidR="00606ABC" w:rsidRPr="007A075C">
        <w:t xml:space="preserve"> and each partner provider</w:t>
      </w:r>
      <w:r w:rsidR="00C77A3C" w:rsidRPr="007A075C">
        <w:t xml:space="preserve"> should make the following procedures available to their direct tutor team and sub-contracted partner organisations including all tutors who will in turn make their learners aware:</w:t>
      </w:r>
    </w:p>
    <w:p w14:paraId="48C3F181" w14:textId="77777777" w:rsidR="00C77A3C" w:rsidRPr="007A075C" w:rsidRDefault="00C77A3C" w:rsidP="00C77A3C">
      <w:pPr>
        <w:pStyle w:val="Default"/>
      </w:pPr>
      <w:r w:rsidRPr="007A075C">
        <w:t xml:space="preserve"> </w:t>
      </w:r>
    </w:p>
    <w:p w14:paraId="2014B376" w14:textId="77777777" w:rsidR="00C77A3C" w:rsidRPr="007A075C" w:rsidRDefault="00F71ED1" w:rsidP="007D0C4F">
      <w:pPr>
        <w:pStyle w:val="Default"/>
        <w:numPr>
          <w:ilvl w:val="0"/>
          <w:numId w:val="6"/>
        </w:numPr>
        <w:spacing w:after="140"/>
      </w:pPr>
      <w:r>
        <w:rPr>
          <w:b/>
          <w:bCs/>
        </w:rPr>
        <w:t>E</w:t>
      </w:r>
      <w:r w:rsidR="00C77A3C" w:rsidRPr="007A075C">
        <w:rPr>
          <w:b/>
          <w:bCs/>
        </w:rPr>
        <w:t>vacuation</w:t>
      </w:r>
      <w:r>
        <w:rPr>
          <w:b/>
          <w:bCs/>
        </w:rPr>
        <w:t xml:space="preserve"> and Lockdown </w:t>
      </w:r>
      <w:proofErr w:type="spellStart"/>
      <w:r>
        <w:rPr>
          <w:b/>
          <w:bCs/>
        </w:rPr>
        <w:t>procedurees</w:t>
      </w:r>
      <w:proofErr w:type="spellEnd"/>
      <w:r w:rsidR="00C77A3C" w:rsidRPr="007A075C">
        <w:rPr>
          <w:b/>
          <w:bCs/>
        </w:rPr>
        <w:t xml:space="preserve"> relevant to the individual centre </w:t>
      </w:r>
    </w:p>
    <w:p w14:paraId="5535884A" w14:textId="77777777" w:rsidR="00C77A3C" w:rsidRPr="007A075C" w:rsidRDefault="00C77A3C" w:rsidP="007D0C4F">
      <w:pPr>
        <w:pStyle w:val="Default"/>
        <w:numPr>
          <w:ilvl w:val="0"/>
          <w:numId w:val="6"/>
        </w:numPr>
        <w:spacing w:after="140"/>
      </w:pPr>
      <w:r w:rsidRPr="007A075C">
        <w:rPr>
          <w:b/>
          <w:bCs/>
        </w:rPr>
        <w:t xml:space="preserve">RIDDOR </w:t>
      </w:r>
      <w:r w:rsidRPr="007A075C">
        <w:t xml:space="preserve">(Reporting of Injuries, Diseases and Dangerous Occurrences Regs 2013) procedures - all accidents must be reported to </w:t>
      </w:r>
      <w:r w:rsidR="003B29C1">
        <w:t xml:space="preserve">CW&amp;C Skills &amp; Employment team </w:t>
      </w:r>
      <w:r w:rsidRPr="007A075C">
        <w:t xml:space="preserve">in accordance with contractual obligations. www.hse.gov.uk/riddor </w:t>
      </w:r>
    </w:p>
    <w:p w14:paraId="01BA513C" w14:textId="77777777" w:rsidR="00C77A3C" w:rsidRPr="007A075C" w:rsidRDefault="00C77A3C" w:rsidP="007D0C4F">
      <w:pPr>
        <w:pStyle w:val="Default"/>
        <w:numPr>
          <w:ilvl w:val="0"/>
          <w:numId w:val="6"/>
        </w:numPr>
        <w:spacing w:after="140"/>
      </w:pPr>
      <w:r w:rsidRPr="007A075C">
        <w:rPr>
          <w:b/>
          <w:bCs/>
        </w:rPr>
        <w:t xml:space="preserve">Risk Assessment </w:t>
      </w:r>
      <w:r w:rsidRPr="007A075C">
        <w:t xml:space="preserve">for all courses/activities </w:t>
      </w:r>
      <w:r w:rsidR="003B29C1">
        <w:t>including a Covid-19 risk assessment for venue delivery.</w:t>
      </w:r>
    </w:p>
    <w:p w14:paraId="63CB0FCF" w14:textId="77777777" w:rsidR="00C77A3C" w:rsidRPr="007A075C" w:rsidRDefault="00C77A3C" w:rsidP="007D0C4F">
      <w:pPr>
        <w:pStyle w:val="Default"/>
        <w:numPr>
          <w:ilvl w:val="0"/>
          <w:numId w:val="6"/>
        </w:numPr>
        <w:spacing w:after="140"/>
      </w:pPr>
      <w:r w:rsidRPr="007A075C">
        <w:rPr>
          <w:b/>
          <w:bCs/>
        </w:rPr>
        <w:t xml:space="preserve">Safeguarding Policy and Disclosure procedure for learners </w:t>
      </w:r>
    </w:p>
    <w:p w14:paraId="002A6E11" w14:textId="77777777" w:rsidR="00C77A3C" w:rsidRPr="007A075C" w:rsidRDefault="00C77A3C" w:rsidP="007D0C4F">
      <w:pPr>
        <w:pStyle w:val="Default"/>
        <w:numPr>
          <w:ilvl w:val="0"/>
          <w:numId w:val="6"/>
        </w:numPr>
      </w:pPr>
      <w:r w:rsidRPr="007A075C">
        <w:rPr>
          <w:b/>
          <w:bCs/>
        </w:rPr>
        <w:t xml:space="preserve">Training Learners in Safety Awareness </w:t>
      </w:r>
    </w:p>
    <w:p w14:paraId="76CD41F0" w14:textId="77777777" w:rsidR="00C77A3C" w:rsidRPr="007A075C" w:rsidRDefault="00C77A3C" w:rsidP="00C77A3C">
      <w:pPr>
        <w:pStyle w:val="Default"/>
      </w:pPr>
    </w:p>
    <w:p w14:paraId="3B678422" w14:textId="77777777" w:rsidR="007D0C4F" w:rsidRPr="007A075C" w:rsidRDefault="00C77A3C" w:rsidP="007D0C4F">
      <w:pPr>
        <w:pStyle w:val="Default"/>
        <w:ind w:left="720"/>
      </w:pPr>
      <w:r w:rsidRPr="007A075C">
        <w:t>Staff need to teach learners actively about the rules and the reasons for them. Constant reinforcement and reminders about the rules are essential.</w:t>
      </w:r>
    </w:p>
    <w:p w14:paraId="0D44DC74" w14:textId="77777777" w:rsidR="00C77A3C" w:rsidRPr="007A075C" w:rsidRDefault="00C77A3C" w:rsidP="007D0C4F">
      <w:pPr>
        <w:pStyle w:val="Default"/>
        <w:ind w:left="720"/>
      </w:pPr>
      <w:r w:rsidRPr="007A075C">
        <w:t xml:space="preserve"> </w:t>
      </w:r>
    </w:p>
    <w:p w14:paraId="25CA0849" w14:textId="77777777" w:rsidR="00C77A3C" w:rsidRPr="007A075C" w:rsidRDefault="002B269C" w:rsidP="007D0C4F">
      <w:pPr>
        <w:pStyle w:val="Default"/>
        <w:numPr>
          <w:ilvl w:val="0"/>
          <w:numId w:val="6"/>
        </w:numPr>
        <w:spacing w:after="140"/>
      </w:pPr>
      <w:r>
        <w:rPr>
          <w:b/>
          <w:bCs/>
        </w:rPr>
        <w:t>Entering and leaving learning premises</w:t>
      </w:r>
    </w:p>
    <w:p w14:paraId="52ACB08F" w14:textId="77777777" w:rsidR="00C77A3C" w:rsidRPr="002B269C" w:rsidRDefault="00C77A3C" w:rsidP="007D0C4F">
      <w:pPr>
        <w:pStyle w:val="Default"/>
        <w:numPr>
          <w:ilvl w:val="0"/>
          <w:numId w:val="6"/>
        </w:numPr>
        <w:spacing w:after="140"/>
      </w:pPr>
      <w:r w:rsidRPr="007A075C">
        <w:rPr>
          <w:b/>
          <w:bCs/>
        </w:rPr>
        <w:t xml:space="preserve">Leaving the adult learning centre at night </w:t>
      </w:r>
      <w:r w:rsidR="002B269C" w:rsidRPr="002B269C">
        <w:rPr>
          <w:bCs/>
        </w:rPr>
        <w:t>(if appropriate)</w:t>
      </w:r>
    </w:p>
    <w:p w14:paraId="45FE4833" w14:textId="77777777" w:rsidR="00C77A3C" w:rsidRPr="007A075C" w:rsidRDefault="00C77A3C" w:rsidP="007D0C4F">
      <w:pPr>
        <w:pStyle w:val="Default"/>
        <w:numPr>
          <w:ilvl w:val="0"/>
          <w:numId w:val="6"/>
        </w:numPr>
        <w:spacing w:after="140"/>
      </w:pPr>
      <w:r w:rsidRPr="007A075C">
        <w:rPr>
          <w:b/>
          <w:bCs/>
        </w:rPr>
        <w:t xml:space="preserve">Manual Handling </w:t>
      </w:r>
      <w:r w:rsidRPr="007A075C">
        <w:t xml:space="preserve">in accordance with safe working practices. </w:t>
      </w:r>
    </w:p>
    <w:p w14:paraId="472495BB" w14:textId="77777777" w:rsidR="00C77A3C" w:rsidRPr="007A075C" w:rsidRDefault="00C77A3C" w:rsidP="007D0C4F">
      <w:pPr>
        <w:pStyle w:val="Default"/>
        <w:numPr>
          <w:ilvl w:val="0"/>
          <w:numId w:val="6"/>
        </w:numPr>
        <w:spacing w:after="140"/>
      </w:pPr>
      <w:r w:rsidRPr="007A075C">
        <w:rPr>
          <w:b/>
          <w:bCs/>
        </w:rPr>
        <w:t xml:space="preserve">Storing chemicals and other dangerous substances. </w:t>
      </w:r>
    </w:p>
    <w:p w14:paraId="61911287" w14:textId="77777777" w:rsidR="00C77A3C" w:rsidRPr="007A075C" w:rsidRDefault="00C77A3C" w:rsidP="007D0C4F">
      <w:pPr>
        <w:pStyle w:val="Default"/>
        <w:numPr>
          <w:ilvl w:val="0"/>
          <w:numId w:val="6"/>
        </w:numPr>
      </w:pPr>
      <w:r w:rsidRPr="007A075C">
        <w:rPr>
          <w:b/>
          <w:bCs/>
        </w:rPr>
        <w:t xml:space="preserve">Portable Appliance Testing </w:t>
      </w:r>
    </w:p>
    <w:p w14:paraId="1580BEF4" w14:textId="77777777" w:rsidR="00C77A3C" w:rsidRPr="007A075C" w:rsidRDefault="00C77A3C" w:rsidP="00C77A3C">
      <w:pPr>
        <w:pStyle w:val="Default"/>
      </w:pPr>
    </w:p>
    <w:p w14:paraId="072A5E6D" w14:textId="77777777" w:rsidR="00C77A3C" w:rsidRPr="007A075C" w:rsidRDefault="002B269C" w:rsidP="007D0C4F">
      <w:pPr>
        <w:pStyle w:val="Default"/>
        <w:ind w:left="720"/>
      </w:pPr>
      <w:r>
        <w:t>Adult Education</w:t>
      </w:r>
      <w:r w:rsidR="00C77A3C" w:rsidRPr="007A075C">
        <w:t xml:space="preserve"> tutors must carry out a visual test before any piece of electrical equipment is used. Trained technicians (</w:t>
      </w:r>
      <w:proofErr w:type="spellStart"/>
      <w:proofErr w:type="gramStart"/>
      <w:r w:rsidR="00C77A3C" w:rsidRPr="007A075C">
        <w:t>ie</w:t>
      </w:r>
      <w:proofErr w:type="spellEnd"/>
      <w:proofErr w:type="gramEnd"/>
      <w:r w:rsidR="00C77A3C" w:rsidRPr="007A075C">
        <w:t xml:space="preserve"> those who have successfully completed a recognised course) will carry out tests using approved electrical</w:t>
      </w:r>
      <w:r w:rsidR="007D0C4F" w:rsidRPr="007A075C">
        <w:t xml:space="preserve"> appliances on an annual basis.</w:t>
      </w:r>
    </w:p>
    <w:p w14:paraId="7F752F85" w14:textId="77777777" w:rsidR="007D0C4F" w:rsidRPr="007A075C" w:rsidRDefault="007D0C4F" w:rsidP="007D0C4F">
      <w:pPr>
        <w:pStyle w:val="Default"/>
        <w:ind w:left="720"/>
      </w:pPr>
    </w:p>
    <w:p w14:paraId="4DACFCCC" w14:textId="77777777" w:rsidR="007D0C4F" w:rsidRPr="007A075C" w:rsidRDefault="00C77A3C" w:rsidP="007D0C4F">
      <w:pPr>
        <w:pStyle w:val="Default"/>
        <w:numPr>
          <w:ilvl w:val="0"/>
          <w:numId w:val="6"/>
        </w:numPr>
      </w:pPr>
      <w:r w:rsidRPr="007A075C">
        <w:rPr>
          <w:b/>
          <w:bCs/>
        </w:rPr>
        <w:t xml:space="preserve"> Lone Worker Policy </w:t>
      </w:r>
      <w:r w:rsidRPr="007A075C">
        <w:t xml:space="preserve">Ensure all tutors working on their own are aware of organisational policy and how to minimise risk to personal safety. </w:t>
      </w:r>
    </w:p>
    <w:p w14:paraId="006B0524" w14:textId="77777777" w:rsidR="00C77A3C" w:rsidRPr="007A075C" w:rsidRDefault="00C77A3C" w:rsidP="00C77A3C">
      <w:pPr>
        <w:pStyle w:val="Default"/>
        <w:pageBreakBefore/>
      </w:pPr>
      <w:r w:rsidRPr="007A075C">
        <w:rPr>
          <w:b/>
          <w:bCs/>
        </w:rPr>
        <w:lastRenderedPageBreak/>
        <w:t xml:space="preserve">SAFETY RESOURCES </w:t>
      </w:r>
    </w:p>
    <w:p w14:paraId="24B0E031" w14:textId="77777777" w:rsidR="00D55B61" w:rsidRDefault="00D55B61" w:rsidP="00C77A3C">
      <w:pPr>
        <w:pStyle w:val="Default"/>
      </w:pPr>
    </w:p>
    <w:p w14:paraId="30956E6D" w14:textId="77777777" w:rsidR="00C77A3C" w:rsidRPr="007A075C" w:rsidRDefault="00C77A3C" w:rsidP="00C77A3C">
      <w:pPr>
        <w:pStyle w:val="Default"/>
      </w:pPr>
      <w:r w:rsidRPr="007A075C">
        <w:t xml:space="preserve">Useful information relating to health and safety can be obtained from the Health and Safety Executive website – www.hse.gov.uk and information can be obtained on a wide range of health and safety topics including: </w:t>
      </w:r>
    </w:p>
    <w:p w14:paraId="6FBA1A88" w14:textId="77777777" w:rsidR="007D0C4F" w:rsidRPr="007A075C" w:rsidRDefault="007D0C4F" w:rsidP="00C77A3C">
      <w:pPr>
        <w:pStyle w:val="Default"/>
      </w:pPr>
    </w:p>
    <w:p w14:paraId="5198CE2D" w14:textId="77777777" w:rsidR="00C77A3C" w:rsidRPr="007A075C" w:rsidRDefault="00C77A3C" w:rsidP="00C77A3C">
      <w:pPr>
        <w:pStyle w:val="Default"/>
        <w:spacing w:after="20"/>
      </w:pPr>
      <w:r w:rsidRPr="007A075C">
        <w:t xml:space="preserve">1 Supporting learners with medical needs </w:t>
      </w:r>
    </w:p>
    <w:p w14:paraId="6E2A72D4" w14:textId="77777777" w:rsidR="00C77A3C" w:rsidRPr="007A075C" w:rsidRDefault="00C77A3C" w:rsidP="00C77A3C">
      <w:pPr>
        <w:pStyle w:val="Default"/>
        <w:spacing w:after="20"/>
      </w:pPr>
      <w:r w:rsidRPr="007A075C">
        <w:t xml:space="preserve">2 Introduction to Health and Safety </w:t>
      </w:r>
    </w:p>
    <w:p w14:paraId="6D843117" w14:textId="77777777" w:rsidR="00C77A3C" w:rsidRPr="007A075C" w:rsidRDefault="00C77A3C" w:rsidP="00C77A3C">
      <w:pPr>
        <w:pStyle w:val="Default"/>
        <w:spacing w:after="20"/>
      </w:pPr>
      <w:r w:rsidRPr="007A075C">
        <w:t xml:space="preserve">3 First Aid at Work </w:t>
      </w:r>
    </w:p>
    <w:p w14:paraId="035C25C9" w14:textId="77777777" w:rsidR="00C77A3C" w:rsidRPr="007A075C" w:rsidRDefault="00C77A3C" w:rsidP="00C77A3C">
      <w:pPr>
        <w:pStyle w:val="Default"/>
        <w:spacing w:after="20"/>
      </w:pPr>
      <w:r w:rsidRPr="007A075C">
        <w:t xml:space="preserve">4 General Office Safety </w:t>
      </w:r>
    </w:p>
    <w:p w14:paraId="01224F30" w14:textId="77777777" w:rsidR="00C77A3C" w:rsidRPr="007A075C" w:rsidRDefault="00C77A3C" w:rsidP="00C77A3C">
      <w:pPr>
        <w:pStyle w:val="Default"/>
        <w:spacing w:after="20"/>
      </w:pPr>
      <w:r w:rsidRPr="007A075C">
        <w:t xml:space="preserve">5 Manual Handling </w:t>
      </w:r>
    </w:p>
    <w:p w14:paraId="1C449CA3" w14:textId="77777777" w:rsidR="00C77A3C" w:rsidRPr="007A075C" w:rsidRDefault="00C77A3C" w:rsidP="00C77A3C">
      <w:pPr>
        <w:pStyle w:val="Default"/>
        <w:spacing w:after="20"/>
      </w:pPr>
      <w:r w:rsidRPr="007A075C">
        <w:t xml:space="preserve">6 Personal Safety </w:t>
      </w:r>
    </w:p>
    <w:p w14:paraId="0F39D589" w14:textId="77777777" w:rsidR="00C77A3C" w:rsidRPr="007A075C" w:rsidRDefault="00C77A3C" w:rsidP="00C77A3C">
      <w:pPr>
        <w:pStyle w:val="Default"/>
        <w:spacing w:after="20"/>
      </w:pPr>
      <w:r w:rsidRPr="007A075C">
        <w:t xml:space="preserve">7 RIDDOR (Reporting of Injuries, Diseases and Dangerous Occurrences Regs 1995) </w:t>
      </w:r>
    </w:p>
    <w:p w14:paraId="38C1B037" w14:textId="77777777" w:rsidR="00C77A3C" w:rsidRPr="007A075C" w:rsidRDefault="00C77A3C" w:rsidP="00C77A3C">
      <w:pPr>
        <w:pStyle w:val="Default"/>
      </w:pPr>
      <w:r w:rsidRPr="007A075C">
        <w:t xml:space="preserve">8 Risk Assessment </w:t>
      </w:r>
    </w:p>
    <w:p w14:paraId="7991FC17" w14:textId="77777777" w:rsidR="00C77A3C" w:rsidRPr="007A075C" w:rsidRDefault="00C77A3C" w:rsidP="00C77A3C">
      <w:pPr>
        <w:pStyle w:val="Default"/>
      </w:pPr>
    </w:p>
    <w:p w14:paraId="7080F93C" w14:textId="77777777" w:rsidR="007D0C4F" w:rsidRPr="007A075C" w:rsidRDefault="007D0C4F" w:rsidP="00C77A3C">
      <w:pPr>
        <w:pStyle w:val="Default"/>
      </w:pPr>
    </w:p>
    <w:p w14:paraId="1EE66ECE" w14:textId="77777777" w:rsidR="007D0C4F" w:rsidRDefault="00ED1EF5" w:rsidP="00C77A3C">
      <w:pPr>
        <w:pStyle w:val="Default"/>
      </w:pPr>
      <w:r>
        <w:t>CW&amp;C</w:t>
      </w:r>
      <w:r w:rsidR="002B269C">
        <w:t xml:space="preserve"> Skills &amp; Employment team</w:t>
      </w:r>
      <w:r w:rsidR="00C77A3C" w:rsidRPr="007A075C">
        <w:t xml:space="preserve"> will provide any Health and Safety support as required. Copies of all </w:t>
      </w:r>
      <w:r w:rsidR="002B269C">
        <w:t>our</w:t>
      </w:r>
      <w:r w:rsidR="00C77A3C" w:rsidRPr="007A075C">
        <w:t xml:space="preserve"> Health and Safety policies and procedures </w:t>
      </w:r>
      <w:r w:rsidR="002B269C">
        <w:t xml:space="preserve">relating to Adult Education are available on our portal: </w:t>
      </w:r>
      <w:r w:rsidR="002B269C" w:rsidRPr="009D6D04">
        <w:rPr>
          <w:b/>
        </w:rPr>
        <w:t>https://cheshireadultlearning.org/</w:t>
      </w:r>
    </w:p>
    <w:p w14:paraId="09359FFE" w14:textId="77777777" w:rsidR="002B269C" w:rsidRPr="007A075C" w:rsidRDefault="002B269C" w:rsidP="00C77A3C">
      <w:pPr>
        <w:pStyle w:val="Default"/>
        <w:rPr>
          <w:b/>
          <w:bCs/>
        </w:rPr>
      </w:pPr>
    </w:p>
    <w:p w14:paraId="69478DDD" w14:textId="77777777" w:rsidR="00C77A3C" w:rsidRPr="007A075C" w:rsidRDefault="009D6D04" w:rsidP="00C77A3C">
      <w:pPr>
        <w:pStyle w:val="Default"/>
        <w:rPr>
          <w:b/>
          <w:bCs/>
        </w:rPr>
      </w:pPr>
      <w:r>
        <w:rPr>
          <w:b/>
          <w:bCs/>
        </w:rPr>
        <w:t>For further information relating to</w:t>
      </w:r>
      <w:r w:rsidR="00C77A3C" w:rsidRPr="007A075C">
        <w:rPr>
          <w:b/>
          <w:bCs/>
        </w:rPr>
        <w:t xml:space="preserve"> this Health and Safety Policy Statement: </w:t>
      </w:r>
    </w:p>
    <w:p w14:paraId="791A5922" w14:textId="77777777" w:rsidR="007D0C4F" w:rsidRPr="007A075C" w:rsidRDefault="007D0C4F" w:rsidP="00C77A3C">
      <w:pPr>
        <w:pStyle w:val="Default"/>
      </w:pPr>
    </w:p>
    <w:p w14:paraId="0F6AA09E" w14:textId="6291EDCB" w:rsidR="005C6EB3" w:rsidRDefault="009D6D04" w:rsidP="00790817">
      <w:pPr>
        <w:pStyle w:val="Default"/>
      </w:pPr>
      <w:r w:rsidRPr="009D6D04">
        <w:rPr>
          <w:b/>
        </w:rPr>
        <w:t>E</w:t>
      </w:r>
      <w:r w:rsidR="00F7036B" w:rsidRPr="009D6D04">
        <w:rPr>
          <w:b/>
        </w:rPr>
        <w:t>mail</w:t>
      </w:r>
      <w:r w:rsidR="00F7036B">
        <w:t xml:space="preserve">: </w:t>
      </w:r>
      <w:r w:rsidR="00790817">
        <w:t>Mattjew.smith</w:t>
      </w:r>
      <w:r w:rsidR="005C6EB3">
        <w:t xml:space="preserve">@cheshirewestandchester.gov.uk   </w:t>
      </w:r>
    </w:p>
    <w:p w14:paraId="08A07D82" w14:textId="77777777" w:rsidR="00F73A2F" w:rsidRPr="007A075C" w:rsidRDefault="00F73A2F" w:rsidP="00F73A2F">
      <w:pPr>
        <w:spacing w:after="0" w:line="240" w:lineRule="auto"/>
        <w:jc w:val="right"/>
        <w:rPr>
          <w:rFonts w:ascii="Arial" w:eastAsia="Calibri" w:hAnsi="Arial" w:cs="Arial"/>
          <w:sz w:val="24"/>
          <w:szCs w:val="24"/>
        </w:rPr>
      </w:pPr>
    </w:p>
    <w:p w14:paraId="0FFB9FDF" w14:textId="77777777" w:rsidR="00F73A2F" w:rsidRPr="007A075C" w:rsidRDefault="00F73A2F" w:rsidP="00F73A2F">
      <w:pPr>
        <w:spacing w:after="0" w:line="240" w:lineRule="auto"/>
        <w:jc w:val="right"/>
        <w:rPr>
          <w:rFonts w:ascii="Arial" w:eastAsia="Calibri" w:hAnsi="Arial" w:cs="Arial"/>
          <w:sz w:val="24"/>
          <w:szCs w:val="24"/>
        </w:rPr>
      </w:pPr>
    </w:p>
    <w:p w14:paraId="4330F7F7" w14:textId="77777777" w:rsidR="00F73A2F" w:rsidRPr="007A075C" w:rsidRDefault="00F73A2F" w:rsidP="00F73A2F">
      <w:pPr>
        <w:spacing w:after="0" w:line="240" w:lineRule="auto"/>
        <w:jc w:val="right"/>
        <w:rPr>
          <w:rFonts w:ascii="Arial" w:eastAsia="Calibri" w:hAnsi="Arial" w:cs="Arial"/>
          <w:sz w:val="24"/>
          <w:szCs w:val="24"/>
        </w:rPr>
      </w:pPr>
    </w:p>
    <w:p w14:paraId="48A5A349" w14:textId="77777777" w:rsidR="00F73A2F" w:rsidRPr="007A075C" w:rsidRDefault="00F73A2F" w:rsidP="00F73A2F">
      <w:pPr>
        <w:spacing w:after="0" w:line="240" w:lineRule="auto"/>
        <w:jc w:val="right"/>
        <w:rPr>
          <w:rFonts w:ascii="Arial" w:eastAsia="Calibri" w:hAnsi="Arial" w:cs="Arial"/>
          <w:sz w:val="24"/>
          <w:szCs w:val="24"/>
        </w:rPr>
      </w:pPr>
    </w:p>
    <w:p w14:paraId="1575F838" w14:textId="77777777" w:rsidR="00F73A2F" w:rsidRPr="007A075C" w:rsidRDefault="00F73A2F" w:rsidP="00F73A2F">
      <w:pPr>
        <w:spacing w:after="0" w:line="240" w:lineRule="auto"/>
        <w:jc w:val="right"/>
        <w:rPr>
          <w:rFonts w:ascii="Arial" w:eastAsia="Calibri" w:hAnsi="Arial" w:cs="Arial"/>
          <w:sz w:val="24"/>
          <w:szCs w:val="24"/>
        </w:rPr>
      </w:pPr>
    </w:p>
    <w:p w14:paraId="69C047DF" w14:textId="77777777" w:rsidR="00F73A2F" w:rsidRPr="007A075C" w:rsidRDefault="00F73A2F" w:rsidP="00F73A2F">
      <w:pPr>
        <w:spacing w:after="0" w:line="240" w:lineRule="auto"/>
        <w:jc w:val="right"/>
        <w:rPr>
          <w:rFonts w:ascii="Arial" w:eastAsia="Calibri" w:hAnsi="Arial" w:cs="Arial"/>
          <w:sz w:val="24"/>
          <w:szCs w:val="24"/>
        </w:rPr>
      </w:pPr>
    </w:p>
    <w:p w14:paraId="10921373" w14:textId="77777777" w:rsidR="00F73A2F" w:rsidRPr="007A075C" w:rsidRDefault="00F73A2F" w:rsidP="00F73A2F">
      <w:pPr>
        <w:spacing w:after="0" w:line="240" w:lineRule="auto"/>
        <w:jc w:val="right"/>
        <w:rPr>
          <w:rFonts w:ascii="Arial" w:eastAsia="Calibri" w:hAnsi="Arial" w:cs="Arial"/>
          <w:sz w:val="24"/>
          <w:szCs w:val="24"/>
        </w:rPr>
      </w:pPr>
    </w:p>
    <w:p w14:paraId="4F00E9A9" w14:textId="77777777" w:rsidR="00F73A2F" w:rsidRPr="007A075C" w:rsidRDefault="00F73A2F" w:rsidP="00F73A2F">
      <w:pPr>
        <w:spacing w:after="0" w:line="240" w:lineRule="auto"/>
        <w:jc w:val="right"/>
        <w:rPr>
          <w:rFonts w:ascii="Arial" w:eastAsia="Calibri" w:hAnsi="Arial" w:cs="Arial"/>
          <w:sz w:val="24"/>
          <w:szCs w:val="24"/>
        </w:rPr>
      </w:pPr>
    </w:p>
    <w:p w14:paraId="7110CBC9" w14:textId="77777777" w:rsidR="00F73A2F" w:rsidRPr="007A075C" w:rsidRDefault="00F73A2F" w:rsidP="00F73A2F">
      <w:pPr>
        <w:spacing w:after="0" w:line="240" w:lineRule="auto"/>
        <w:jc w:val="right"/>
        <w:rPr>
          <w:rFonts w:ascii="Arial" w:eastAsia="Calibri" w:hAnsi="Arial" w:cs="Arial"/>
          <w:sz w:val="24"/>
          <w:szCs w:val="24"/>
        </w:rPr>
      </w:pPr>
    </w:p>
    <w:p w14:paraId="2C66E498" w14:textId="77777777" w:rsidR="00F73A2F" w:rsidRPr="007A075C" w:rsidRDefault="00F73A2F" w:rsidP="00F73A2F">
      <w:pPr>
        <w:spacing w:after="0" w:line="240" w:lineRule="auto"/>
        <w:jc w:val="right"/>
        <w:rPr>
          <w:rFonts w:ascii="Arial" w:eastAsia="Calibri" w:hAnsi="Arial" w:cs="Arial"/>
          <w:sz w:val="24"/>
          <w:szCs w:val="24"/>
        </w:rPr>
      </w:pPr>
    </w:p>
    <w:p w14:paraId="025C5764" w14:textId="77777777" w:rsidR="00F73A2F" w:rsidRPr="007A075C" w:rsidRDefault="00F73A2F" w:rsidP="00F73A2F">
      <w:pPr>
        <w:spacing w:after="0" w:line="240" w:lineRule="auto"/>
        <w:jc w:val="right"/>
        <w:rPr>
          <w:rFonts w:ascii="Arial" w:eastAsia="Calibri" w:hAnsi="Arial" w:cs="Arial"/>
          <w:sz w:val="24"/>
          <w:szCs w:val="24"/>
        </w:rPr>
      </w:pPr>
    </w:p>
    <w:p w14:paraId="2B914556" w14:textId="77777777" w:rsidR="00F73A2F" w:rsidRPr="007A075C" w:rsidRDefault="00F73A2F" w:rsidP="00F73A2F">
      <w:pPr>
        <w:spacing w:after="0" w:line="240" w:lineRule="auto"/>
        <w:jc w:val="right"/>
        <w:rPr>
          <w:rFonts w:ascii="Arial" w:eastAsia="Calibri" w:hAnsi="Arial" w:cs="Arial"/>
          <w:sz w:val="24"/>
          <w:szCs w:val="24"/>
        </w:rPr>
      </w:pPr>
    </w:p>
    <w:p w14:paraId="7F1DBBF3" w14:textId="77777777" w:rsidR="00F73A2F" w:rsidRPr="007A075C" w:rsidRDefault="00F73A2F" w:rsidP="00F73A2F">
      <w:pPr>
        <w:spacing w:after="0" w:line="240" w:lineRule="auto"/>
        <w:jc w:val="right"/>
        <w:rPr>
          <w:rFonts w:ascii="Arial" w:eastAsia="Calibri" w:hAnsi="Arial" w:cs="Arial"/>
          <w:sz w:val="24"/>
          <w:szCs w:val="24"/>
        </w:rPr>
      </w:pPr>
    </w:p>
    <w:sectPr w:rsidR="00F73A2F" w:rsidRPr="007A075C" w:rsidSect="004C2FA1">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CA44" w14:textId="77777777" w:rsidR="00D80319" w:rsidRDefault="00D80319" w:rsidP="00D80319">
      <w:pPr>
        <w:spacing w:after="0" w:line="240" w:lineRule="auto"/>
      </w:pPr>
      <w:r>
        <w:separator/>
      </w:r>
    </w:p>
  </w:endnote>
  <w:endnote w:type="continuationSeparator" w:id="0">
    <w:p w14:paraId="66585463" w14:textId="77777777" w:rsidR="00D80319" w:rsidRDefault="00D80319"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B2BB" w14:textId="77777777" w:rsidR="00E37BEC" w:rsidRPr="00E37BEC" w:rsidRDefault="00790817" w:rsidP="00E37BEC">
    <w:pPr>
      <w:pStyle w:val="Footer"/>
      <w:jc w:val="center"/>
    </w:pPr>
    <w:r>
      <w:fldChar w:fldCharType="begin" w:fldLock="1"/>
    </w:r>
    <w:r>
      <w:instrText xml:space="preserve"> DOCPROPERTY bjFooterEvenPageDocProperty \* MERGEFORMAT </w:instrText>
    </w:r>
    <w:r>
      <w:fldChar w:fldCharType="separate"/>
    </w:r>
    <w:r w:rsidR="00E37BEC" w:rsidRPr="00E37BEC">
      <w:rPr>
        <w:rFonts w:ascii="Arial" w:hAnsi="Arial" w:cs="Arial"/>
        <w:color w:val="0000FF"/>
        <w:sz w:val="24"/>
      </w:rPr>
      <w:t>OFFICIAL</w:t>
    </w:r>
    <w:r>
      <w:rPr>
        <w:rFonts w:ascii="Arial" w:hAnsi="Arial" w:cs="Arial"/>
        <w:color w:val="0000FF"/>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5DAC" w14:textId="77777777" w:rsidR="00D80319" w:rsidRDefault="00D80319" w:rsidP="00E37BEC">
    <w:pPr>
      <w:pStyle w:val="Footer"/>
      <w:jc w:val="center"/>
    </w:pPr>
  </w:p>
  <w:p w14:paraId="05645F23" w14:textId="77777777" w:rsidR="00D80319" w:rsidRDefault="006C5CB5" w:rsidP="004C2FA1">
    <w:pPr>
      <w:pStyle w:val="Footer"/>
      <w:tabs>
        <w:tab w:val="clear" w:pos="4513"/>
        <w:tab w:val="left" w:pos="1122"/>
      </w:tabs>
    </w:pPr>
    <w:r>
      <w:rPr>
        <w:noProof/>
        <w:lang w:eastAsia="en-GB"/>
      </w:rPr>
      <w:drawing>
        <wp:anchor distT="0" distB="0" distL="114300" distR="114300" simplePos="0" relativeHeight="251679744" behindDoc="0" locked="0" layoutInCell="1" allowOverlap="1" wp14:anchorId="4B91CFBA" wp14:editId="33DAF135">
          <wp:simplePos x="0" y="0"/>
          <wp:positionH relativeFrom="column">
            <wp:posOffset>4784090</wp:posOffset>
          </wp:positionH>
          <wp:positionV relativeFrom="paragraph">
            <wp:posOffset>88265</wp:posOffset>
          </wp:positionV>
          <wp:extent cx="1465580" cy="439420"/>
          <wp:effectExtent l="0" t="0" r="1270" b="0"/>
          <wp:wrapNone/>
          <wp:docPr id="275" name="Picture 275"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1644189" wp14:editId="2E332952">
          <wp:simplePos x="0" y="0"/>
          <wp:positionH relativeFrom="column">
            <wp:posOffset>2586990</wp:posOffset>
          </wp:positionH>
          <wp:positionV relativeFrom="paragraph">
            <wp:posOffset>88900</wp:posOffset>
          </wp:positionV>
          <wp:extent cx="1800225" cy="446405"/>
          <wp:effectExtent l="0" t="0" r="9525" b="0"/>
          <wp:wrapNone/>
          <wp:docPr id="276" name="Picture 276"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BC4EEB3" wp14:editId="4D0646E8">
          <wp:simplePos x="0" y="0"/>
          <wp:positionH relativeFrom="column">
            <wp:posOffset>1569720</wp:posOffset>
          </wp:positionH>
          <wp:positionV relativeFrom="paragraph">
            <wp:posOffset>103122</wp:posOffset>
          </wp:positionV>
          <wp:extent cx="556260" cy="500380"/>
          <wp:effectExtent l="0" t="0" r="0" b="0"/>
          <wp:wrapNone/>
          <wp:docPr id="277" name="Picture 277"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04DB121E" wp14:editId="6352C896">
          <wp:simplePos x="0" y="0"/>
          <wp:positionH relativeFrom="column">
            <wp:posOffset>-161925</wp:posOffset>
          </wp:positionH>
          <wp:positionV relativeFrom="paragraph">
            <wp:posOffset>91440</wp:posOffset>
          </wp:positionV>
          <wp:extent cx="1082040" cy="504190"/>
          <wp:effectExtent l="0" t="0" r="381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A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2627" w14:textId="77777777" w:rsidR="00E37BEC" w:rsidRPr="00E37BEC" w:rsidRDefault="006C5CB5" w:rsidP="006C5CB5">
    <w:pPr>
      <w:pStyle w:val="Footer"/>
      <w:tabs>
        <w:tab w:val="left" w:pos="3195"/>
        <w:tab w:val="center" w:pos="6979"/>
      </w:tabs>
    </w:pPr>
    <w:r>
      <w:rPr>
        <w:rFonts w:ascii="Arial" w:hAnsi="Arial" w:cs="Arial"/>
        <w:noProof/>
        <w:color w:val="0000FF"/>
        <w:sz w:val="24"/>
        <w:lang w:eastAsia="en-GB"/>
      </w:rPr>
      <w:drawing>
        <wp:anchor distT="0" distB="0" distL="114300" distR="114300" simplePos="0" relativeHeight="251696128" behindDoc="0" locked="0" layoutInCell="1" allowOverlap="1" wp14:anchorId="46ACFA87" wp14:editId="7513DA37">
          <wp:simplePos x="0" y="0"/>
          <wp:positionH relativeFrom="column">
            <wp:posOffset>7482840</wp:posOffset>
          </wp:positionH>
          <wp:positionV relativeFrom="paragraph">
            <wp:posOffset>142240</wp:posOffset>
          </wp:positionV>
          <wp:extent cx="1463040" cy="438785"/>
          <wp:effectExtent l="0" t="0" r="381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38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4"/>
        <w:lang w:eastAsia="en-GB"/>
      </w:rPr>
      <w:drawing>
        <wp:anchor distT="0" distB="0" distL="114300" distR="114300" simplePos="0" relativeHeight="251695104" behindDoc="0" locked="0" layoutInCell="1" allowOverlap="1" wp14:anchorId="15A773A2" wp14:editId="540BC6DF">
          <wp:simplePos x="0" y="0"/>
          <wp:positionH relativeFrom="column">
            <wp:posOffset>5319395</wp:posOffset>
          </wp:positionH>
          <wp:positionV relativeFrom="paragraph">
            <wp:posOffset>139065</wp:posOffset>
          </wp:positionV>
          <wp:extent cx="1804670" cy="445135"/>
          <wp:effectExtent l="0" t="0" r="508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445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62D93B9E" wp14:editId="42D0F7BC">
          <wp:simplePos x="0" y="0"/>
          <wp:positionH relativeFrom="column">
            <wp:posOffset>2028825</wp:posOffset>
          </wp:positionH>
          <wp:positionV relativeFrom="paragraph">
            <wp:posOffset>85090</wp:posOffset>
          </wp:positionV>
          <wp:extent cx="554990" cy="49974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4990" cy="49974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93056" behindDoc="0" locked="0" layoutInCell="1" allowOverlap="1" wp14:anchorId="65BCD13E" wp14:editId="17B43196">
          <wp:simplePos x="0" y="0"/>
          <wp:positionH relativeFrom="column">
            <wp:posOffset>2179320</wp:posOffset>
          </wp:positionH>
          <wp:positionV relativeFrom="paragraph">
            <wp:posOffset>3557905</wp:posOffset>
          </wp:positionV>
          <wp:extent cx="556260" cy="500380"/>
          <wp:effectExtent l="0" t="0" r="0" b="0"/>
          <wp:wrapNone/>
          <wp:docPr id="283" name="Picture 283"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76DEF6D8" wp14:editId="62B0B4E0">
          <wp:simplePos x="0" y="0"/>
          <wp:positionH relativeFrom="column">
            <wp:posOffset>1874520</wp:posOffset>
          </wp:positionH>
          <wp:positionV relativeFrom="paragraph">
            <wp:posOffset>3544570</wp:posOffset>
          </wp:positionV>
          <wp:extent cx="556260" cy="500380"/>
          <wp:effectExtent l="0" t="0" r="0" b="0"/>
          <wp:wrapNone/>
          <wp:docPr id="284" name="Picture 284"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CB5">
      <w:rPr>
        <w:rFonts w:ascii="Arial" w:eastAsia="Times New Roman" w:hAnsi="Arial" w:cs="Times New Roman"/>
        <w:noProof/>
        <w:sz w:val="24"/>
        <w:szCs w:val="20"/>
        <w:lang w:eastAsia="en-GB"/>
      </w:rPr>
      <w:drawing>
        <wp:anchor distT="0" distB="0" distL="114300" distR="114300" simplePos="0" relativeHeight="251691008" behindDoc="0" locked="0" layoutInCell="1" allowOverlap="1" wp14:anchorId="3017F1AF" wp14:editId="219F872A">
          <wp:simplePos x="0" y="0"/>
          <wp:positionH relativeFrom="column">
            <wp:posOffset>2026920</wp:posOffset>
          </wp:positionH>
          <wp:positionV relativeFrom="paragraph">
            <wp:posOffset>3405505</wp:posOffset>
          </wp:positionV>
          <wp:extent cx="556260" cy="500380"/>
          <wp:effectExtent l="0" t="0" r="0" b="0"/>
          <wp:wrapNone/>
          <wp:docPr id="285" name="Picture 285"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lang w:eastAsia="en-GB"/>
      </w:rPr>
      <w:drawing>
        <wp:anchor distT="0" distB="0" distL="114300" distR="114300" simplePos="0" relativeHeight="251686912" behindDoc="0" locked="0" layoutInCell="1" allowOverlap="1" wp14:anchorId="00111FC4" wp14:editId="2BFC5CF3">
          <wp:simplePos x="0" y="0"/>
          <wp:positionH relativeFrom="column">
            <wp:posOffset>1722120</wp:posOffset>
          </wp:positionH>
          <wp:positionV relativeFrom="paragraph">
            <wp:posOffset>3392170</wp:posOffset>
          </wp:positionV>
          <wp:extent cx="556260" cy="500380"/>
          <wp:effectExtent l="0" t="0" r="0" b="0"/>
          <wp:wrapNone/>
          <wp:docPr id="286" name="Picture 28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0B869958" wp14:editId="45B57586">
          <wp:simplePos x="0" y="0"/>
          <wp:positionH relativeFrom="column">
            <wp:posOffset>57150</wp:posOffset>
          </wp:positionH>
          <wp:positionV relativeFrom="paragraph">
            <wp:posOffset>73660</wp:posOffset>
          </wp:positionV>
          <wp:extent cx="1082040" cy="504190"/>
          <wp:effectExtent l="0" t="0" r="381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FC8C" w14:textId="77777777" w:rsidR="00E37BEC" w:rsidRDefault="00790817" w:rsidP="00E37BEC">
    <w:pPr>
      <w:pStyle w:val="Footer"/>
      <w:tabs>
        <w:tab w:val="clear" w:pos="4513"/>
        <w:tab w:val="clear" w:pos="9026"/>
        <w:tab w:val="left" w:pos="8416"/>
      </w:tabs>
      <w:jc w:val="center"/>
    </w:pPr>
    <w:r>
      <w:fldChar w:fldCharType="begin" w:fldLock="1"/>
    </w:r>
    <w:r>
      <w:instrText xml:space="preserve"> DOCPROPERTY bjFooterEvenPageDocProperty \* MERGEFORMAT </w:instrText>
    </w:r>
    <w:r>
      <w:fldChar w:fldCharType="separate"/>
    </w:r>
    <w:r w:rsidR="00E37BEC" w:rsidRPr="00E37BEC">
      <w:rPr>
        <w:rFonts w:ascii="Arial" w:hAnsi="Arial" w:cs="Arial"/>
        <w:color w:val="0000FF"/>
        <w:sz w:val="24"/>
      </w:rPr>
      <w:t>OFFICIAL</w:t>
    </w:r>
    <w:r>
      <w:rPr>
        <w:rFonts w:ascii="Arial" w:hAnsi="Arial" w:cs="Arial"/>
        <w:color w:val="0000FF"/>
        <w:sz w:val="24"/>
      </w:rPr>
      <w:fldChar w:fldCharType="end"/>
    </w:r>
  </w:p>
  <w:p w14:paraId="627A680A" w14:textId="77777777" w:rsidR="004C2FA1" w:rsidRDefault="004C2FA1" w:rsidP="004C2FA1">
    <w:pPr>
      <w:pStyle w:val="Footer"/>
      <w:tabs>
        <w:tab w:val="clear" w:pos="4513"/>
        <w:tab w:val="clear" w:pos="9026"/>
        <w:tab w:val="left" w:pos="8416"/>
      </w:tabs>
    </w:pPr>
    <w:r>
      <w:rPr>
        <w:noProof/>
        <w:lang w:eastAsia="en-GB"/>
      </w:rPr>
      <w:drawing>
        <wp:anchor distT="0" distB="0" distL="114300" distR="114300" simplePos="0" relativeHeight="251661312" behindDoc="1" locked="0" layoutInCell="1" allowOverlap="1" wp14:anchorId="5D6A6421" wp14:editId="559026A5">
          <wp:simplePos x="0" y="0"/>
          <wp:positionH relativeFrom="column">
            <wp:posOffset>-635</wp:posOffset>
          </wp:positionH>
          <wp:positionV relativeFrom="paragraph">
            <wp:posOffset>-384175</wp:posOffset>
          </wp:positionV>
          <wp:extent cx="9131935" cy="819150"/>
          <wp:effectExtent l="0" t="0" r="0" b="0"/>
          <wp:wrapTight wrapText="bothSides">
            <wp:wrapPolygon edited="0">
              <wp:start x="0" y="0"/>
              <wp:lineTo x="0" y="21098"/>
              <wp:lineTo x="21538" y="21098"/>
              <wp:lineTo x="2153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913193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29B3" w14:textId="77777777" w:rsidR="00E37BEC" w:rsidRDefault="00790817" w:rsidP="00E37BEC">
    <w:pPr>
      <w:pStyle w:val="Footer"/>
      <w:tabs>
        <w:tab w:val="clear" w:pos="4513"/>
        <w:tab w:val="left" w:pos="1122"/>
      </w:tabs>
      <w:jc w:val="center"/>
    </w:pPr>
    <w:r>
      <w:fldChar w:fldCharType="begin" w:fldLock="1"/>
    </w:r>
    <w:r>
      <w:instrText xml:space="preserve"> DOCPROPERTY bjFooterBothDocProperty \* MERGEFORMAT </w:instrText>
    </w:r>
    <w:r>
      <w:fldChar w:fldCharType="separate"/>
    </w:r>
    <w:r w:rsidR="00E37BEC" w:rsidRPr="00E37BEC">
      <w:rPr>
        <w:rFonts w:ascii="Arial" w:hAnsi="Arial" w:cs="Arial"/>
        <w:color w:val="0000FF"/>
        <w:sz w:val="24"/>
      </w:rPr>
      <w:t>OFFICIAL</w:t>
    </w:r>
    <w:r>
      <w:rPr>
        <w:rFonts w:ascii="Arial" w:hAnsi="Arial" w:cs="Arial"/>
        <w:color w:val="0000FF"/>
        <w:sz w:val="24"/>
      </w:rPr>
      <w:fldChar w:fldCharType="end"/>
    </w:r>
  </w:p>
  <w:p w14:paraId="38DCAAF8" w14:textId="77777777" w:rsidR="004C2FA1" w:rsidRDefault="004C2FA1" w:rsidP="004C2FA1">
    <w:pPr>
      <w:pStyle w:val="Footer"/>
      <w:tabs>
        <w:tab w:val="clear" w:pos="4513"/>
        <w:tab w:val="left" w:pos="1122"/>
      </w:tabs>
    </w:pPr>
    <w:r>
      <w:rPr>
        <w:noProof/>
        <w:lang w:eastAsia="en-GB"/>
      </w:rPr>
      <w:drawing>
        <wp:anchor distT="0" distB="0" distL="114300" distR="114300" simplePos="0" relativeHeight="251663360" behindDoc="1" locked="0" layoutInCell="1" allowOverlap="1" wp14:anchorId="16276DEC" wp14:editId="01B0B262">
          <wp:simplePos x="0" y="0"/>
          <wp:positionH relativeFrom="column">
            <wp:posOffset>122555</wp:posOffset>
          </wp:positionH>
          <wp:positionV relativeFrom="paragraph">
            <wp:posOffset>3124200</wp:posOffset>
          </wp:positionV>
          <wp:extent cx="8120380" cy="627380"/>
          <wp:effectExtent l="0" t="0" r="0" b="1270"/>
          <wp:wrapTight wrapText="bothSides">
            <wp:wrapPolygon edited="0">
              <wp:start x="0" y="0"/>
              <wp:lineTo x="0" y="20988"/>
              <wp:lineTo x="21536" y="20988"/>
              <wp:lineTo x="2153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812038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8B8D" w14:textId="77777777" w:rsidR="004C2FA1" w:rsidRDefault="006C5CB5" w:rsidP="004C2FA1">
    <w:pPr>
      <w:pStyle w:val="Footer"/>
      <w:tabs>
        <w:tab w:val="clear" w:pos="4513"/>
        <w:tab w:val="left" w:pos="1122"/>
      </w:tabs>
    </w:pPr>
    <w:r>
      <w:rPr>
        <w:noProof/>
        <w:lang w:eastAsia="en-GB"/>
      </w:rPr>
      <w:drawing>
        <wp:anchor distT="0" distB="0" distL="114300" distR="114300" simplePos="0" relativeHeight="251698176" behindDoc="0" locked="0" layoutInCell="1" allowOverlap="1" wp14:anchorId="72B7FD31" wp14:editId="1779255C">
          <wp:simplePos x="0" y="0"/>
          <wp:positionH relativeFrom="column">
            <wp:posOffset>1497330</wp:posOffset>
          </wp:positionH>
          <wp:positionV relativeFrom="paragraph">
            <wp:posOffset>44450</wp:posOffset>
          </wp:positionV>
          <wp:extent cx="554990" cy="49974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499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1D9AFBD6" wp14:editId="5DBC0A2C">
          <wp:simplePos x="0" y="0"/>
          <wp:positionH relativeFrom="column">
            <wp:posOffset>3120390</wp:posOffset>
          </wp:positionH>
          <wp:positionV relativeFrom="paragraph">
            <wp:posOffset>81280</wp:posOffset>
          </wp:positionV>
          <wp:extent cx="1800225" cy="446405"/>
          <wp:effectExtent l="0" t="0" r="9525" b="0"/>
          <wp:wrapNone/>
          <wp:docPr id="339" name="Picture 339"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11DF1420" wp14:editId="3613D6CF">
          <wp:simplePos x="0" y="0"/>
          <wp:positionH relativeFrom="column">
            <wp:posOffset>5059680</wp:posOffset>
          </wp:positionH>
          <wp:positionV relativeFrom="paragraph">
            <wp:posOffset>88900</wp:posOffset>
          </wp:positionV>
          <wp:extent cx="1465580" cy="439420"/>
          <wp:effectExtent l="0" t="0" r="1270" b="0"/>
          <wp:wrapNone/>
          <wp:docPr id="340" name="Picture 340"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32248C1B" wp14:editId="3F1FB788">
          <wp:simplePos x="0" y="0"/>
          <wp:positionH relativeFrom="column">
            <wp:posOffset>-104775</wp:posOffset>
          </wp:positionH>
          <wp:positionV relativeFrom="paragraph">
            <wp:posOffset>34925</wp:posOffset>
          </wp:positionV>
          <wp:extent cx="1085215" cy="506095"/>
          <wp:effectExtent l="0" t="0" r="635" b="825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215" cy="506095"/>
                  </a:xfrm>
                  <a:prstGeom prst="rect">
                    <a:avLst/>
                  </a:prstGeom>
                  <a:noFill/>
                </pic:spPr>
              </pic:pic>
            </a:graphicData>
          </a:graphic>
          <wp14:sizeRelH relativeFrom="page">
            <wp14:pctWidth>0</wp14:pctWidth>
          </wp14:sizeRelH>
          <wp14:sizeRelV relativeFrom="page">
            <wp14:pctHeight>0</wp14:pctHeight>
          </wp14:sizeRelV>
        </wp:anchor>
      </w:drawing>
    </w:r>
    <w:r w:rsidR="004C2FA1">
      <w:tab/>
    </w:r>
    <w:r w:rsidR="004C2F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9398" w14:textId="77777777" w:rsidR="00D80319" w:rsidRDefault="00D80319" w:rsidP="00D80319">
      <w:pPr>
        <w:spacing w:after="0" w:line="240" w:lineRule="auto"/>
      </w:pPr>
      <w:r>
        <w:separator/>
      </w:r>
    </w:p>
  </w:footnote>
  <w:footnote w:type="continuationSeparator" w:id="0">
    <w:p w14:paraId="459382E5" w14:textId="77777777" w:rsidR="00D80319" w:rsidRDefault="00D80319"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F645" w14:textId="77777777" w:rsidR="00D80319" w:rsidRDefault="006C5CB5" w:rsidP="00D80319">
    <w:pPr>
      <w:pStyle w:val="Header"/>
      <w:tabs>
        <w:tab w:val="clear" w:pos="4513"/>
        <w:tab w:val="clear" w:pos="9026"/>
        <w:tab w:val="left" w:pos="3300"/>
      </w:tabs>
    </w:pPr>
    <w:r>
      <w:rPr>
        <w:noProof/>
        <w:lang w:eastAsia="en-GB"/>
      </w:rPr>
      <w:drawing>
        <wp:anchor distT="0" distB="0" distL="114300" distR="114300" simplePos="0" relativeHeight="251673600" behindDoc="0" locked="0" layoutInCell="1" allowOverlap="1" wp14:anchorId="3D639530" wp14:editId="305F1ABF">
          <wp:simplePos x="0" y="0"/>
          <wp:positionH relativeFrom="column">
            <wp:posOffset>3549457</wp:posOffset>
          </wp:positionH>
          <wp:positionV relativeFrom="paragraph">
            <wp:posOffset>58972</wp:posOffset>
          </wp:positionV>
          <wp:extent cx="2922899" cy="5715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44E9" w14:textId="77777777" w:rsidR="006C5CB5" w:rsidRDefault="006C5CB5">
    <w:pPr>
      <w:pStyle w:val="Header"/>
    </w:pPr>
    <w:r>
      <w:rPr>
        <w:noProof/>
        <w:lang w:eastAsia="en-GB"/>
      </w:rPr>
      <w:drawing>
        <wp:anchor distT="0" distB="0" distL="114300" distR="114300" simplePos="0" relativeHeight="251682816" behindDoc="0" locked="0" layoutInCell="1" allowOverlap="1" wp14:anchorId="79E60B77" wp14:editId="0952C06E">
          <wp:simplePos x="0" y="0"/>
          <wp:positionH relativeFrom="column">
            <wp:posOffset>6712585</wp:posOffset>
          </wp:positionH>
          <wp:positionV relativeFrom="paragraph">
            <wp:posOffset>-241300</wp:posOffset>
          </wp:positionV>
          <wp:extent cx="2922899" cy="5715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3312A"/>
    <w:multiLevelType w:val="hybridMultilevel"/>
    <w:tmpl w:val="EA4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91CFD"/>
    <w:multiLevelType w:val="hybridMultilevel"/>
    <w:tmpl w:val="8590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E47166"/>
    <w:multiLevelType w:val="hybridMultilevel"/>
    <w:tmpl w:val="DF6A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B0E35"/>
    <w:multiLevelType w:val="hybridMultilevel"/>
    <w:tmpl w:val="D1485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4E59E6"/>
    <w:multiLevelType w:val="hybridMultilevel"/>
    <w:tmpl w:val="30C8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E23D3"/>
    <w:multiLevelType w:val="hybridMultilevel"/>
    <w:tmpl w:val="214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263C3"/>
    <w:rsid w:val="000B4020"/>
    <w:rsid w:val="00156B0C"/>
    <w:rsid w:val="00186D54"/>
    <w:rsid w:val="002675EF"/>
    <w:rsid w:val="002B269C"/>
    <w:rsid w:val="002F1D30"/>
    <w:rsid w:val="003903D8"/>
    <w:rsid w:val="003B29C1"/>
    <w:rsid w:val="0040473A"/>
    <w:rsid w:val="004345BA"/>
    <w:rsid w:val="004413D5"/>
    <w:rsid w:val="00474D8B"/>
    <w:rsid w:val="004C2FA1"/>
    <w:rsid w:val="004C44D7"/>
    <w:rsid w:val="005C6EB3"/>
    <w:rsid w:val="005F3C50"/>
    <w:rsid w:val="005F5002"/>
    <w:rsid w:val="00606ABC"/>
    <w:rsid w:val="006C5CB5"/>
    <w:rsid w:val="006C6ACD"/>
    <w:rsid w:val="00705422"/>
    <w:rsid w:val="00790817"/>
    <w:rsid w:val="007A075C"/>
    <w:rsid w:val="007C2740"/>
    <w:rsid w:val="007D0C4F"/>
    <w:rsid w:val="009168F7"/>
    <w:rsid w:val="00965E61"/>
    <w:rsid w:val="009D6D04"/>
    <w:rsid w:val="009E6D1B"/>
    <w:rsid w:val="00A26365"/>
    <w:rsid w:val="00A30204"/>
    <w:rsid w:val="00AD7810"/>
    <w:rsid w:val="00BF3219"/>
    <w:rsid w:val="00C209F7"/>
    <w:rsid w:val="00C3283A"/>
    <w:rsid w:val="00C77A3C"/>
    <w:rsid w:val="00D26E5F"/>
    <w:rsid w:val="00D31FB8"/>
    <w:rsid w:val="00D55B61"/>
    <w:rsid w:val="00D74EA0"/>
    <w:rsid w:val="00D80319"/>
    <w:rsid w:val="00D810BF"/>
    <w:rsid w:val="00DE4CD2"/>
    <w:rsid w:val="00E37BEC"/>
    <w:rsid w:val="00E7554A"/>
    <w:rsid w:val="00EC3362"/>
    <w:rsid w:val="00ED03C9"/>
    <w:rsid w:val="00ED1EF5"/>
    <w:rsid w:val="00F7036B"/>
    <w:rsid w:val="00F71ED1"/>
    <w:rsid w:val="00F73A2F"/>
    <w:rsid w:val="00F950CD"/>
    <w:rsid w:val="00FF378A"/>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2361141"/>
  <w15:docId w15:val="{DBD0C625-B41E-4DE3-A718-159952E0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9168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5E61"/>
    <w:pPr>
      <w:ind w:left="720"/>
      <w:contextualSpacing/>
    </w:pPr>
  </w:style>
  <w:style w:type="character" w:styleId="Hyperlink">
    <w:name w:val="Hyperlink"/>
    <w:basedOn w:val="DefaultParagraphFont"/>
    <w:uiPriority w:val="99"/>
    <w:unhideWhenUsed/>
    <w:rsid w:val="00E37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82DB1CF1-54DB-4154-950F-D7F33C8E8F5A}">
  <ds:schemaRefs>
    <ds:schemaRef ds:uri="http://schemas.openxmlformats.org/officeDocument/2006/bibliography"/>
  </ds:schemaRefs>
</ds:datastoreItem>
</file>

<file path=customXml/itemProps2.xml><?xml version="1.0" encoding="utf-8"?>
<ds:datastoreItem xmlns:ds="http://schemas.openxmlformats.org/officeDocument/2006/customXml" ds:itemID="{89F55743-99AF-4BFE-B3AC-66A1E9C8DCC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HOLDEN, Amy</cp:lastModifiedBy>
  <cp:revision>2</cp:revision>
  <cp:lastPrinted>2016-08-24T16:34:00Z</cp:lastPrinted>
  <dcterms:created xsi:type="dcterms:W3CDTF">2022-05-03T14:21:00Z</dcterms:created>
  <dcterms:modified xsi:type="dcterms:W3CDTF">2022-05-03T14:21:00Z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fc05046d-ac04-4587-ae99-8d28f19f8e0c</vt:lpwstr>
  </property>
  <property fmtid="{D5CDD505-2E9C-101B-9397-08002B2CF9AE}" pid="3" name="bjSaver">
    <vt:lpwstr>1wwyEWL8jUlfUyiR3gk9Y6tgMNhFVG8z</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ies>
</file>