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228E" w14:textId="76F77940" w:rsidR="00B70059" w:rsidRDefault="00B70059" w:rsidP="00B70059">
      <w:pPr>
        <w:rPr>
          <w:rFonts w:cstheme="minorHAnsi"/>
          <w:b/>
          <w:bCs/>
          <w:sz w:val="28"/>
          <w:szCs w:val="28"/>
        </w:rPr>
      </w:pPr>
      <w:r>
        <w:rPr>
          <w:noProof/>
        </w:rPr>
        <w:drawing>
          <wp:inline distT="0" distB="0" distL="0" distR="0" wp14:anchorId="19AB6FC4" wp14:editId="60EB7423">
            <wp:extent cx="2922270" cy="571500"/>
            <wp:effectExtent l="0" t="0" r="0" b="0"/>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2270" cy="571500"/>
                    </a:xfrm>
                    <a:prstGeom prst="rect">
                      <a:avLst/>
                    </a:prstGeom>
                  </pic:spPr>
                </pic:pic>
              </a:graphicData>
            </a:graphic>
          </wp:inline>
        </w:drawing>
      </w:r>
    </w:p>
    <w:p w14:paraId="1844700B" w14:textId="18E1DCD2" w:rsidR="006D1A4D" w:rsidRPr="007679B9" w:rsidRDefault="005115D5" w:rsidP="005115D5">
      <w:pPr>
        <w:jc w:val="center"/>
        <w:rPr>
          <w:rFonts w:cstheme="minorHAnsi"/>
          <w:b/>
          <w:bCs/>
          <w:sz w:val="28"/>
          <w:szCs w:val="28"/>
        </w:rPr>
      </w:pPr>
      <w:r w:rsidRPr="007679B9">
        <w:rPr>
          <w:rFonts w:cstheme="minorHAnsi"/>
          <w:b/>
          <w:bCs/>
          <w:sz w:val="28"/>
          <w:szCs w:val="28"/>
        </w:rPr>
        <w:t>TUTOR COURSE PAPERWORK GUIDANCE</w:t>
      </w:r>
      <w:r w:rsidR="00B70059">
        <w:rPr>
          <w:rFonts w:cstheme="minorHAnsi"/>
          <w:b/>
          <w:bCs/>
          <w:sz w:val="28"/>
          <w:szCs w:val="28"/>
        </w:rPr>
        <w:t xml:space="preserve"> 2023/2024</w:t>
      </w:r>
    </w:p>
    <w:p w14:paraId="2AC92D8E" w14:textId="243DDEF6" w:rsidR="005115D5" w:rsidRPr="007679B9" w:rsidRDefault="005115D5">
      <w:pPr>
        <w:rPr>
          <w:rFonts w:cstheme="minorHAnsi"/>
          <w:b/>
          <w:bCs/>
          <w:i/>
          <w:iCs/>
          <w:sz w:val="24"/>
          <w:szCs w:val="24"/>
        </w:rPr>
      </w:pPr>
      <w:r w:rsidRPr="007679B9">
        <w:rPr>
          <w:rFonts w:cstheme="minorHAnsi"/>
          <w:b/>
          <w:bCs/>
          <w:i/>
          <w:iCs/>
          <w:sz w:val="24"/>
          <w:szCs w:val="24"/>
        </w:rPr>
        <w:t xml:space="preserve">This guidance covers the completion of the following course </w:t>
      </w:r>
      <w:r w:rsidR="00B70059">
        <w:rPr>
          <w:rFonts w:cstheme="minorHAnsi"/>
          <w:b/>
          <w:bCs/>
          <w:i/>
          <w:iCs/>
          <w:sz w:val="24"/>
          <w:szCs w:val="24"/>
        </w:rPr>
        <w:t xml:space="preserve">related </w:t>
      </w:r>
      <w:r w:rsidRPr="007679B9">
        <w:rPr>
          <w:rFonts w:cstheme="minorHAnsi"/>
          <w:b/>
          <w:bCs/>
          <w:i/>
          <w:iCs/>
          <w:sz w:val="24"/>
          <w:szCs w:val="24"/>
        </w:rPr>
        <w:t>paperwork:</w:t>
      </w:r>
    </w:p>
    <w:p w14:paraId="2961E0DE" w14:textId="25B66330" w:rsidR="005115D5" w:rsidRPr="007679B9" w:rsidRDefault="005115D5" w:rsidP="005115D5">
      <w:pPr>
        <w:pStyle w:val="ListParagraph"/>
        <w:numPr>
          <w:ilvl w:val="0"/>
          <w:numId w:val="1"/>
        </w:numPr>
        <w:rPr>
          <w:rFonts w:cstheme="minorHAnsi"/>
          <w:b/>
          <w:bCs/>
          <w:i/>
          <w:iCs/>
          <w:sz w:val="24"/>
          <w:szCs w:val="24"/>
        </w:rPr>
      </w:pPr>
      <w:r w:rsidRPr="007679B9">
        <w:rPr>
          <w:rFonts w:cstheme="minorHAnsi"/>
          <w:b/>
          <w:bCs/>
          <w:i/>
          <w:iCs/>
          <w:sz w:val="24"/>
          <w:szCs w:val="24"/>
        </w:rPr>
        <w:t>Course Notification</w:t>
      </w:r>
    </w:p>
    <w:p w14:paraId="11E1887D" w14:textId="44FC04E5" w:rsidR="005115D5" w:rsidRPr="007679B9" w:rsidRDefault="005115D5" w:rsidP="005115D5">
      <w:pPr>
        <w:pStyle w:val="ListParagraph"/>
        <w:numPr>
          <w:ilvl w:val="0"/>
          <w:numId w:val="1"/>
        </w:numPr>
        <w:rPr>
          <w:rFonts w:cstheme="minorHAnsi"/>
          <w:b/>
          <w:bCs/>
          <w:i/>
          <w:iCs/>
          <w:sz w:val="24"/>
          <w:szCs w:val="24"/>
        </w:rPr>
      </w:pPr>
      <w:r w:rsidRPr="007679B9">
        <w:rPr>
          <w:rFonts w:cstheme="minorHAnsi"/>
          <w:b/>
          <w:bCs/>
          <w:i/>
          <w:iCs/>
          <w:sz w:val="24"/>
          <w:szCs w:val="24"/>
        </w:rPr>
        <w:t xml:space="preserve">Scheme of Work – </w:t>
      </w:r>
      <w:r w:rsidR="000A6218">
        <w:rPr>
          <w:rFonts w:cstheme="minorHAnsi"/>
          <w:b/>
          <w:bCs/>
          <w:i/>
          <w:iCs/>
          <w:sz w:val="24"/>
          <w:szCs w:val="24"/>
        </w:rPr>
        <w:t>Accredited</w:t>
      </w:r>
      <w:r w:rsidRPr="007679B9">
        <w:rPr>
          <w:rFonts w:cstheme="minorHAnsi"/>
          <w:b/>
          <w:bCs/>
          <w:i/>
          <w:iCs/>
          <w:sz w:val="24"/>
          <w:szCs w:val="24"/>
        </w:rPr>
        <w:t xml:space="preserve"> and Community Learning</w:t>
      </w:r>
    </w:p>
    <w:p w14:paraId="473ECD76" w14:textId="1536B091" w:rsidR="005115D5" w:rsidRPr="007679B9" w:rsidRDefault="005115D5" w:rsidP="005115D5">
      <w:pPr>
        <w:pStyle w:val="ListParagraph"/>
        <w:numPr>
          <w:ilvl w:val="0"/>
          <w:numId w:val="1"/>
        </w:numPr>
        <w:rPr>
          <w:rFonts w:cstheme="minorHAnsi"/>
          <w:b/>
          <w:bCs/>
          <w:i/>
          <w:iCs/>
          <w:sz w:val="24"/>
          <w:szCs w:val="24"/>
        </w:rPr>
      </w:pPr>
      <w:r w:rsidRPr="007679B9">
        <w:rPr>
          <w:rFonts w:cstheme="minorHAnsi"/>
          <w:b/>
          <w:bCs/>
          <w:i/>
          <w:iCs/>
          <w:sz w:val="24"/>
          <w:szCs w:val="24"/>
        </w:rPr>
        <w:t>Risk Assessment</w:t>
      </w:r>
    </w:p>
    <w:p w14:paraId="6E206D22" w14:textId="13938B72" w:rsidR="005115D5" w:rsidRPr="007679B9" w:rsidRDefault="005115D5" w:rsidP="005115D5">
      <w:pPr>
        <w:pStyle w:val="ListParagraph"/>
        <w:numPr>
          <w:ilvl w:val="0"/>
          <w:numId w:val="1"/>
        </w:numPr>
        <w:rPr>
          <w:rFonts w:cstheme="minorHAnsi"/>
          <w:b/>
          <w:bCs/>
          <w:i/>
          <w:iCs/>
          <w:sz w:val="24"/>
          <w:szCs w:val="24"/>
        </w:rPr>
      </w:pPr>
      <w:r w:rsidRPr="007679B9">
        <w:rPr>
          <w:rFonts w:cstheme="minorHAnsi"/>
          <w:b/>
          <w:bCs/>
          <w:i/>
          <w:iCs/>
          <w:sz w:val="24"/>
          <w:szCs w:val="24"/>
        </w:rPr>
        <w:t>Course Register</w:t>
      </w:r>
    </w:p>
    <w:p w14:paraId="1E59633E" w14:textId="18717431" w:rsidR="005115D5" w:rsidRPr="007679B9" w:rsidRDefault="005115D5" w:rsidP="005115D5">
      <w:pPr>
        <w:pStyle w:val="ListParagraph"/>
        <w:numPr>
          <w:ilvl w:val="0"/>
          <w:numId w:val="1"/>
        </w:numPr>
        <w:rPr>
          <w:rFonts w:cstheme="minorHAnsi"/>
          <w:b/>
          <w:bCs/>
          <w:i/>
          <w:iCs/>
          <w:sz w:val="24"/>
          <w:szCs w:val="24"/>
        </w:rPr>
      </w:pPr>
      <w:r w:rsidRPr="007679B9">
        <w:rPr>
          <w:rFonts w:cstheme="minorHAnsi"/>
          <w:b/>
          <w:bCs/>
          <w:i/>
          <w:iCs/>
          <w:sz w:val="24"/>
          <w:szCs w:val="24"/>
        </w:rPr>
        <w:t xml:space="preserve">Standard ILP – </w:t>
      </w:r>
      <w:r w:rsidR="000A6218">
        <w:rPr>
          <w:rFonts w:cstheme="minorHAnsi"/>
          <w:b/>
          <w:bCs/>
          <w:i/>
          <w:iCs/>
          <w:sz w:val="24"/>
          <w:szCs w:val="24"/>
        </w:rPr>
        <w:t>Accredited</w:t>
      </w:r>
      <w:r w:rsidRPr="007679B9">
        <w:rPr>
          <w:rFonts w:cstheme="minorHAnsi"/>
          <w:b/>
          <w:bCs/>
          <w:i/>
          <w:iCs/>
          <w:sz w:val="24"/>
          <w:szCs w:val="24"/>
        </w:rPr>
        <w:t xml:space="preserve"> and Community Learning</w:t>
      </w:r>
    </w:p>
    <w:p w14:paraId="6227F82C" w14:textId="79C35946" w:rsidR="005115D5" w:rsidRPr="007679B9" w:rsidRDefault="005115D5" w:rsidP="005115D5">
      <w:pPr>
        <w:pStyle w:val="ListParagraph"/>
        <w:numPr>
          <w:ilvl w:val="0"/>
          <w:numId w:val="1"/>
        </w:numPr>
        <w:rPr>
          <w:rFonts w:cstheme="minorHAnsi"/>
          <w:b/>
          <w:bCs/>
          <w:i/>
          <w:iCs/>
          <w:sz w:val="24"/>
          <w:szCs w:val="24"/>
        </w:rPr>
      </w:pPr>
      <w:r w:rsidRPr="007679B9">
        <w:rPr>
          <w:rFonts w:cstheme="minorHAnsi"/>
          <w:b/>
          <w:bCs/>
          <w:i/>
          <w:iCs/>
          <w:sz w:val="24"/>
          <w:szCs w:val="24"/>
        </w:rPr>
        <w:t xml:space="preserve">Course Feedback Form – </w:t>
      </w:r>
      <w:r w:rsidR="000A6218">
        <w:rPr>
          <w:rFonts w:cstheme="minorHAnsi"/>
          <w:b/>
          <w:bCs/>
          <w:i/>
          <w:iCs/>
          <w:sz w:val="24"/>
          <w:szCs w:val="24"/>
        </w:rPr>
        <w:t>Accredited</w:t>
      </w:r>
      <w:r w:rsidRPr="007679B9">
        <w:rPr>
          <w:rFonts w:cstheme="minorHAnsi"/>
          <w:b/>
          <w:bCs/>
          <w:i/>
          <w:iCs/>
          <w:sz w:val="24"/>
          <w:szCs w:val="24"/>
        </w:rPr>
        <w:t xml:space="preserve"> and Community Learning</w:t>
      </w:r>
    </w:p>
    <w:p w14:paraId="250F1E25" w14:textId="10241309" w:rsidR="005115D5" w:rsidRPr="007679B9" w:rsidRDefault="005115D5" w:rsidP="005115D5">
      <w:pPr>
        <w:pStyle w:val="ListParagraph"/>
        <w:numPr>
          <w:ilvl w:val="0"/>
          <w:numId w:val="1"/>
        </w:numPr>
        <w:rPr>
          <w:rFonts w:cstheme="minorHAnsi"/>
          <w:b/>
          <w:bCs/>
          <w:i/>
          <w:iCs/>
          <w:sz w:val="24"/>
          <w:szCs w:val="24"/>
        </w:rPr>
      </w:pPr>
      <w:r w:rsidRPr="007679B9">
        <w:rPr>
          <w:rFonts w:cstheme="minorHAnsi"/>
          <w:b/>
          <w:bCs/>
          <w:i/>
          <w:iCs/>
          <w:sz w:val="24"/>
          <w:szCs w:val="24"/>
        </w:rPr>
        <w:t>Tutor Course Review</w:t>
      </w:r>
    </w:p>
    <w:p w14:paraId="52FAE908" w14:textId="0B48894F" w:rsidR="0025787B" w:rsidRPr="007679B9" w:rsidRDefault="0025787B" w:rsidP="0025787B">
      <w:pPr>
        <w:rPr>
          <w:rFonts w:cstheme="minorHAnsi"/>
          <w:sz w:val="24"/>
          <w:szCs w:val="24"/>
        </w:rPr>
      </w:pPr>
      <w:r w:rsidRPr="007679B9">
        <w:rPr>
          <w:rFonts w:cstheme="minorHAnsi"/>
          <w:b/>
          <w:bCs/>
          <w:i/>
          <w:iCs/>
          <w:sz w:val="24"/>
          <w:szCs w:val="24"/>
        </w:rPr>
        <w:t xml:space="preserve">All paperwork is stored on the Cheshire West Portal: </w:t>
      </w:r>
      <w:hyperlink r:id="rId6" w:history="1">
        <w:r w:rsidRPr="007679B9">
          <w:rPr>
            <w:rStyle w:val="Hyperlink"/>
            <w:rFonts w:cstheme="minorHAnsi"/>
            <w:sz w:val="24"/>
            <w:szCs w:val="24"/>
          </w:rPr>
          <w:t>Provider Resources – Cheshire West and Chester (cheshireadultlearning.org)</w:t>
        </w:r>
      </w:hyperlink>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70059" w:rsidRPr="00802BC1" w14:paraId="65871E39" w14:textId="77777777" w:rsidTr="00B70059">
        <w:tc>
          <w:tcPr>
            <w:tcW w:w="10762" w:type="dxa"/>
          </w:tcPr>
          <w:p w14:paraId="6F06736D" w14:textId="77777777" w:rsidR="00B70059" w:rsidRPr="00802BC1" w:rsidRDefault="00B70059" w:rsidP="00B70059">
            <w:pPr>
              <w:pStyle w:val="NoSpacing"/>
              <w:rPr>
                <w:sz w:val="2"/>
                <w:szCs w:val="2"/>
              </w:rPr>
            </w:pPr>
          </w:p>
        </w:tc>
      </w:tr>
    </w:tbl>
    <w:p w14:paraId="78C85A43" w14:textId="77777777" w:rsidR="00693264" w:rsidRPr="007679B9" w:rsidRDefault="00693264" w:rsidP="0025787B">
      <w:pPr>
        <w:rPr>
          <w:rFonts w:cstheme="minorHAnsi"/>
          <w:b/>
          <w:bCs/>
          <w:i/>
          <w:iCs/>
          <w:sz w:val="24"/>
          <w:szCs w:val="24"/>
        </w:rPr>
      </w:pPr>
    </w:p>
    <w:p w14:paraId="2AEB04E7" w14:textId="52FDDA50" w:rsidR="001A226A" w:rsidRPr="007679B9" w:rsidRDefault="008F2CA8" w:rsidP="00B3162D">
      <w:pPr>
        <w:rPr>
          <w:rFonts w:cstheme="minorHAnsi"/>
          <w:sz w:val="28"/>
          <w:szCs w:val="28"/>
        </w:rPr>
      </w:pPr>
      <w:r w:rsidRPr="007679B9">
        <w:rPr>
          <w:rFonts w:cstheme="minorHAnsi"/>
          <w:b/>
          <w:bCs/>
          <w:sz w:val="28"/>
          <w:szCs w:val="28"/>
        </w:rPr>
        <w:t xml:space="preserve">COURSE NOTIFICATION </w:t>
      </w:r>
      <w:r w:rsidRPr="00802BC1">
        <w:rPr>
          <w:rFonts w:cstheme="minorHAnsi"/>
          <w:color w:val="FF0000"/>
          <w:sz w:val="28"/>
          <w:szCs w:val="28"/>
        </w:rPr>
        <w:t>(not applicable to S&amp;E Direct Delivery</w:t>
      </w:r>
      <w:r w:rsidR="00802BC1">
        <w:rPr>
          <w:rFonts w:cstheme="minorHAnsi"/>
          <w:color w:val="FF0000"/>
          <w:sz w:val="28"/>
          <w:szCs w:val="28"/>
        </w:rPr>
        <w:t xml:space="preserve"> Team</w:t>
      </w:r>
      <w:r w:rsidRPr="00802BC1">
        <w:rPr>
          <w:rFonts w:cstheme="minorHAnsi"/>
          <w:color w:val="FF0000"/>
          <w:sz w:val="28"/>
          <w:szCs w:val="28"/>
        </w:rPr>
        <w:t>)</w:t>
      </w:r>
    </w:p>
    <w:p w14:paraId="083E7444" w14:textId="7F5CB97D" w:rsidR="001A226A" w:rsidRPr="007679B9" w:rsidRDefault="007679B9" w:rsidP="008F2CA8">
      <w:pPr>
        <w:pStyle w:val="NoSpacing"/>
        <w:rPr>
          <w:rFonts w:cstheme="minorHAnsi"/>
          <w:sz w:val="24"/>
          <w:szCs w:val="24"/>
        </w:rPr>
      </w:pPr>
      <w:r w:rsidRPr="007679B9">
        <w:rPr>
          <w:rFonts w:cstheme="minorHAnsi"/>
          <w:b/>
          <w:bCs/>
          <w:noProof/>
          <w:sz w:val="24"/>
          <w:szCs w:val="24"/>
        </w:rPr>
        <w:drawing>
          <wp:anchor distT="0" distB="0" distL="114300" distR="114300" simplePos="0" relativeHeight="251658240" behindDoc="1" locked="0" layoutInCell="1" allowOverlap="1" wp14:anchorId="5DD78092" wp14:editId="7C4F0D53">
            <wp:simplePos x="0" y="0"/>
            <wp:positionH relativeFrom="column">
              <wp:posOffset>4445</wp:posOffset>
            </wp:positionH>
            <wp:positionV relativeFrom="paragraph">
              <wp:posOffset>40511</wp:posOffset>
            </wp:positionV>
            <wp:extent cx="1888490" cy="1573530"/>
            <wp:effectExtent l="0" t="0" r="0" b="7620"/>
            <wp:wrapTight wrapText="bothSides">
              <wp:wrapPolygon edited="0">
                <wp:start x="0" y="0"/>
                <wp:lineTo x="0" y="21443"/>
                <wp:lineTo x="21353" y="21443"/>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8490" cy="1573530"/>
                    </a:xfrm>
                    <a:prstGeom prst="rect">
                      <a:avLst/>
                    </a:prstGeom>
                  </pic:spPr>
                </pic:pic>
              </a:graphicData>
            </a:graphic>
            <wp14:sizeRelH relativeFrom="margin">
              <wp14:pctWidth>0</wp14:pctWidth>
            </wp14:sizeRelH>
            <wp14:sizeRelV relativeFrom="margin">
              <wp14:pctHeight>0</wp14:pctHeight>
            </wp14:sizeRelV>
          </wp:anchor>
        </w:drawing>
      </w:r>
      <w:r w:rsidR="001A226A" w:rsidRPr="007679B9">
        <w:rPr>
          <w:rFonts w:cstheme="minorHAnsi"/>
          <w:b/>
          <w:bCs/>
          <w:sz w:val="24"/>
          <w:szCs w:val="24"/>
        </w:rPr>
        <w:t>This is a mandatory requirement.</w:t>
      </w:r>
      <w:r w:rsidR="001A226A" w:rsidRPr="007679B9">
        <w:rPr>
          <w:rFonts w:cstheme="minorHAnsi"/>
          <w:sz w:val="24"/>
          <w:szCs w:val="24"/>
        </w:rPr>
        <w:t xml:space="preserve"> Providers must return this notification to the appropriate Skills &amp; Employment Team </w:t>
      </w:r>
      <w:r w:rsidR="00294057">
        <w:rPr>
          <w:rFonts w:cstheme="minorHAnsi"/>
          <w:sz w:val="24"/>
          <w:szCs w:val="24"/>
        </w:rPr>
        <w:t xml:space="preserve">members </w:t>
      </w:r>
      <w:r w:rsidR="001A226A" w:rsidRPr="007679B9">
        <w:rPr>
          <w:rFonts w:cstheme="minorHAnsi"/>
          <w:sz w:val="24"/>
          <w:szCs w:val="24"/>
        </w:rPr>
        <w:t>a minimum of 2 weeks in advance of the course starting.</w:t>
      </w:r>
    </w:p>
    <w:p w14:paraId="3CB008B9" w14:textId="77777777" w:rsidR="00B3162D" w:rsidRPr="007679B9" w:rsidRDefault="00B3162D" w:rsidP="00B3162D">
      <w:pPr>
        <w:pStyle w:val="NoSpacing"/>
        <w:rPr>
          <w:rFonts w:cstheme="minorHAnsi"/>
          <w:sz w:val="24"/>
          <w:szCs w:val="24"/>
        </w:rPr>
      </w:pPr>
    </w:p>
    <w:p w14:paraId="445E2081" w14:textId="18CC22F6" w:rsidR="001A226A" w:rsidRPr="007679B9" w:rsidRDefault="005B1346" w:rsidP="005E45C7">
      <w:pPr>
        <w:rPr>
          <w:rFonts w:cstheme="minorHAnsi"/>
          <w:sz w:val="24"/>
          <w:szCs w:val="24"/>
        </w:rPr>
      </w:pPr>
      <w:r>
        <w:rPr>
          <w:rFonts w:cstheme="minorHAnsi"/>
          <w:i/>
          <w:iCs/>
          <w:sz w:val="24"/>
          <w:szCs w:val="24"/>
        </w:rPr>
        <w:t>N</w:t>
      </w:r>
      <w:r w:rsidR="001A226A" w:rsidRPr="007679B9">
        <w:rPr>
          <w:rFonts w:cstheme="minorHAnsi"/>
          <w:i/>
          <w:iCs/>
          <w:sz w:val="24"/>
          <w:szCs w:val="24"/>
        </w:rPr>
        <w:t>otifications</w:t>
      </w:r>
      <w:r>
        <w:rPr>
          <w:rFonts w:cstheme="minorHAnsi"/>
          <w:i/>
          <w:iCs/>
          <w:sz w:val="24"/>
          <w:szCs w:val="24"/>
        </w:rPr>
        <w:t>, other than those relating to Multiply,</w:t>
      </w:r>
      <w:r w:rsidR="001A226A" w:rsidRPr="007679B9">
        <w:rPr>
          <w:rFonts w:cstheme="minorHAnsi"/>
          <w:i/>
          <w:iCs/>
          <w:sz w:val="24"/>
          <w:szCs w:val="24"/>
        </w:rPr>
        <w:t xml:space="preserve"> are to be returned</w:t>
      </w:r>
      <w:r w:rsidR="00960DCC" w:rsidRPr="007679B9">
        <w:rPr>
          <w:rFonts w:cstheme="minorHAnsi"/>
          <w:i/>
          <w:iCs/>
          <w:sz w:val="24"/>
          <w:szCs w:val="24"/>
        </w:rPr>
        <w:t xml:space="preserve"> </w:t>
      </w:r>
      <w:r w:rsidR="001A226A" w:rsidRPr="007679B9">
        <w:rPr>
          <w:rFonts w:cstheme="minorHAnsi"/>
          <w:i/>
          <w:iCs/>
          <w:sz w:val="24"/>
          <w:szCs w:val="24"/>
        </w:rPr>
        <w:t>to:</w:t>
      </w:r>
      <w:r w:rsidR="001A226A" w:rsidRPr="007679B9">
        <w:rPr>
          <w:rFonts w:cstheme="minorHAnsi"/>
          <w:sz w:val="24"/>
          <w:szCs w:val="24"/>
        </w:rPr>
        <w:t xml:space="preserve"> Amta Xhetani, Vicky Davis and Bethan Colburn</w:t>
      </w:r>
    </w:p>
    <w:p w14:paraId="6B9B9B66" w14:textId="43370139" w:rsidR="001A226A" w:rsidRPr="007679B9" w:rsidRDefault="001A226A" w:rsidP="005E45C7">
      <w:pPr>
        <w:rPr>
          <w:rFonts w:cstheme="minorHAnsi"/>
          <w:b/>
          <w:bCs/>
          <w:sz w:val="24"/>
          <w:szCs w:val="24"/>
        </w:rPr>
      </w:pPr>
      <w:r w:rsidRPr="007679B9">
        <w:rPr>
          <w:rFonts w:cstheme="minorHAnsi"/>
          <w:i/>
          <w:iCs/>
          <w:sz w:val="24"/>
          <w:szCs w:val="24"/>
        </w:rPr>
        <w:t xml:space="preserve">Multiply related notifications are to be returned </w:t>
      </w:r>
      <w:r w:rsidR="00960DCC" w:rsidRPr="007679B9">
        <w:rPr>
          <w:rFonts w:cstheme="minorHAnsi"/>
          <w:i/>
          <w:iCs/>
          <w:sz w:val="24"/>
          <w:szCs w:val="24"/>
        </w:rPr>
        <w:t xml:space="preserve">by </w:t>
      </w:r>
      <w:r w:rsidRPr="007679B9">
        <w:rPr>
          <w:rFonts w:cstheme="minorHAnsi"/>
          <w:i/>
          <w:iCs/>
          <w:sz w:val="24"/>
          <w:szCs w:val="24"/>
        </w:rPr>
        <w:t>to:</w:t>
      </w:r>
      <w:r w:rsidRPr="007679B9">
        <w:rPr>
          <w:rFonts w:cstheme="minorHAnsi"/>
          <w:sz w:val="24"/>
          <w:szCs w:val="24"/>
        </w:rPr>
        <w:t xml:space="preserve"> Simon Dutton and Bethan Colburn</w:t>
      </w:r>
    </w:p>
    <w:p w14:paraId="076AF162" w14:textId="40D2989F" w:rsidR="000B1056" w:rsidRPr="007679B9" w:rsidRDefault="000B1056" w:rsidP="005E45C7">
      <w:pPr>
        <w:rPr>
          <w:rFonts w:cstheme="minorHAnsi"/>
          <w:sz w:val="24"/>
          <w:szCs w:val="24"/>
        </w:rPr>
      </w:pPr>
      <w:r w:rsidRPr="007679B9">
        <w:rPr>
          <w:rFonts w:cstheme="minorHAnsi"/>
          <w:b/>
          <w:bCs/>
          <w:sz w:val="24"/>
          <w:szCs w:val="24"/>
        </w:rPr>
        <w:t xml:space="preserve">Organisation Name: </w:t>
      </w:r>
      <w:r w:rsidRPr="007679B9">
        <w:rPr>
          <w:rFonts w:cstheme="minorHAnsi"/>
          <w:sz w:val="24"/>
          <w:szCs w:val="24"/>
        </w:rPr>
        <w:t xml:space="preserve">as it appears on </w:t>
      </w:r>
      <w:r w:rsidR="00B05619">
        <w:rPr>
          <w:rFonts w:cstheme="minorHAnsi"/>
          <w:sz w:val="24"/>
          <w:szCs w:val="24"/>
        </w:rPr>
        <w:t>the</w:t>
      </w:r>
      <w:r w:rsidRPr="007679B9">
        <w:rPr>
          <w:rFonts w:cstheme="minorHAnsi"/>
          <w:sz w:val="24"/>
          <w:szCs w:val="24"/>
        </w:rPr>
        <w:t xml:space="preserve"> contract.</w:t>
      </w:r>
    </w:p>
    <w:p w14:paraId="08A05CAE" w14:textId="2ADAEB07" w:rsidR="000B1056" w:rsidRPr="007679B9" w:rsidRDefault="000B1056" w:rsidP="005E45C7">
      <w:pPr>
        <w:rPr>
          <w:rFonts w:cstheme="minorHAnsi"/>
          <w:sz w:val="24"/>
          <w:szCs w:val="24"/>
        </w:rPr>
      </w:pPr>
      <w:r w:rsidRPr="007679B9">
        <w:rPr>
          <w:rFonts w:cstheme="minorHAnsi"/>
          <w:b/>
          <w:bCs/>
          <w:sz w:val="24"/>
          <w:szCs w:val="24"/>
        </w:rPr>
        <w:t xml:space="preserve">Completed By (name and email): </w:t>
      </w:r>
      <w:r w:rsidRPr="007679B9">
        <w:rPr>
          <w:rFonts w:cstheme="minorHAnsi"/>
          <w:sz w:val="24"/>
          <w:szCs w:val="24"/>
        </w:rPr>
        <w:t>the name and email address of the person completing the notification should there be any questions relating to the information provided.</w:t>
      </w:r>
    </w:p>
    <w:p w14:paraId="2B77417D" w14:textId="2344E108" w:rsidR="000B1056" w:rsidRPr="007679B9" w:rsidRDefault="000B1056" w:rsidP="005E45C7">
      <w:pPr>
        <w:rPr>
          <w:rFonts w:cstheme="minorHAnsi"/>
          <w:sz w:val="24"/>
          <w:szCs w:val="24"/>
        </w:rPr>
      </w:pPr>
      <w:r w:rsidRPr="007679B9">
        <w:rPr>
          <w:rFonts w:cstheme="minorHAnsi"/>
          <w:b/>
          <w:bCs/>
          <w:sz w:val="24"/>
          <w:szCs w:val="24"/>
        </w:rPr>
        <w:t xml:space="preserve">Project Code: </w:t>
      </w:r>
      <w:r w:rsidR="00DE3C29" w:rsidRPr="007679B9">
        <w:rPr>
          <w:rFonts w:cstheme="minorHAnsi"/>
          <w:sz w:val="24"/>
          <w:szCs w:val="24"/>
        </w:rPr>
        <w:t xml:space="preserve">this </w:t>
      </w:r>
      <w:r w:rsidR="00526286" w:rsidRPr="007679B9">
        <w:rPr>
          <w:rFonts w:cstheme="minorHAnsi"/>
          <w:sz w:val="24"/>
          <w:szCs w:val="24"/>
        </w:rPr>
        <w:t xml:space="preserve">has been provided </w:t>
      </w:r>
      <w:r w:rsidR="00B05619">
        <w:rPr>
          <w:rFonts w:cstheme="minorHAnsi"/>
          <w:sz w:val="24"/>
          <w:szCs w:val="24"/>
        </w:rPr>
        <w:t>in the</w:t>
      </w:r>
      <w:r w:rsidR="00526286" w:rsidRPr="007679B9">
        <w:rPr>
          <w:rFonts w:cstheme="minorHAnsi"/>
          <w:sz w:val="24"/>
          <w:szCs w:val="24"/>
        </w:rPr>
        <w:t xml:space="preserve"> offer letter</w:t>
      </w:r>
      <w:r w:rsidR="00057CFF" w:rsidRPr="007679B9">
        <w:rPr>
          <w:rFonts w:cstheme="minorHAnsi"/>
          <w:sz w:val="24"/>
          <w:szCs w:val="24"/>
        </w:rPr>
        <w:t>/contract</w:t>
      </w:r>
      <w:r w:rsidR="00526286" w:rsidRPr="007679B9">
        <w:rPr>
          <w:rFonts w:cstheme="minorHAnsi"/>
          <w:sz w:val="24"/>
          <w:szCs w:val="24"/>
        </w:rPr>
        <w:t>.</w:t>
      </w:r>
    </w:p>
    <w:p w14:paraId="15536104" w14:textId="55694A52" w:rsidR="00526286" w:rsidRPr="007679B9" w:rsidRDefault="00526286" w:rsidP="005E45C7">
      <w:pPr>
        <w:rPr>
          <w:rFonts w:cstheme="minorHAnsi"/>
          <w:sz w:val="24"/>
          <w:szCs w:val="24"/>
        </w:rPr>
      </w:pPr>
      <w:r w:rsidRPr="007679B9">
        <w:rPr>
          <w:rFonts w:cstheme="minorHAnsi"/>
          <w:b/>
          <w:bCs/>
          <w:sz w:val="24"/>
          <w:szCs w:val="24"/>
        </w:rPr>
        <w:t xml:space="preserve">Course Title: </w:t>
      </w:r>
      <w:r w:rsidRPr="007679B9">
        <w:rPr>
          <w:rFonts w:cstheme="minorHAnsi"/>
          <w:sz w:val="24"/>
          <w:szCs w:val="24"/>
        </w:rPr>
        <w:t>exactly as it is to be registered.</w:t>
      </w:r>
    </w:p>
    <w:p w14:paraId="50FC3B35" w14:textId="5644C525" w:rsidR="00526286" w:rsidRPr="007679B9" w:rsidRDefault="00526286" w:rsidP="005E45C7">
      <w:pPr>
        <w:rPr>
          <w:rFonts w:cstheme="minorHAnsi"/>
          <w:sz w:val="24"/>
          <w:szCs w:val="24"/>
        </w:rPr>
      </w:pPr>
      <w:r w:rsidRPr="007679B9">
        <w:rPr>
          <w:rFonts w:cstheme="minorHAnsi"/>
          <w:b/>
          <w:bCs/>
          <w:sz w:val="24"/>
          <w:szCs w:val="24"/>
        </w:rPr>
        <w:t>Course Category:</w:t>
      </w:r>
      <w:r w:rsidR="00336CE2" w:rsidRPr="007679B9">
        <w:rPr>
          <w:rFonts w:cstheme="minorHAnsi"/>
          <w:sz w:val="24"/>
          <w:szCs w:val="24"/>
        </w:rPr>
        <w:t xml:space="preserve"> </w:t>
      </w:r>
      <w:r w:rsidR="00294057">
        <w:rPr>
          <w:rFonts w:cstheme="minorHAnsi"/>
          <w:sz w:val="24"/>
          <w:szCs w:val="24"/>
        </w:rPr>
        <w:t>s</w:t>
      </w:r>
      <w:r w:rsidR="00336CE2" w:rsidRPr="007679B9">
        <w:rPr>
          <w:rFonts w:cstheme="minorHAnsi"/>
          <w:sz w:val="24"/>
          <w:szCs w:val="24"/>
        </w:rPr>
        <w:t xml:space="preserve">pecify </w:t>
      </w:r>
      <w:r w:rsidR="00B05619">
        <w:rPr>
          <w:rFonts w:cstheme="minorHAnsi"/>
          <w:sz w:val="24"/>
          <w:szCs w:val="24"/>
        </w:rPr>
        <w:t>whether</w:t>
      </w:r>
      <w:r w:rsidR="00336CE2" w:rsidRPr="007679B9">
        <w:rPr>
          <w:rFonts w:cstheme="minorHAnsi"/>
          <w:sz w:val="24"/>
          <w:szCs w:val="24"/>
        </w:rPr>
        <w:t xml:space="preserve"> the course </w:t>
      </w:r>
      <w:r w:rsidR="00294057">
        <w:rPr>
          <w:rFonts w:cstheme="minorHAnsi"/>
          <w:sz w:val="24"/>
          <w:szCs w:val="24"/>
        </w:rPr>
        <w:t xml:space="preserve">is </w:t>
      </w:r>
      <w:r w:rsidR="00336CE2" w:rsidRPr="007679B9">
        <w:rPr>
          <w:rFonts w:cstheme="minorHAnsi"/>
          <w:sz w:val="24"/>
          <w:szCs w:val="24"/>
        </w:rPr>
        <w:t>Community Learning</w:t>
      </w:r>
      <w:r w:rsidR="008E017E" w:rsidRPr="007679B9">
        <w:rPr>
          <w:rFonts w:cstheme="minorHAnsi"/>
          <w:sz w:val="24"/>
          <w:szCs w:val="24"/>
        </w:rPr>
        <w:t xml:space="preserve"> or </w:t>
      </w:r>
      <w:r w:rsidR="00294057">
        <w:rPr>
          <w:rFonts w:cstheme="minorHAnsi"/>
          <w:sz w:val="24"/>
          <w:szCs w:val="24"/>
        </w:rPr>
        <w:t>A</w:t>
      </w:r>
      <w:r w:rsidR="008E017E" w:rsidRPr="007679B9">
        <w:rPr>
          <w:rFonts w:cstheme="minorHAnsi"/>
          <w:sz w:val="24"/>
          <w:szCs w:val="24"/>
        </w:rPr>
        <w:t>ccredited.</w:t>
      </w:r>
    </w:p>
    <w:p w14:paraId="2DAEB5D6" w14:textId="1705DD72" w:rsidR="00526286" w:rsidRPr="007679B9" w:rsidRDefault="00526286" w:rsidP="005E45C7">
      <w:pPr>
        <w:rPr>
          <w:rFonts w:cstheme="minorHAnsi"/>
          <w:color w:val="FF0000"/>
          <w:sz w:val="24"/>
          <w:szCs w:val="24"/>
        </w:rPr>
      </w:pPr>
      <w:r w:rsidRPr="007679B9">
        <w:rPr>
          <w:rFonts w:cstheme="minorHAnsi"/>
          <w:b/>
          <w:bCs/>
          <w:sz w:val="24"/>
          <w:szCs w:val="24"/>
        </w:rPr>
        <w:t>LA Code:</w:t>
      </w:r>
      <w:r w:rsidR="00336CE2" w:rsidRPr="007679B9">
        <w:rPr>
          <w:rFonts w:cstheme="minorHAnsi"/>
          <w:b/>
          <w:bCs/>
          <w:sz w:val="24"/>
          <w:szCs w:val="24"/>
        </w:rPr>
        <w:t xml:space="preserve"> </w:t>
      </w:r>
      <w:proofErr w:type="gramStart"/>
      <w:r w:rsidR="008E017E" w:rsidRPr="007679B9">
        <w:rPr>
          <w:rFonts w:cstheme="minorHAnsi"/>
          <w:color w:val="FF0000"/>
          <w:sz w:val="24"/>
          <w:szCs w:val="24"/>
        </w:rPr>
        <w:t>the</w:t>
      </w:r>
      <w:proofErr w:type="gramEnd"/>
      <w:r w:rsidR="008E017E" w:rsidRPr="007679B9">
        <w:rPr>
          <w:rFonts w:cstheme="minorHAnsi"/>
          <w:color w:val="FF0000"/>
          <w:sz w:val="24"/>
          <w:szCs w:val="24"/>
        </w:rPr>
        <w:t xml:space="preserve"> Learning Aim code is relevant to accredited courses only.</w:t>
      </w:r>
    </w:p>
    <w:p w14:paraId="365F86CC" w14:textId="706CF648" w:rsidR="00526286" w:rsidRPr="007679B9" w:rsidRDefault="00526286" w:rsidP="005E45C7">
      <w:pPr>
        <w:rPr>
          <w:rFonts w:cstheme="minorHAnsi"/>
          <w:sz w:val="24"/>
          <w:szCs w:val="24"/>
        </w:rPr>
      </w:pPr>
      <w:r w:rsidRPr="007679B9">
        <w:rPr>
          <w:rFonts w:cstheme="minorHAnsi"/>
          <w:b/>
          <w:bCs/>
          <w:sz w:val="24"/>
          <w:szCs w:val="24"/>
        </w:rPr>
        <w:t xml:space="preserve">Course Level: </w:t>
      </w:r>
      <w:r w:rsidR="008E017E" w:rsidRPr="007679B9">
        <w:rPr>
          <w:rFonts w:cstheme="minorHAnsi"/>
          <w:sz w:val="24"/>
          <w:szCs w:val="24"/>
        </w:rPr>
        <w:t>what level of learning is this course aimed at</w:t>
      </w:r>
      <w:r w:rsidR="00B05619">
        <w:rPr>
          <w:rFonts w:cstheme="minorHAnsi"/>
          <w:sz w:val="24"/>
          <w:szCs w:val="24"/>
        </w:rPr>
        <w:t>, e.g. Entry Level, Level 1, Level 2?</w:t>
      </w:r>
    </w:p>
    <w:p w14:paraId="4E9E723E" w14:textId="39008489" w:rsidR="00526286" w:rsidRPr="007679B9" w:rsidRDefault="00526286" w:rsidP="005E45C7">
      <w:pPr>
        <w:rPr>
          <w:rFonts w:cstheme="minorHAnsi"/>
          <w:sz w:val="24"/>
          <w:szCs w:val="24"/>
        </w:rPr>
      </w:pPr>
      <w:r w:rsidRPr="007679B9">
        <w:rPr>
          <w:rFonts w:cstheme="minorHAnsi"/>
          <w:b/>
          <w:bCs/>
          <w:sz w:val="24"/>
          <w:szCs w:val="24"/>
        </w:rPr>
        <w:t xml:space="preserve">Start Day and Date/End Day and Date: </w:t>
      </w:r>
      <w:r w:rsidRPr="007679B9">
        <w:rPr>
          <w:rFonts w:cstheme="minorHAnsi"/>
          <w:sz w:val="24"/>
          <w:szCs w:val="24"/>
        </w:rPr>
        <w:t>enter the day</w:t>
      </w:r>
      <w:r w:rsidR="00262C23" w:rsidRPr="007679B9">
        <w:rPr>
          <w:rFonts w:cstheme="minorHAnsi"/>
          <w:sz w:val="24"/>
          <w:szCs w:val="24"/>
        </w:rPr>
        <w:t>(s)</w:t>
      </w:r>
      <w:r w:rsidRPr="007679B9">
        <w:rPr>
          <w:rFonts w:cstheme="minorHAnsi"/>
          <w:sz w:val="24"/>
          <w:szCs w:val="24"/>
        </w:rPr>
        <w:t xml:space="preserve"> of the week that the course will run</w:t>
      </w:r>
      <w:r w:rsidR="00262C23" w:rsidRPr="007679B9">
        <w:rPr>
          <w:rFonts w:cstheme="minorHAnsi"/>
          <w:sz w:val="24"/>
          <w:szCs w:val="24"/>
        </w:rPr>
        <w:t xml:space="preserve">. It is important to make it clear how many sessions per week there will be, for example, some courses run two days a week over </w:t>
      </w:r>
      <w:r w:rsidR="00B05619" w:rsidRPr="007679B9">
        <w:rPr>
          <w:rFonts w:cstheme="minorHAnsi"/>
          <w:sz w:val="24"/>
          <w:szCs w:val="24"/>
        </w:rPr>
        <w:t>several</w:t>
      </w:r>
      <w:r w:rsidR="00262C23" w:rsidRPr="007679B9">
        <w:rPr>
          <w:rFonts w:cstheme="minorHAnsi"/>
          <w:sz w:val="24"/>
          <w:szCs w:val="24"/>
        </w:rPr>
        <w:t xml:space="preserve"> weeks.</w:t>
      </w:r>
    </w:p>
    <w:p w14:paraId="2545A54A" w14:textId="63E95130" w:rsidR="00262C23" w:rsidRPr="007679B9" w:rsidRDefault="00262C23" w:rsidP="005E45C7">
      <w:pPr>
        <w:rPr>
          <w:rFonts w:cstheme="minorHAnsi"/>
          <w:sz w:val="24"/>
          <w:szCs w:val="24"/>
        </w:rPr>
      </w:pPr>
      <w:r w:rsidRPr="007679B9">
        <w:rPr>
          <w:rFonts w:cstheme="minorHAnsi"/>
          <w:b/>
          <w:bCs/>
          <w:sz w:val="24"/>
          <w:szCs w:val="24"/>
        </w:rPr>
        <w:t xml:space="preserve">Start Time/End Time: </w:t>
      </w:r>
      <w:r w:rsidRPr="007679B9">
        <w:rPr>
          <w:rFonts w:cstheme="minorHAnsi"/>
          <w:sz w:val="24"/>
          <w:szCs w:val="24"/>
        </w:rPr>
        <w:t>provide the precise start and end time of each session.</w:t>
      </w:r>
    </w:p>
    <w:p w14:paraId="16EB9150" w14:textId="6FAD2346" w:rsidR="00526286" w:rsidRPr="007679B9" w:rsidRDefault="00262C23" w:rsidP="005E45C7">
      <w:pPr>
        <w:rPr>
          <w:rFonts w:cstheme="minorHAnsi"/>
          <w:sz w:val="24"/>
          <w:szCs w:val="24"/>
        </w:rPr>
      </w:pPr>
      <w:r w:rsidRPr="007679B9">
        <w:rPr>
          <w:rFonts w:cstheme="minorHAnsi"/>
          <w:b/>
          <w:bCs/>
          <w:sz w:val="24"/>
          <w:szCs w:val="24"/>
        </w:rPr>
        <w:t xml:space="preserve">Dates course will not </w:t>
      </w:r>
      <w:proofErr w:type="gramStart"/>
      <w:r w:rsidRPr="007679B9">
        <w:rPr>
          <w:rFonts w:cstheme="minorHAnsi"/>
          <w:b/>
          <w:bCs/>
          <w:sz w:val="24"/>
          <w:szCs w:val="24"/>
        </w:rPr>
        <w:t>run:</w:t>
      </w:r>
      <w:proofErr w:type="gramEnd"/>
      <w:r w:rsidRPr="007679B9">
        <w:rPr>
          <w:rFonts w:cstheme="minorHAnsi"/>
          <w:b/>
          <w:bCs/>
          <w:sz w:val="24"/>
          <w:szCs w:val="24"/>
        </w:rPr>
        <w:t xml:space="preserve"> </w:t>
      </w:r>
      <w:r w:rsidR="00851485" w:rsidRPr="007679B9">
        <w:rPr>
          <w:rFonts w:cstheme="minorHAnsi"/>
          <w:sz w:val="24"/>
          <w:szCs w:val="24"/>
        </w:rPr>
        <w:t>provide dates an</w:t>
      </w:r>
      <w:r w:rsidR="00057CFF" w:rsidRPr="007679B9">
        <w:rPr>
          <w:rFonts w:cstheme="minorHAnsi"/>
          <w:sz w:val="24"/>
          <w:szCs w:val="24"/>
        </w:rPr>
        <w:t>d</w:t>
      </w:r>
      <w:r w:rsidR="00851485" w:rsidRPr="007679B9">
        <w:rPr>
          <w:rFonts w:cstheme="minorHAnsi"/>
          <w:sz w:val="24"/>
          <w:szCs w:val="24"/>
        </w:rPr>
        <w:t xml:space="preserve"> reason why the course will not run, e.g. bank holiday</w:t>
      </w:r>
    </w:p>
    <w:p w14:paraId="29D5A2D6" w14:textId="7844ED31" w:rsidR="00851485" w:rsidRPr="007679B9" w:rsidRDefault="00851485" w:rsidP="005E45C7">
      <w:pPr>
        <w:rPr>
          <w:rFonts w:cstheme="minorHAnsi"/>
          <w:sz w:val="24"/>
          <w:szCs w:val="24"/>
        </w:rPr>
      </w:pPr>
      <w:r w:rsidRPr="007679B9">
        <w:rPr>
          <w:rFonts w:cstheme="minorHAnsi"/>
          <w:b/>
          <w:bCs/>
          <w:sz w:val="24"/>
          <w:szCs w:val="24"/>
        </w:rPr>
        <w:lastRenderedPageBreak/>
        <w:t xml:space="preserve">Tutor Name: </w:t>
      </w:r>
      <w:r w:rsidRPr="007679B9">
        <w:rPr>
          <w:rFonts w:cstheme="minorHAnsi"/>
          <w:sz w:val="24"/>
          <w:szCs w:val="24"/>
        </w:rPr>
        <w:t>this is the name of the tutor running the course. The tutor must be approved by Skills and Employment.</w:t>
      </w:r>
      <w:r w:rsidR="00B05619">
        <w:rPr>
          <w:rFonts w:cstheme="minorHAnsi"/>
          <w:sz w:val="24"/>
          <w:szCs w:val="24"/>
        </w:rPr>
        <w:t xml:space="preserve"> Contact the Quality Team to request tutor approval.</w:t>
      </w:r>
    </w:p>
    <w:p w14:paraId="5AC90965" w14:textId="3397722D" w:rsidR="00526286" w:rsidRPr="007679B9" w:rsidRDefault="00851485" w:rsidP="005E45C7">
      <w:pPr>
        <w:rPr>
          <w:rFonts w:cstheme="minorHAnsi"/>
          <w:sz w:val="24"/>
          <w:szCs w:val="24"/>
        </w:rPr>
      </w:pPr>
      <w:r w:rsidRPr="007679B9">
        <w:rPr>
          <w:rFonts w:cstheme="minorHAnsi"/>
          <w:b/>
          <w:bCs/>
          <w:sz w:val="24"/>
          <w:szCs w:val="24"/>
        </w:rPr>
        <w:t xml:space="preserve">Estimated Number of Enrolments: </w:t>
      </w:r>
      <w:r w:rsidRPr="007679B9">
        <w:rPr>
          <w:rFonts w:cstheme="minorHAnsi"/>
          <w:sz w:val="24"/>
          <w:szCs w:val="24"/>
        </w:rPr>
        <w:t xml:space="preserve">how many learners </w:t>
      </w:r>
      <w:r w:rsidR="00B05619">
        <w:rPr>
          <w:rFonts w:cstheme="minorHAnsi"/>
          <w:sz w:val="24"/>
          <w:szCs w:val="24"/>
        </w:rPr>
        <w:t>are expected to</w:t>
      </w:r>
      <w:r w:rsidRPr="007679B9">
        <w:rPr>
          <w:rFonts w:cstheme="minorHAnsi"/>
          <w:sz w:val="24"/>
          <w:szCs w:val="24"/>
        </w:rPr>
        <w:t xml:space="preserve"> enrol on this course</w:t>
      </w:r>
      <w:r w:rsidR="00057CFF" w:rsidRPr="007679B9">
        <w:rPr>
          <w:rFonts w:cstheme="minorHAnsi"/>
          <w:sz w:val="24"/>
          <w:szCs w:val="24"/>
        </w:rPr>
        <w:t>?</w:t>
      </w:r>
      <w:r w:rsidRPr="007679B9">
        <w:rPr>
          <w:rFonts w:cstheme="minorHAnsi"/>
          <w:sz w:val="24"/>
          <w:szCs w:val="24"/>
        </w:rPr>
        <w:t xml:space="preserve"> Refer to </w:t>
      </w:r>
      <w:r w:rsidR="00B05619">
        <w:rPr>
          <w:rFonts w:cstheme="minorHAnsi"/>
          <w:sz w:val="24"/>
          <w:szCs w:val="24"/>
        </w:rPr>
        <w:t>the</w:t>
      </w:r>
      <w:r w:rsidRPr="007679B9">
        <w:rPr>
          <w:rFonts w:cstheme="minorHAnsi"/>
          <w:sz w:val="24"/>
          <w:szCs w:val="24"/>
        </w:rPr>
        <w:t xml:space="preserve"> contract</w:t>
      </w:r>
      <w:r w:rsidR="00B05619">
        <w:rPr>
          <w:rFonts w:cstheme="minorHAnsi"/>
          <w:sz w:val="24"/>
          <w:szCs w:val="24"/>
        </w:rPr>
        <w:t xml:space="preserve"> for targets</w:t>
      </w:r>
      <w:r w:rsidRPr="007679B9">
        <w:rPr>
          <w:rFonts w:cstheme="minorHAnsi"/>
          <w:sz w:val="24"/>
          <w:szCs w:val="24"/>
        </w:rPr>
        <w:t>.</w:t>
      </w:r>
    </w:p>
    <w:p w14:paraId="6D583E51" w14:textId="35A53A33" w:rsidR="00851485" w:rsidRPr="007679B9" w:rsidRDefault="005E1558" w:rsidP="005E45C7">
      <w:pPr>
        <w:rPr>
          <w:rFonts w:cstheme="minorHAnsi"/>
          <w:sz w:val="24"/>
          <w:szCs w:val="24"/>
        </w:rPr>
      </w:pPr>
      <w:r w:rsidRPr="007679B9">
        <w:rPr>
          <w:rFonts w:cstheme="minorHAnsi"/>
          <w:b/>
          <w:bCs/>
          <w:sz w:val="24"/>
          <w:szCs w:val="24"/>
        </w:rPr>
        <w:t xml:space="preserve">Intended Progression Outcome: </w:t>
      </w:r>
      <w:r w:rsidRPr="007679B9">
        <w:rPr>
          <w:rFonts w:cstheme="minorHAnsi"/>
          <w:sz w:val="24"/>
          <w:szCs w:val="24"/>
        </w:rPr>
        <w:t xml:space="preserve">where </w:t>
      </w:r>
      <w:r w:rsidR="00802BC1">
        <w:rPr>
          <w:rFonts w:cstheme="minorHAnsi"/>
          <w:sz w:val="24"/>
          <w:szCs w:val="24"/>
        </w:rPr>
        <w:t xml:space="preserve">is it </w:t>
      </w:r>
      <w:r w:rsidRPr="007679B9">
        <w:rPr>
          <w:rFonts w:cstheme="minorHAnsi"/>
          <w:sz w:val="24"/>
          <w:szCs w:val="24"/>
        </w:rPr>
        <w:t>anticipat</w:t>
      </w:r>
      <w:r w:rsidR="00802BC1">
        <w:rPr>
          <w:rFonts w:cstheme="minorHAnsi"/>
          <w:sz w:val="24"/>
          <w:szCs w:val="24"/>
        </w:rPr>
        <w:t>ed that</w:t>
      </w:r>
      <w:r w:rsidRPr="007679B9">
        <w:rPr>
          <w:rFonts w:cstheme="minorHAnsi"/>
          <w:sz w:val="24"/>
          <w:szCs w:val="24"/>
        </w:rPr>
        <w:t xml:space="preserve"> learners </w:t>
      </w:r>
      <w:proofErr w:type="gramStart"/>
      <w:r w:rsidRPr="007679B9">
        <w:rPr>
          <w:rFonts w:cstheme="minorHAnsi"/>
          <w:sz w:val="24"/>
          <w:szCs w:val="24"/>
        </w:rPr>
        <w:t>will</w:t>
      </w:r>
      <w:proofErr w:type="gramEnd"/>
      <w:r w:rsidRPr="007679B9">
        <w:rPr>
          <w:rFonts w:cstheme="minorHAnsi"/>
          <w:sz w:val="24"/>
          <w:szCs w:val="24"/>
        </w:rPr>
        <w:t xml:space="preserve"> progress to next, e.g. employment, </w:t>
      </w:r>
      <w:r w:rsidR="000C5EBE">
        <w:rPr>
          <w:rFonts w:cstheme="minorHAnsi"/>
          <w:sz w:val="24"/>
          <w:szCs w:val="24"/>
        </w:rPr>
        <w:t xml:space="preserve">volunteering, </w:t>
      </w:r>
      <w:r w:rsidRPr="007679B9">
        <w:rPr>
          <w:rFonts w:cstheme="minorHAnsi"/>
          <w:sz w:val="24"/>
          <w:szCs w:val="24"/>
        </w:rPr>
        <w:t>another course</w:t>
      </w:r>
      <w:r w:rsidR="00B05619">
        <w:rPr>
          <w:rFonts w:cstheme="minorHAnsi"/>
          <w:sz w:val="24"/>
          <w:szCs w:val="24"/>
        </w:rPr>
        <w:t>?</w:t>
      </w:r>
      <w:r w:rsidRPr="007679B9">
        <w:rPr>
          <w:rFonts w:cstheme="minorHAnsi"/>
          <w:sz w:val="24"/>
          <w:szCs w:val="24"/>
        </w:rPr>
        <w:t xml:space="preserve"> Ensure </w:t>
      </w:r>
      <w:r w:rsidR="00802BC1">
        <w:rPr>
          <w:rFonts w:cstheme="minorHAnsi"/>
          <w:sz w:val="24"/>
          <w:szCs w:val="24"/>
        </w:rPr>
        <w:t>these are</w:t>
      </w:r>
      <w:r w:rsidRPr="007679B9">
        <w:rPr>
          <w:rFonts w:cstheme="minorHAnsi"/>
          <w:sz w:val="24"/>
          <w:szCs w:val="24"/>
        </w:rPr>
        <w:t xml:space="preserve"> list</w:t>
      </w:r>
      <w:r w:rsidR="00802BC1">
        <w:rPr>
          <w:rFonts w:cstheme="minorHAnsi"/>
          <w:sz w:val="24"/>
          <w:szCs w:val="24"/>
        </w:rPr>
        <w:t>ed</w:t>
      </w:r>
      <w:r w:rsidRPr="007679B9">
        <w:rPr>
          <w:rFonts w:cstheme="minorHAnsi"/>
          <w:sz w:val="24"/>
          <w:szCs w:val="24"/>
        </w:rPr>
        <w:t xml:space="preserve"> in order of relevance</w:t>
      </w:r>
      <w:r w:rsidR="00B05619">
        <w:rPr>
          <w:rFonts w:cstheme="minorHAnsi"/>
          <w:sz w:val="24"/>
          <w:szCs w:val="24"/>
        </w:rPr>
        <w:t>.</w:t>
      </w:r>
    </w:p>
    <w:p w14:paraId="168C433F" w14:textId="282D6449" w:rsidR="005E1558" w:rsidRPr="007679B9" w:rsidRDefault="005E1558" w:rsidP="005E45C7">
      <w:pPr>
        <w:rPr>
          <w:rFonts w:cstheme="minorHAnsi"/>
          <w:sz w:val="24"/>
          <w:szCs w:val="24"/>
        </w:rPr>
      </w:pPr>
      <w:r w:rsidRPr="007679B9">
        <w:rPr>
          <w:rFonts w:cstheme="minorHAnsi"/>
          <w:b/>
          <w:bCs/>
          <w:sz w:val="24"/>
          <w:szCs w:val="24"/>
        </w:rPr>
        <w:t xml:space="preserve">Transferable Skills: </w:t>
      </w:r>
      <w:r w:rsidR="00802BC1">
        <w:rPr>
          <w:rFonts w:cstheme="minorHAnsi"/>
          <w:sz w:val="24"/>
          <w:szCs w:val="24"/>
        </w:rPr>
        <w:t xml:space="preserve">It is not </w:t>
      </w:r>
      <w:r w:rsidRPr="007679B9">
        <w:rPr>
          <w:rFonts w:cstheme="minorHAnsi"/>
          <w:sz w:val="24"/>
          <w:szCs w:val="24"/>
        </w:rPr>
        <w:t xml:space="preserve">expected </w:t>
      </w:r>
      <w:r w:rsidR="00802BC1">
        <w:rPr>
          <w:rFonts w:cstheme="minorHAnsi"/>
          <w:sz w:val="24"/>
          <w:szCs w:val="24"/>
        </w:rPr>
        <w:t>that all</w:t>
      </w:r>
      <w:r w:rsidRPr="007679B9">
        <w:rPr>
          <w:rFonts w:cstheme="minorHAnsi"/>
          <w:sz w:val="24"/>
          <w:szCs w:val="24"/>
        </w:rPr>
        <w:t xml:space="preserve"> transferable skills and attributes </w:t>
      </w:r>
      <w:r w:rsidR="00802BC1">
        <w:rPr>
          <w:rFonts w:cstheme="minorHAnsi"/>
          <w:sz w:val="24"/>
          <w:szCs w:val="24"/>
        </w:rPr>
        <w:t xml:space="preserve">will be covered </w:t>
      </w:r>
      <w:r w:rsidRPr="007679B9">
        <w:rPr>
          <w:rFonts w:cstheme="minorHAnsi"/>
          <w:sz w:val="24"/>
          <w:szCs w:val="24"/>
        </w:rPr>
        <w:t xml:space="preserve">on </w:t>
      </w:r>
      <w:r w:rsidR="00802BC1">
        <w:rPr>
          <w:rFonts w:cstheme="minorHAnsi"/>
          <w:sz w:val="24"/>
          <w:szCs w:val="24"/>
        </w:rPr>
        <w:t>every</w:t>
      </w:r>
      <w:r w:rsidRPr="007679B9">
        <w:rPr>
          <w:rFonts w:cstheme="minorHAnsi"/>
          <w:sz w:val="24"/>
          <w:szCs w:val="24"/>
        </w:rPr>
        <w:t xml:space="preserve"> course</w:t>
      </w:r>
      <w:r w:rsidR="00063019">
        <w:rPr>
          <w:rFonts w:cstheme="minorHAnsi"/>
          <w:sz w:val="24"/>
          <w:szCs w:val="24"/>
        </w:rPr>
        <w:t>. However, t</w:t>
      </w:r>
      <w:r w:rsidRPr="007679B9">
        <w:rPr>
          <w:rFonts w:cstheme="minorHAnsi"/>
          <w:sz w:val="24"/>
          <w:szCs w:val="24"/>
        </w:rPr>
        <w:t xml:space="preserve">hose that </w:t>
      </w:r>
      <w:r w:rsidR="00063019">
        <w:rPr>
          <w:rFonts w:cstheme="minorHAnsi"/>
          <w:sz w:val="24"/>
          <w:szCs w:val="24"/>
        </w:rPr>
        <w:t>are</w:t>
      </w:r>
      <w:r w:rsidR="00802BC1">
        <w:rPr>
          <w:rFonts w:cstheme="minorHAnsi"/>
          <w:sz w:val="24"/>
          <w:szCs w:val="24"/>
        </w:rPr>
        <w:t xml:space="preserve"> must be indicated</w:t>
      </w:r>
      <w:r w:rsidRPr="007679B9">
        <w:rPr>
          <w:rFonts w:cstheme="minorHAnsi"/>
          <w:sz w:val="24"/>
          <w:szCs w:val="24"/>
        </w:rPr>
        <w:t xml:space="preserve"> </w:t>
      </w:r>
      <w:r w:rsidR="001011D5">
        <w:rPr>
          <w:rFonts w:cstheme="minorHAnsi"/>
          <w:sz w:val="24"/>
          <w:szCs w:val="24"/>
        </w:rPr>
        <w:t xml:space="preserve">and this </w:t>
      </w:r>
      <w:r w:rsidR="00063019">
        <w:rPr>
          <w:rFonts w:cstheme="minorHAnsi"/>
          <w:sz w:val="24"/>
          <w:szCs w:val="24"/>
        </w:rPr>
        <w:t xml:space="preserve">information transferred to the </w:t>
      </w:r>
      <w:r w:rsidRPr="007679B9">
        <w:rPr>
          <w:rFonts w:cstheme="minorHAnsi"/>
          <w:sz w:val="24"/>
          <w:szCs w:val="24"/>
        </w:rPr>
        <w:t>planning documents</w:t>
      </w:r>
      <w:r w:rsidR="001011D5">
        <w:rPr>
          <w:rFonts w:cstheme="minorHAnsi"/>
          <w:sz w:val="24"/>
          <w:szCs w:val="24"/>
        </w:rPr>
        <w:t xml:space="preserve"> and ILP</w:t>
      </w:r>
      <w:r w:rsidRPr="007679B9">
        <w:rPr>
          <w:rFonts w:cstheme="minorHAnsi"/>
          <w:sz w:val="24"/>
          <w:szCs w:val="24"/>
        </w:rPr>
        <w:t>.</w:t>
      </w:r>
    </w:p>
    <w:p w14:paraId="219A324B" w14:textId="5E983B38" w:rsidR="00693264" w:rsidRPr="007679B9" w:rsidRDefault="00693264" w:rsidP="00693264">
      <w:pPr>
        <w:pStyle w:val="NoSpacing"/>
        <w:rPr>
          <w:rFonts w:cstheme="minorHAnsi"/>
          <w:i/>
          <w:iCs/>
          <w:sz w:val="24"/>
          <w:szCs w:val="24"/>
        </w:rPr>
      </w:pPr>
      <w:r w:rsidRPr="007679B9">
        <w:rPr>
          <w:rFonts w:cstheme="minorHAnsi"/>
          <w:i/>
          <w:iCs/>
          <w:sz w:val="24"/>
          <w:szCs w:val="24"/>
        </w:rPr>
        <w:t>The transferable skills and attributes are:</w:t>
      </w:r>
    </w:p>
    <w:p w14:paraId="094A87CD" w14:textId="77777777" w:rsidR="00693264" w:rsidRPr="007679B9" w:rsidRDefault="00693264" w:rsidP="00693264">
      <w:pPr>
        <w:pStyle w:val="NoSpacing"/>
        <w:rPr>
          <w:rFonts w:cstheme="minorHAnsi"/>
          <w:b/>
          <w:bCs/>
          <w:sz w:val="24"/>
          <w:szCs w:val="24"/>
        </w:rPr>
      </w:pPr>
    </w:p>
    <w:p w14:paraId="74838A27" w14:textId="338826F0" w:rsidR="00693264" w:rsidRPr="007679B9" w:rsidRDefault="00693264" w:rsidP="00693264">
      <w:pPr>
        <w:pStyle w:val="NoSpacing"/>
        <w:rPr>
          <w:rFonts w:cstheme="minorHAnsi"/>
          <w:b/>
          <w:bCs/>
          <w:sz w:val="24"/>
          <w:szCs w:val="24"/>
        </w:rPr>
      </w:pPr>
      <w:r w:rsidRPr="007679B9">
        <w:rPr>
          <w:rFonts w:cstheme="minorHAnsi"/>
          <w:b/>
          <w:bCs/>
          <w:sz w:val="24"/>
          <w:szCs w:val="24"/>
        </w:rPr>
        <w:t>Skills</w:t>
      </w:r>
    </w:p>
    <w:tbl>
      <w:tblPr>
        <w:tblpPr w:leftFromText="180" w:rightFromText="180" w:bottomFromText="160" w:vertAnchor="text" w:horzAnchor="margin" w:tblpY="6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965"/>
        <w:gridCol w:w="409"/>
        <w:gridCol w:w="1697"/>
        <w:gridCol w:w="3102"/>
      </w:tblGrid>
      <w:tr w:rsidR="00693264" w:rsidRPr="007679B9" w14:paraId="3BAA30CE" w14:textId="77777777" w:rsidTr="00693264">
        <w:trPr>
          <w:trHeight w:val="439"/>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57ED54" w14:textId="77777777" w:rsidR="00693264" w:rsidRPr="007679B9" w:rsidRDefault="00693264">
            <w:pPr>
              <w:spacing w:after="0" w:line="240" w:lineRule="auto"/>
              <w:rPr>
                <w:rFonts w:cstheme="minorHAnsi"/>
                <w:b/>
                <w:sz w:val="24"/>
                <w:szCs w:val="24"/>
              </w:rPr>
            </w:pPr>
            <w:r w:rsidRPr="007679B9">
              <w:rPr>
                <w:rFonts w:cstheme="minorHAnsi"/>
                <w:b/>
                <w:sz w:val="24"/>
                <w:szCs w:val="24"/>
              </w:rPr>
              <w:t>Listening</w:t>
            </w:r>
          </w:p>
        </w:tc>
        <w:tc>
          <w:tcPr>
            <w:tcW w:w="3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38B6C3" w14:textId="77777777" w:rsidR="00693264" w:rsidRPr="007679B9" w:rsidRDefault="00693264">
            <w:pPr>
              <w:spacing w:after="0" w:line="240" w:lineRule="auto"/>
              <w:rPr>
                <w:rFonts w:cstheme="minorHAnsi"/>
                <w:bCs/>
                <w:sz w:val="24"/>
                <w:szCs w:val="24"/>
              </w:rPr>
            </w:pPr>
            <w:r w:rsidRPr="007679B9">
              <w:rPr>
                <w:rFonts w:cstheme="minorHAnsi"/>
                <w:bCs/>
                <w:sz w:val="24"/>
                <w:szCs w:val="24"/>
              </w:rPr>
              <w:t xml:space="preserve">Receiving, </w:t>
            </w:r>
            <w:proofErr w:type="gramStart"/>
            <w:r w:rsidRPr="007679B9">
              <w:rPr>
                <w:rFonts w:cstheme="minorHAnsi"/>
                <w:bCs/>
                <w:sz w:val="24"/>
                <w:szCs w:val="24"/>
              </w:rPr>
              <w:t>retaining</w:t>
            </w:r>
            <w:proofErr w:type="gramEnd"/>
            <w:r w:rsidRPr="007679B9">
              <w:rPr>
                <w:rFonts w:cstheme="minorHAnsi"/>
                <w:bCs/>
                <w:sz w:val="24"/>
                <w:szCs w:val="24"/>
              </w:rPr>
              <w:t xml:space="preserve"> and processing of information and ideas</w:t>
            </w:r>
          </w:p>
        </w:tc>
        <w:tc>
          <w:tcPr>
            <w:tcW w:w="425" w:type="dxa"/>
            <w:tcBorders>
              <w:top w:val="nil"/>
              <w:left w:val="single" w:sz="4" w:space="0" w:color="auto"/>
              <w:bottom w:val="nil"/>
              <w:right w:val="single" w:sz="4" w:space="0" w:color="auto"/>
            </w:tcBorders>
            <w:vAlign w:val="center"/>
          </w:tcPr>
          <w:p w14:paraId="1FC82B70" w14:textId="77777777" w:rsidR="00693264" w:rsidRPr="007679B9" w:rsidRDefault="00693264">
            <w:pPr>
              <w:spacing w:after="0" w:line="240" w:lineRule="auto"/>
              <w:rPr>
                <w:rFonts w:cstheme="minorHAnsi"/>
                <w:b/>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71DEF" w14:textId="77777777" w:rsidR="00693264" w:rsidRPr="007679B9" w:rsidRDefault="00693264">
            <w:pPr>
              <w:spacing w:after="0" w:line="240" w:lineRule="auto"/>
              <w:rPr>
                <w:rFonts w:cstheme="minorHAnsi"/>
                <w:b/>
                <w:sz w:val="24"/>
                <w:szCs w:val="24"/>
              </w:rPr>
            </w:pPr>
            <w:r w:rsidRPr="007679B9">
              <w:rPr>
                <w:rFonts w:cstheme="minorHAnsi"/>
                <w:b/>
                <w:sz w:val="24"/>
                <w:szCs w:val="24"/>
              </w:rPr>
              <w:t>Staying Positive</w:t>
            </w:r>
          </w:p>
        </w:tc>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844725" w14:textId="77777777" w:rsidR="00693264" w:rsidRPr="007679B9" w:rsidRDefault="00693264">
            <w:pPr>
              <w:spacing w:after="0" w:line="240" w:lineRule="auto"/>
              <w:rPr>
                <w:rFonts w:cstheme="minorHAnsi"/>
                <w:bCs/>
                <w:sz w:val="24"/>
                <w:szCs w:val="24"/>
              </w:rPr>
            </w:pPr>
            <w:r w:rsidRPr="007679B9">
              <w:rPr>
                <w:rFonts w:cstheme="minorHAnsi"/>
                <w:bCs/>
                <w:sz w:val="24"/>
                <w:szCs w:val="24"/>
              </w:rPr>
              <w:t>The ability to use tactics and strategies to overcome setbacks and achieve goals</w:t>
            </w:r>
          </w:p>
        </w:tc>
      </w:tr>
      <w:tr w:rsidR="00693264" w:rsidRPr="007679B9" w14:paraId="19A58070" w14:textId="77777777" w:rsidTr="00693264">
        <w:trPr>
          <w:trHeight w:val="44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1F2AED" w14:textId="77777777" w:rsidR="00693264" w:rsidRPr="007679B9" w:rsidRDefault="00693264">
            <w:pPr>
              <w:spacing w:after="0" w:line="240" w:lineRule="auto"/>
              <w:rPr>
                <w:rFonts w:cstheme="minorHAnsi"/>
                <w:b/>
                <w:sz w:val="24"/>
                <w:szCs w:val="24"/>
              </w:rPr>
            </w:pPr>
            <w:r w:rsidRPr="007679B9">
              <w:rPr>
                <w:rFonts w:cstheme="minorHAnsi"/>
                <w:b/>
                <w:sz w:val="24"/>
                <w:szCs w:val="24"/>
              </w:rPr>
              <w:t>Speaking/Presenting</w:t>
            </w:r>
          </w:p>
        </w:tc>
        <w:tc>
          <w:tcPr>
            <w:tcW w:w="3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BE82A4" w14:textId="77777777" w:rsidR="00693264" w:rsidRPr="007679B9" w:rsidRDefault="00693264">
            <w:pPr>
              <w:spacing w:after="0" w:line="240" w:lineRule="auto"/>
              <w:rPr>
                <w:rFonts w:cstheme="minorHAnsi"/>
                <w:bCs/>
                <w:sz w:val="24"/>
                <w:szCs w:val="24"/>
              </w:rPr>
            </w:pPr>
            <w:r w:rsidRPr="007679B9">
              <w:rPr>
                <w:rFonts w:cstheme="minorHAnsi"/>
                <w:bCs/>
                <w:sz w:val="24"/>
                <w:szCs w:val="24"/>
              </w:rPr>
              <w:t>Oral transmission of information or ideas</w:t>
            </w:r>
          </w:p>
        </w:tc>
        <w:tc>
          <w:tcPr>
            <w:tcW w:w="425" w:type="dxa"/>
            <w:tcBorders>
              <w:top w:val="nil"/>
              <w:left w:val="single" w:sz="4" w:space="0" w:color="auto"/>
              <w:bottom w:val="nil"/>
              <w:right w:val="single" w:sz="4" w:space="0" w:color="auto"/>
            </w:tcBorders>
            <w:vAlign w:val="center"/>
          </w:tcPr>
          <w:p w14:paraId="38A69E6D" w14:textId="77777777" w:rsidR="00693264" w:rsidRPr="007679B9" w:rsidRDefault="00693264">
            <w:pPr>
              <w:spacing w:after="0" w:line="240" w:lineRule="auto"/>
              <w:rPr>
                <w:rFonts w:cstheme="minorHAnsi"/>
                <w:b/>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8950F" w14:textId="77777777" w:rsidR="00693264" w:rsidRPr="007679B9" w:rsidRDefault="00693264">
            <w:pPr>
              <w:spacing w:after="0" w:line="240" w:lineRule="auto"/>
              <w:rPr>
                <w:rFonts w:cstheme="minorHAnsi"/>
                <w:b/>
                <w:sz w:val="24"/>
                <w:szCs w:val="24"/>
              </w:rPr>
            </w:pPr>
            <w:r w:rsidRPr="007679B9">
              <w:rPr>
                <w:rFonts w:cstheme="minorHAnsi"/>
                <w:b/>
                <w:sz w:val="24"/>
                <w:szCs w:val="24"/>
              </w:rPr>
              <w:t>Aiming High</w:t>
            </w:r>
          </w:p>
        </w:tc>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1B5C02" w14:textId="77777777" w:rsidR="00693264" w:rsidRPr="007679B9" w:rsidRDefault="00693264">
            <w:pPr>
              <w:spacing w:after="0" w:line="240" w:lineRule="auto"/>
              <w:rPr>
                <w:rFonts w:cstheme="minorHAnsi"/>
                <w:bCs/>
                <w:sz w:val="24"/>
                <w:szCs w:val="24"/>
              </w:rPr>
            </w:pPr>
            <w:r w:rsidRPr="007679B9">
              <w:rPr>
                <w:rFonts w:cstheme="minorHAnsi"/>
                <w:bCs/>
                <w:sz w:val="24"/>
                <w:szCs w:val="24"/>
              </w:rPr>
              <w:t>Setting clear, tangible goals and devising a robust route to achieving them</w:t>
            </w:r>
          </w:p>
        </w:tc>
      </w:tr>
      <w:tr w:rsidR="00693264" w:rsidRPr="007679B9" w14:paraId="0F17D33C" w14:textId="77777777" w:rsidTr="00693264">
        <w:trPr>
          <w:trHeight w:val="439"/>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CF5A4" w14:textId="77777777" w:rsidR="00693264" w:rsidRPr="007679B9" w:rsidRDefault="00693264">
            <w:pPr>
              <w:spacing w:after="0" w:line="240" w:lineRule="auto"/>
              <w:rPr>
                <w:rFonts w:cstheme="minorHAnsi"/>
                <w:b/>
                <w:sz w:val="24"/>
                <w:szCs w:val="24"/>
              </w:rPr>
            </w:pPr>
            <w:r w:rsidRPr="007679B9">
              <w:rPr>
                <w:rFonts w:cstheme="minorHAnsi"/>
                <w:b/>
                <w:sz w:val="24"/>
                <w:szCs w:val="24"/>
              </w:rPr>
              <w:t>Problem Solving</w:t>
            </w:r>
          </w:p>
        </w:tc>
        <w:tc>
          <w:tcPr>
            <w:tcW w:w="3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A8942F" w14:textId="77777777" w:rsidR="00693264" w:rsidRPr="007679B9" w:rsidRDefault="00693264">
            <w:pPr>
              <w:spacing w:after="0" w:line="240" w:lineRule="auto"/>
              <w:rPr>
                <w:rFonts w:cstheme="minorHAnsi"/>
                <w:bCs/>
                <w:sz w:val="24"/>
                <w:szCs w:val="24"/>
              </w:rPr>
            </w:pPr>
            <w:r w:rsidRPr="007679B9">
              <w:rPr>
                <w:rFonts w:cstheme="minorHAnsi"/>
                <w:bCs/>
                <w:sz w:val="24"/>
                <w:szCs w:val="24"/>
              </w:rPr>
              <w:t>Ability to find a solution to a situation or challenge</w:t>
            </w:r>
          </w:p>
        </w:tc>
        <w:tc>
          <w:tcPr>
            <w:tcW w:w="425" w:type="dxa"/>
            <w:tcBorders>
              <w:top w:val="nil"/>
              <w:left w:val="single" w:sz="4" w:space="0" w:color="auto"/>
              <w:bottom w:val="nil"/>
              <w:right w:val="single" w:sz="4" w:space="0" w:color="auto"/>
            </w:tcBorders>
            <w:vAlign w:val="center"/>
          </w:tcPr>
          <w:p w14:paraId="2C498F70" w14:textId="77777777" w:rsidR="00693264" w:rsidRPr="007679B9" w:rsidRDefault="00693264">
            <w:pPr>
              <w:spacing w:after="0" w:line="240" w:lineRule="auto"/>
              <w:rPr>
                <w:rFonts w:cstheme="minorHAnsi"/>
                <w:b/>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096A7" w14:textId="77777777" w:rsidR="00693264" w:rsidRPr="007679B9" w:rsidRDefault="00693264">
            <w:pPr>
              <w:spacing w:after="0" w:line="240" w:lineRule="auto"/>
              <w:rPr>
                <w:rFonts w:cstheme="minorHAnsi"/>
                <w:b/>
                <w:sz w:val="24"/>
                <w:szCs w:val="24"/>
              </w:rPr>
            </w:pPr>
            <w:r w:rsidRPr="007679B9">
              <w:rPr>
                <w:rFonts w:cstheme="minorHAnsi"/>
                <w:b/>
                <w:sz w:val="24"/>
                <w:szCs w:val="24"/>
              </w:rPr>
              <w:t>Leadership</w:t>
            </w:r>
          </w:p>
        </w:tc>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704BC7" w14:textId="77777777" w:rsidR="00693264" w:rsidRPr="007679B9" w:rsidRDefault="00693264">
            <w:pPr>
              <w:spacing w:after="0" w:line="240" w:lineRule="auto"/>
              <w:rPr>
                <w:rFonts w:cstheme="minorHAnsi"/>
                <w:bCs/>
                <w:sz w:val="24"/>
                <w:szCs w:val="24"/>
              </w:rPr>
            </w:pPr>
            <w:r w:rsidRPr="007679B9">
              <w:rPr>
                <w:rFonts w:cstheme="minorHAnsi"/>
                <w:bCs/>
                <w:sz w:val="24"/>
                <w:szCs w:val="24"/>
              </w:rPr>
              <w:t xml:space="preserve">Supporting, </w:t>
            </w:r>
            <w:proofErr w:type="gramStart"/>
            <w:r w:rsidRPr="007679B9">
              <w:rPr>
                <w:rFonts w:cstheme="minorHAnsi"/>
                <w:bCs/>
                <w:sz w:val="24"/>
                <w:szCs w:val="24"/>
              </w:rPr>
              <w:t>encouraging</w:t>
            </w:r>
            <w:proofErr w:type="gramEnd"/>
            <w:r w:rsidRPr="007679B9">
              <w:rPr>
                <w:rFonts w:cstheme="minorHAnsi"/>
                <w:bCs/>
                <w:sz w:val="24"/>
                <w:szCs w:val="24"/>
              </w:rPr>
              <w:t xml:space="preserve"> and developing other to achieve a shared goal</w:t>
            </w:r>
          </w:p>
        </w:tc>
      </w:tr>
      <w:tr w:rsidR="00693264" w:rsidRPr="007679B9" w14:paraId="76032D5E" w14:textId="77777777" w:rsidTr="00693264">
        <w:trPr>
          <w:trHeight w:val="44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F5248" w14:textId="77777777" w:rsidR="00693264" w:rsidRPr="007679B9" w:rsidRDefault="00693264">
            <w:pPr>
              <w:spacing w:after="0" w:line="240" w:lineRule="auto"/>
              <w:rPr>
                <w:rFonts w:cstheme="minorHAnsi"/>
                <w:b/>
                <w:sz w:val="24"/>
                <w:szCs w:val="24"/>
              </w:rPr>
            </w:pPr>
            <w:r w:rsidRPr="007679B9">
              <w:rPr>
                <w:rFonts w:cstheme="minorHAnsi"/>
                <w:b/>
                <w:sz w:val="24"/>
                <w:szCs w:val="24"/>
              </w:rPr>
              <w:t>Creativity</w:t>
            </w:r>
          </w:p>
        </w:tc>
        <w:tc>
          <w:tcPr>
            <w:tcW w:w="3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D45174" w14:textId="77777777" w:rsidR="00693264" w:rsidRPr="007679B9" w:rsidRDefault="00693264">
            <w:pPr>
              <w:spacing w:after="0" w:line="240" w:lineRule="auto"/>
              <w:rPr>
                <w:rFonts w:cstheme="minorHAnsi"/>
                <w:bCs/>
                <w:sz w:val="24"/>
                <w:szCs w:val="24"/>
              </w:rPr>
            </w:pPr>
            <w:r w:rsidRPr="007679B9">
              <w:rPr>
                <w:rFonts w:cstheme="minorHAnsi"/>
                <w:bCs/>
                <w:sz w:val="24"/>
                <w:szCs w:val="24"/>
              </w:rPr>
              <w:t>Use of imagination and the generation of new ideas</w:t>
            </w:r>
          </w:p>
        </w:tc>
        <w:tc>
          <w:tcPr>
            <w:tcW w:w="425" w:type="dxa"/>
            <w:tcBorders>
              <w:top w:val="nil"/>
              <w:left w:val="single" w:sz="4" w:space="0" w:color="auto"/>
              <w:bottom w:val="nil"/>
              <w:right w:val="single" w:sz="4" w:space="0" w:color="auto"/>
            </w:tcBorders>
            <w:vAlign w:val="center"/>
          </w:tcPr>
          <w:p w14:paraId="1A457296" w14:textId="77777777" w:rsidR="00693264" w:rsidRPr="007679B9" w:rsidRDefault="00693264">
            <w:pPr>
              <w:spacing w:after="0" w:line="240" w:lineRule="auto"/>
              <w:rPr>
                <w:rFonts w:cstheme="minorHAnsi"/>
                <w:b/>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994BE" w14:textId="77777777" w:rsidR="00693264" w:rsidRPr="007679B9" w:rsidRDefault="00693264">
            <w:pPr>
              <w:spacing w:after="0" w:line="240" w:lineRule="auto"/>
              <w:rPr>
                <w:rFonts w:cstheme="minorHAnsi"/>
                <w:b/>
                <w:sz w:val="24"/>
                <w:szCs w:val="24"/>
              </w:rPr>
            </w:pPr>
            <w:r w:rsidRPr="007679B9">
              <w:rPr>
                <w:rFonts w:cstheme="minorHAnsi"/>
                <w:b/>
                <w:sz w:val="24"/>
                <w:szCs w:val="24"/>
              </w:rPr>
              <w:t>Teamwork</w:t>
            </w:r>
          </w:p>
        </w:tc>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DC3C54" w14:textId="77777777" w:rsidR="00693264" w:rsidRPr="007679B9" w:rsidRDefault="00693264">
            <w:pPr>
              <w:spacing w:after="0" w:line="240" w:lineRule="auto"/>
              <w:rPr>
                <w:rFonts w:cstheme="minorHAnsi"/>
                <w:bCs/>
                <w:sz w:val="24"/>
                <w:szCs w:val="24"/>
              </w:rPr>
            </w:pPr>
            <w:r w:rsidRPr="007679B9">
              <w:rPr>
                <w:rFonts w:cstheme="minorHAnsi"/>
                <w:bCs/>
                <w:sz w:val="24"/>
                <w:szCs w:val="24"/>
              </w:rPr>
              <w:t>Working cooperatively with others towards achieving a shared goal</w:t>
            </w:r>
          </w:p>
        </w:tc>
      </w:tr>
    </w:tbl>
    <w:p w14:paraId="66DBE73A" w14:textId="77777777" w:rsidR="00802BC1" w:rsidRDefault="00802BC1" w:rsidP="00693264">
      <w:pPr>
        <w:pStyle w:val="NoSpacing"/>
        <w:rPr>
          <w:rFonts w:cstheme="minorHAnsi"/>
          <w:b/>
          <w:bCs/>
          <w:sz w:val="24"/>
          <w:szCs w:val="24"/>
        </w:rPr>
      </w:pPr>
    </w:p>
    <w:p w14:paraId="09D06558" w14:textId="0C6DAEE9" w:rsidR="00693264" w:rsidRPr="007679B9" w:rsidRDefault="00693264" w:rsidP="00693264">
      <w:pPr>
        <w:pStyle w:val="NoSpacing"/>
        <w:rPr>
          <w:rFonts w:cstheme="minorHAnsi"/>
          <w:b/>
          <w:bCs/>
          <w:sz w:val="24"/>
          <w:szCs w:val="24"/>
        </w:rPr>
      </w:pPr>
      <w:r w:rsidRPr="007679B9">
        <w:rPr>
          <w:rFonts w:cstheme="minorHAnsi"/>
          <w:b/>
          <w:bCs/>
          <w:sz w:val="24"/>
          <w:szCs w:val="24"/>
        </w:rPr>
        <w:t>Attributes</w:t>
      </w:r>
    </w:p>
    <w:tbl>
      <w:tblPr>
        <w:tblpPr w:leftFromText="180" w:rightFromText="180" w:bottomFromText="160" w:vertAnchor="text" w:horzAnchor="margin" w:tblpY="6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090"/>
        <w:gridCol w:w="425"/>
        <w:gridCol w:w="1730"/>
        <w:gridCol w:w="3231"/>
      </w:tblGrid>
      <w:tr w:rsidR="00693264" w:rsidRPr="007679B9" w14:paraId="179FBD4F" w14:textId="77777777" w:rsidTr="00693264">
        <w:trPr>
          <w:trHeight w:val="312"/>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C98A5" w14:textId="77777777" w:rsidR="00693264" w:rsidRPr="007679B9" w:rsidRDefault="00693264">
            <w:pPr>
              <w:spacing w:after="0" w:line="240" w:lineRule="auto"/>
              <w:rPr>
                <w:rFonts w:cstheme="minorHAnsi"/>
                <w:b/>
                <w:sz w:val="24"/>
                <w:szCs w:val="24"/>
              </w:rPr>
            </w:pPr>
            <w:r w:rsidRPr="007679B9">
              <w:rPr>
                <w:rFonts w:cstheme="minorHAnsi"/>
                <w:b/>
                <w:sz w:val="24"/>
                <w:szCs w:val="24"/>
              </w:rPr>
              <w:t>Resilience</w:t>
            </w:r>
          </w:p>
        </w:tc>
        <w:tc>
          <w:tcPr>
            <w:tcW w:w="3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08A3D8" w14:textId="77777777" w:rsidR="00693264" w:rsidRPr="007679B9" w:rsidRDefault="00693264">
            <w:pPr>
              <w:spacing w:after="0" w:line="240" w:lineRule="auto"/>
              <w:rPr>
                <w:rFonts w:cstheme="minorHAnsi"/>
                <w:bCs/>
                <w:sz w:val="24"/>
                <w:szCs w:val="24"/>
              </w:rPr>
            </w:pPr>
            <w:r w:rsidRPr="007679B9">
              <w:rPr>
                <w:rFonts w:cstheme="minorHAnsi"/>
                <w:bCs/>
                <w:sz w:val="24"/>
                <w:szCs w:val="24"/>
              </w:rPr>
              <w:t>The capacity to recover quickly from difficulties and toughness</w:t>
            </w:r>
          </w:p>
        </w:tc>
        <w:tc>
          <w:tcPr>
            <w:tcW w:w="425" w:type="dxa"/>
            <w:tcBorders>
              <w:top w:val="nil"/>
              <w:left w:val="single" w:sz="4" w:space="0" w:color="auto"/>
              <w:bottom w:val="nil"/>
              <w:right w:val="single" w:sz="4" w:space="0" w:color="auto"/>
            </w:tcBorders>
            <w:vAlign w:val="center"/>
          </w:tcPr>
          <w:p w14:paraId="04826E43" w14:textId="77777777" w:rsidR="00693264" w:rsidRPr="007679B9" w:rsidRDefault="00693264">
            <w:pPr>
              <w:spacing w:after="0" w:line="240" w:lineRule="auto"/>
              <w:rPr>
                <w:rFonts w:cstheme="minorHAnsi"/>
                <w:b/>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CBD2F" w14:textId="77777777" w:rsidR="00693264" w:rsidRPr="007679B9" w:rsidRDefault="00693264">
            <w:pPr>
              <w:spacing w:after="0" w:line="240" w:lineRule="auto"/>
              <w:rPr>
                <w:rFonts w:cstheme="minorHAnsi"/>
                <w:b/>
                <w:sz w:val="24"/>
                <w:szCs w:val="24"/>
              </w:rPr>
            </w:pPr>
            <w:r w:rsidRPr="007679B9">
              <w:rPr>
                <w:rFonts w:cstheme="minorHAnsi"/>
                <w:b/>
                <w:sz w:val="24"/>
                <w:szCs w:val="24"/>
              </w:rPr>
              <w:t>Independence</w:t>
            </w:r>
          </w:p>
        </w:tc>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27A6F" w14:textId="77777777" w:rsidR="00693264" w:rsidRPr="007679B9" w:rsidRDefault="00693264">
            <w:pPr>
              <w:spacing w:after="0" w:line="240" w:lineRule="auto"/>
              <w:rPr>
                <w:rFonts w:cstheme="minorHAnsi"/>
                <w:bCs/>
                <w:sz w:val="24"/>
                <w:szCs w:val="24"/>
              </w:rPr>
            </w:pPr>
            <w:r w:rsidRPr="007679B9">
              <w:rPr>
                <w:rFonts w:cstheme="minorHAnsi"/>
                <w:bCs/>
                <w:sz w:val="24"/>
                <w:szCs w:val="24"/>
              </w:rPr>
              <w:t>Doing things for yourself and making own decisions without help of others</w:t>
            </w:r>
          </w:p>
        </w:tc>
      </w:tr>
      <w:tr w:rsidR="00693264" w:rsidRPr="007679B9" w14:paraId="38856798" w14:textId="77777777" w:rsidTr="00693264">
        <w:trPr>
          <w:trHeight w:val="312"/>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E3007" w14:textId="77777777" w:rsidR="00693264" w:rsidRPr="007679B9" w:rsidRDefault="00693264">
            <w:pPr>
              <w:spacing w:after="0" w:line="240" w:lineRule="auto"/>
              <w:rPr>
                <w:rFonts w:cstheme="minorHAnsi"/>
                <w:b/>
                <w:sz w:val="24"/>
                <w:szCs w:val="24"/>
              </w:rPr>
            </w:pPr>
            <w:r w:rsidRPr="007679B9">
              <w:rPr>
                <w:rFonts w:cstheme="minorHAnsi"/>
                <w:b/>
                <w:sz w:val="24"/>
                <w:szCs w:val="24"/>
              </w:rPr>
              <w:t>Confidence</w:t>
            </w:r>
          </w:p>
        </w:tc>
        <w:tc>
          <w:tcPr>
            <w:tcW w:w="3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F55C74" w14:textId="77777777" w:rsidR="00693264" w:rsidRPr="007679B9" w:rsidRDefault="00693264">
            <w:pPr>
              <w:spacing w:after="0" w:line="240" w:lineRule="auto"/>
              <w:rPr>
                <w:rFonts w:cstheme="minorHAnsi"/>
                <w:bCs/>
                <w:sz w:val="24"/>
                <w:szCs w:val="24"/>
              </w:rPr>
            </w:pPr>
            <w:r w:rsidRPr="007679B9">
              <w:rPr>
                <w:rFonts w:cstheme="minorHAnsi"/>
                <w:bCs/>
                <w:sz w:val="24"/>
                <w:szCs w:val="24"/>
              </w:rPr>
              <w:t>Being certain about own abilities, trusting others, plans or the future</w:t>
            </w:r>
          </w:p>
        </w:tc>
        <w:tc>
          <w:tcPr>
            <w:tcW w:w="425" w:type="dxa"/>
            <w:tcBorders>
              <w:top w:val="nil"/>
              <w:left w:val="single" w:sz="4" w:space="0" w:color="auto"/>
              <w:bottom w:val="nil"/>
              <w:right w:val="single" w:sz="4" w:space="0" w:color="auto"/>
            </w:tcBorders>
            <w:vAlign w:val="center"/>
          </w:tcPr>
          <w:p w14:paraId="23E894CD" w14:textId="77777777" w:rsidR="00693264" w:rsidRPr="007679B9" w:rsidRDefault="00693264">
            <w:pPr>
              <w:spacing w:after="0" w:line="240" w:lineRule="auto"/>
              <w:rPr>
                <w:rFonts w:cstheme="minorHAnsi"/>
                <w:b/>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A13AF7" w14:textId="77777777" w:rsidR="00693264" w:rsidRPr="007679B9" w:rsidRDefault="00693264">
            <w:pPr>
              <w:spacing w:after="0" w:line="240" w:lineRule="auto"/>
              <w:rPr>
                <w:rFonts w:cstheme="minorHAnsi"/>
                <w:b/>
                <w:sz w:val="24"/>
                <w:szCs w:val="24"/>
              </w:rPr>
            </w:pPr>
            <w:r w:rsidRPr="007679B9">
              <w:rPr>
                <w:rFonts w:cstheme="minorHAnsi"/>
                <w:b/>
                <w:sz w:val="24"/>
                <w:szCs w:val="24"/>
              </w:rPr>
              <w:t>Tolerance</w:t>
            </w:r>
          </w:p>
        </w:tc>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5FDBF0" w14:textId="77777777" w:rsidR="00693264" w:rsidRPr="007679B9" w:rsidRDefault="00693264">
            <w:pPr>
              <w:spacing w:after="0" w:line="240" w:lineRule="auto"/>
              <w:rPr>
                <w:rFonts w:cstheme="minorHAnsi"/>
                <w:bCs/>
                <w:sz w:val="24"/>
                <w:szCs w:val="24"/>
              </w:rPr>
            </w:pPr>
            <w:r w:rsidRPr="007679B9">
              <w:rPr>
                <w:rFonts w:cstheme="minorHAnsi"/>
                <w:bCs/>
                <w:sz w:val="24"/>
                <w:szCs w:val="24"/>
              </w:rPr>
              <w:t>Accepting behaviour and beliefs different from own</w:t>
            </w:r>
          </w:p>
        </w:tc>
      </w:tr>
    </w:tbl>
    <w:p w14:paraId="07F7D723" w14:textId="0B92A45C" w:rsidR="005E1558" w:rsidRPr="007679B9" w:rsidRDefault="005E1558" w:rsidP="005E45C7">
      <w:pPr>
        <w:rPr>
          <w:rFonts w:cstheme="minorHAnsi"/>
          <w:sz w:val="24"/>
          <w:szCs w:val="24"/>
        </w:rPr>
      </w:pPr>
      <w:r w:rsidRPr="007679B9">
        <w:rPr>
          <w:rFonts w:cstheme="minorHAnsi"/>
          <w:b/>
          <w:bCs/>
          <w:sz w:val="24"/>
          <w:szCs w:val="24"/>
        </w:rPr>
        <w:t xml:space="preserve">Additional Information: </w:t>
      </w:r>
      <w:r w:rsidRPr="007679B9">
        <w:rPr>
          <w:rFonts w:cstheme="minorHAnsi"/>
          <w:sz w:val="24"/>
          <w:szCs w:val="24"/>
        </w:rPr>
        <w:t>this could include such things as planned assessment dates, planned tutor absences and details of who will be covering the session etc.</w:t>
      </w:r>
    </w:p>
    <w:p w14:paraId="3FD3B1F8" w14:textId="274BF9E1" w:rsidR="001011D5" w:rsidRPr="00063019" w:rsidRDefault="005E1558" w:rsidP="005E45C7">
      <w:pPr>
        <w:rPr>
          <w:rFonts w:cstheme="minorHAnsi"/>
          <w:sz w:val="24"/>
          <w:szCs w:val="24"/>
        </w:rPr>
      </w:pPr>
      <w:r w:rsidRPr="007679B9">
        <w:rPr>
          <w:rFonts w:cstheme="minorHAnsi"/>
          <w:b/>
          <w:bCs/>
          <w:sz w:val="24"/>
          <w:szCs w:val="24"/>
        </w:rPr>
        <w:t xml:space="preserve">Tutor Set SMART Targets: </w:t>
      </w:r>
      <w:r w:rsidRPr="001011D5">
        <w:rPr>
          <w:rFonts w:cstheme="minorHAnsi"/>
          <w:color w:val="FF0000"/>
          <w:sz w:val="24"/>
          <w:szCs w:val="24"/>
        </w:rPr>
        <w:t xml:space="preserve">required for Community Learning courses only. </w:t>
      </w:r>
      <w:r w:rsidRPr="007679B9">
        <w:rPr>
          <w:rFonts w:cstheme="minorHAnsi"/>
          <w:sz w:val="24"/>
          <w:szCs w:val="24"/>
        </w:rPr>
        <w:t xml:space="preserve">Ensure </w:t>
      </w:r>
      <w:r w:rsidR="00063019">
        <w:rPr>
          <w:rFonts w:cstheme="minorHAnsi"/>
          <w:sz w:val="24"/>
          <w:szCs w:val="24"/>
        </w:rPr>
        <w:t>Tutor S</w:t>
      </w:r>
      <w:r w:rsidR="00FA3BF2" w:rsidRPr="007679B9">
        <w:rPr>
          <w:rFonts w:cstheme="minorHAnsi"/>
          <w:sz w:val="24"/>
          <w:szCs w:val="24"/>
        </w:rPr>
        <w:t xml:space="preserve">et </w:t>
      </w:r>
      <w:r w:rsidR="00063019">
        <w:rPr>
          <w:rFonts w:cstheme="minorHAnsi"/>
          <w:sz w:val="24"/>
          <w:szCs w:val="24"/>
        </w:rPr>
        <w:t>T</w:t>
      </w:r>
      <w:r w:rsidR="00FA3BF2" w:rsidRPr="007679B9">
        <w:rPr>
          <w:rFonts w:cstheme="minorHAnsi"/>
          <w:sz w:val="24"/>
          <w:szCs w:val="24"/>
        </w:rPr>
        <w:t xml:space="preserve">argets are SMART. </w:t>
      </w:r>
      <w:r w:rsidR="00063019">
        <w:rPr>
          <w:rFonts w:cstheme="minorHAnsi"/>
          <w:sz w:val="24"/>
          <w:szCs w:val="24"/>
        </w:rPr>
        <w:t>Once they have been approved by the Quality Team, t</w:t>
      </w:r>
      <w:r w:rsidR="00FA3BF2" w:rsidRPr="007679B9">
        <w:rPr>
          <w:rFonts w:cstheme="minorHAnsi"/>
          <w:sz w:val="24"/>
          <w:szCs w:val="24"/>
        </w:rPr>
        <w:t>ransfer these targets to planning documents and ILPs.</w:t>
      </w:r>
      <w:r w:rsidR="0025787B" w:rsidRPr="007679B9">
        <w:rPr>
          <w:rFonts w:cstheme="minorHAnsi"/>
          <w:sz w:val="24"/>
          <w:szCs w:val="24"/>
        </w:rPr>
        <w:t xml:space="preserve"> For guidance on setting SM</w:t>
      </w:r>
      <w:r w:rsidR="00057CFF" w:rsidRPr="007679B9">
        <w:rPr>
          <w:rFonts w:cstheme="minorHAnsi"/>
          <w:sz w:val="24"/>
          <w:szCs w:val="24"/>
        </w:rPr>
        <w:t>A</w:t>
      </w:r>
      <w:r w:rsidR="0025787B" w:rsidRPr="007679B9">
        <w:rPr>
          <w:rFonts w:cstheme="minorHAnsi"/>
          <w:sz w:val="24"/>
          <w:szCs w:val="24"/>
        </w:rPr>
        <w:t xml:space="preserve">RT Targets, refer to the IAG section on the Portal: </w:t>
      </w:r>
      <w:hyperlink r:id="rId8" w:history="1">
        <w:r w:rsidR="0025787B" w:rsidRPr="007679B9">
          <w:rPr>
            <w:rStyle w:val="Hyperlink"/>
            <w:rFonts w:cstheme="minorHAnsi"/>
            <w:sz w:val="24"/>
            <w:szCs w:val="24"/>
          </w:rPr>
          <w:t>Tutor Resources – Cheshire West and Chester (cheshireadultlearning.org)</w:t>
        </w:r>
      </w:hyperlink>
      <w:r w:rsidR="001011D5" w:rsidRPr="001011D5">
        <w:rPr>
          <w:rStyle w:val="Hyperlink"/>
          <w:rFonts w:cstheme="minorHAnsi"/>
          <w:sz w:val="24"/>
          <w:szCs w:val="24"/>
          <w:u w:val="none"/>
        </w:rPr>
        <w:t xml:space="preserve"> </w:t>
      </w:r>
      <w:r w:rsidR="001011D5" w:rsidRPr="00063019">
        <w:rPr>
          <w:rFonts w:cstheme="minorHAnsi"/>
          <w:sz w:val="24"/>
          <w:szCs w:val="24"/>
        </w:rPr>
        <w:t>or speak to the Quality Team.</w:t>
      </w:r>
    </w:p>
    <w:p w14:paraId="3CF52A87" w14:textId="28BDF39F" w:rsidR="00FA3BF2" w:rsidRPr="007679B9" w:rsidRDefault="00FA3BF2" w:rsidP="005E45C7">
      <w:pPr>
        <w:rPr>
          <w:rFonts w:cstheme="minorHAnsi"/>
          <w:sz w:val="24"/>
          <w:szCs w:val="24"/>
        </w:rPr>
      </w:pPr>
      <w:r w:rsidRPr="007679B9">
        <w:rPr>
          <w:rFonts w:cstheme="minorHAnsi"/>
          <w:b/>
          <w:bCs/>
          <w:sz w:val="24"/>
          <w:szCs w:val="24"/>
        </w:rPr>
        <w:t xml:space="preserve">Course Related Skills: </w:t>
      </w:r>
      <w:r w:rsidRPr="001011D5">
        <w:rPr>
          <w:rFonts w:cstheme="minorHAnsi"/>
          <w:color w:val="FF0000"/>
          <w:sz w:val="24"/>
          <w:szCs w:val="24"/>
        </w:rPr>
        <w:t xml:space="preserve">required for </w:t>
      </w:r>
      <w:r w:rsidR="00057CFF" w:rsidRPr="001011D5">
        <w:rPr>
          <w:rFonts w:cstheme="minorHAnsi"/>
          <w:color w:val="FF0000"/>
          <w:sz w:val="24"/>
          <w:szCs w:val="24"/>
        </w:rPr>
        <w:t>C</w:t>
      </w:r>
      <w:r w:rsidRPr="001011D5">
        <w:rPr>
          <w:rFonts w:cstheme="minorHAnsi"/>
          <w:color w:val="FF0000"/>
          <w:sz w:val="24"/>
          <w:szCs w:val="24"/>
        </w:rPr>
        <w:t xml:space="preserve">ommunity </w:t>
      </w:r>
      <w:r w:rsidR="00057CFF" w:rsidRPr="001011D5">
        <w:rPr>
          <w:rFonts w:cstheme="minorHAnsi"/>
          <w:color w:val="FF0000"/>
          <w:sz w:val="24"/>
          <w:szCs w:val="24"/>
        </w:rPr>
        <w:t>L</w:t>
      </w:r>
      <w:r w:rsidRPr="001011D5">
        <w:rPr>
          <w:rFonts w:cstheme="minorHAnsi"/>
          <w:color w:val="FF0000"/>
          <w:sz w:val="24"/>
          <w:szCs w:val="24"/>
        </w:rPr>
        <w:t xml:space="preserve">earning courses only. </w:t>
      </w:r>
      <w:r w:rsidRPr="007679B9">
        <w:rPr>
          <w:rFonts w:cstheme="minorHAnsi"/>
          <w:sz w:val="24"/>
          <w:szCs w:val="24"/>
        </w:rPr>
        <w:t xml:space="preserve">These are skills that the learners will develop to achieve their </w:t>
      </w:r>
      <w:r w:rsidR="00063019">
        <w:rPr>
          <w:rFonts w:cstheme="minorHAnsi"/>
          <w:sz w:val="24"/>
          <w:szCs w:val="24"/>
        </w:rPr>
        <w:t>T</w:t>
      </w:r>
      <w:r w:rsidRPr="007679B9">
        <w:rPr>
          <w:rFonts w:cstheme="minorHAnsi"/>
          <w:sz w:val="24"/>
          <w:szCs w:val="24"/>
        </w:rPr>
        <w:t xml:space="preserve">utor </w:t>
      </w:r>
      <w:r w:rsidR="00063019">
        <w:rPr>
          <w:rFonts w:cstheme="minorHAnsi"/>
          <w:sz w:val="24"/>
          <w:szCs w:val="24"/>
        </w:rPr>
        <w:t>S</w:t>
      </w:r>
      <w:r w:rsidRPr="007679B9">
        <w:rPr>
          <w:rFonts w:cstheme="minorHAnsi"/>
          <w:sz w:val="24"/>
          <w:szCs w:val="24"/>
        </w:rPr>
        <w:t>et SMART targets. Ensure these are transferred to planning documents and ILPs.</w:t>
      </w:r>
    </w:p>
    <w:p w14:paraId="4349E806" w14:textId="1D4279F5" w:rsidR="00802BC1" w:rsidRDefault="00802BC1">
      <w:pPr>
        <w:rPr>
          <w:rFonts w:cstheme="minorHAnsi"/>
          <w:b/>
          <w:bCs/>
          <w:sz w:val="24"/>
          <w:szCs w:val="24"/>
        </w:rPr>
      </w:pPr>
      <w:r>
        <w:rPr>
          <w:rFonts w:cstheme="minorHAnsi"/>
          <w:b/>
          <w:bCs/>
          <w:sz w:val="24"/>
          <w:szCs w:val="24"/>
        </w:rPr>
        <w:br w:type="page"/>
      </w:r>
    </w:p>
    <w:p w14:paraId="27E0DD51" w14:textId="16BAFC2F" w:rsidR="00B6021D" w:rsidRPr="007679B9" w:rsidRDefault="008F2CA8" w:rsidP="00B3162D">
      <w:pPr>
        <w:pStyle w:val="NoSpacing"/>
        <w:rPr>
          <w:rFonts w:cstheme="minorHAnsi"/>
          <w:b/>
          <w:bCs/>
          <w:sz w:val="28"/>
          <w:szCs w:val="28"/>
        </w:rPr>
      </w:pPr>
      <w:r w:rsidRPr="007679B9">
        <w:rPr>
          <w:rFonts w:cstheme="minorHAnsi"/>
          <w:b/>
          <w:bCs/>
          <w:sz w:val="28"/>
          <w:szCs w:val="28"/>
        </w:rPr>
        <w:lastRenderedPageBreak/>
        <w:t>SCHEME OF WORK</w:t>
      </w:r>
    </w:p>
    <w:p w14:paraId="7F4D8CA2" w14:textId="1A37EE29" w:rsidR="005A42EF" w:rsidRPr="007679B9" w:rsidRDefault="007679B9" w:rsidP="00B94A22">
      <w:pPr>
        <w:rPr>
          <w:rFonts w:cstheme="minorHAnsi"/>
          <w:sz w:val="24"/>
          <w:szCs w:val="24"/>
        </w:rPr>
      </w:pPr>
      <w:r w:rsidRPr="007679B9">
        <w:rPr>
          <w:rFonts w:cstheme="minorHAnsi"/>
          <w:b/>
          <w:bCs/>
          <w:noProof/>
          <w:sz w:val="24"/>
          <w:szCs w:val="24"/>
        </w:rPr>
        <w:drawing>
          <wp:anchor distT="0" distB="0" distL="114300" distR="114300" simplePos="0" relativeHeight="251659264" behindDoc="1" locked="0" layoutInCell="1" allowOverlap="1" wp14:anchorId="34831297" wp14:editId="3937421E">
            <wp:simplePos x="0" y="0"/>
            <wp:positionH relativeFrom="column">
              <wp:posOffset>-36195</wp:posOffset>
            </wp:positionH>
            <wp:positionV relativeFrom="paragraph">
              <wp:posOffset>105281</wp:posOffset>
            </wp:positionV>
            <wp:extent cx="2007870" cy="1264920"/>
            <wp:effectExtent l="0" t="0" r="0" b="0"/>
            <wp:wrapTight wrapText="bothSides">
              <wp:wrapPolygon edited="0">
                <wp:start x="0" y="0"/>
                <wp:lineTo x="0" y="21145"/>
                <wp:lineTo x="21313" y="21145"/>
                <wp:lineTo x="213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870" cy="1264920"/>
                    </a:xfrm>
                    <a:prstGeom prst="rect">
                      <a:avLst/>
                    </a:prstGeom>
                  </pic:spPr>
                </pic:pic>
              </a:graphicData>
            </a:graphic>
            <wp14:sizeRelH relativeFrom="margin">
              <wp14:pctWidth>0</wp14:pctWidth>
            </wp14:sizeRelH>
            <wp14:sizeRelV relativeFrom="margin">
              <wp14:pctHeight>0</wp14:pctHeight>
            </wp14:sizeRelV>
          </wp:anchor>
        </w:drawing>
      </w:r>
      <w:r w:rsidR="000E38BB" w:rsidRPr="007679B9">
        <w:rPr>
          <w:rFonts w:cstheme="minorHAnsi"/>
          <w:b/>
          <w:bCs/>
          <w:sz w:val="24"/>
          <w:szCs w:val="24"/>
        </w:rPr>
        <w:t>This is a mandatory requirement.</w:t>
      </w:r>
      <w:r w:rsidR="000E38BB" w:rsidRPr="007679B9">
        <w:rPr>
          <w:rFonts w:cstheme="minorHAnsi"/>
          <w:sz w:val="24"/>
          <w:szCs w:val="24"/>
        </w:rPr>
        <w:t xml:space="preserve"> </w:t>
      </w:r>
      <w:r w:rsidR="009317A4" w:rsidRPr="007679B9">
        <w:rPr>
          <w:rFonts w:cstheme="minorHAnsi"/>
          <w:sz w:val="24"/>
          <w:szCs w:val="24"/>
        </w:rPr>
        <w:t xml:space="preserve">There </w:t>
      </w:r>
      <w:r w:rsidR="001C3E39">
        <w:rPr>
          <w:rFonts w:cstheme="minorHAnsi"/>
          <w:sz w:val="24"/>
          <w:szCs w:val="24"/>
        </w:rPr>
        <w:t>are now separate</w:t>
      </w:r>
      <w:r w:rsidR="009317A4" w:rsidRPr="007679B9">
        <w:rPr>
          <w:rFonts w:cstheme="minorHAnsi"/>
          <w:sz w:val="24"/>
          <w:szCs w:val="24"/>
        </w:rPr>
        <w:t xml:space="preserve"> </w:t>
      </w:r>
      <w:r w:rsidR="001C3E39">
        <w:rPr>
          <w:rFonts w:cstheme="minorHAnsi"/>
          <w:sz w:val="24"/>
          <w:szCs w:val="24"/>
        </w:rPr>
        <w:t>s</w:t>
      </w:r>
      <w:r w:rsidR="009317A4" w:rsidRPr="007679B9">
        <w:rPr>
          <w:rFonts w:cstheme="minorHAnsi"/>
          <w:sz w:val="24"/>
          <w:szCs w:val="24"/>
        </w:rPr>
        <w:t>cheme</w:t>
      </w:r>
      <w:r w:rsidR="001C3E39">
        <w:rPr>
          <w:rFonts w:cstheme="minorHAnsi"/>
          <w:sz w:val="24"/>
          <w:szCs w:val="24"/>
        </w:rPr>
        <w:t>s</w:t>
      </w:r>
      <w:r w:rsidR="009317A4" w:rsidRPr="007679B9">
        <w:rPr>
          <w:rFonts w:cstheme="minorHAnsi"/>
          <w:sz w:val="24"/>
          <w:szCs w:val="24"/>
        </w:rPr>
        <w:t xml:space="preserve"> of </w:t>
      </w:r>
      <w:r w:rsidR="001C3E39">
        <w:rPr>
          <w:rFonts w:cstheme="minorHAnsi"/>
          <w:sz w:val="24"/>
          <w:szCs w:val="24"/>
        </w:rPr>
        <w:t>w</w:t>
      </w:r>
      <w:r w:rsidR="009317A4" w:rsidRPr="007679B9">
        <w:rPr>
          <w:rFonts w:cstheme="minorHAnsi"/>
          <w:sz w:val="24"/>
          <w:szCs w:val="24"/>
        </w:rPr>
        <w:t>ork for Community Learning and Accredited courses.</w:t>
      </w:r>
    </w:p>
    <w:p w14:paraId="434EA454" w14:textId="24E4CB38" w:rsidR="009317A4" w:rsidRPr="007679B9" w:rsidRDefault="009317A4" w:rsidP="005A42EF">
      <w:pPr>
        <w:pStyle w:val="NoSpacing"/>
        <w:rPr>
          <w:rFonts w:cstheme="minorHAnsi"/>
          <w:sz w:val="24"/>
          <w:szCs w:val="24"/>
        </w:rPr>
      </w:pPr>
      <w:r w:rsidRPr="007679B9">
        <w:rPr>
          <w:rFonts w:cstheme="minorHAnsi"/>
          <w:sz w:val="24"/>
          <w:szCs w:val="24"/>
        </w:rPr>
        <w:t xml:space="preserve">Providers must forward their </w:t>
      </w:r>
      <w:r w:rsidR="001C3E39">
        <w:rPr>
          <w:rFonts w:cstheme="minorHAnsi"/>
          <w:sz w:val="24"/>
          <w:szCs w:val="24"/>
        </w:rPr>
        <w:t>s</w:t>
      </w:r>
      <w:r w:rsidRPr="007679B9">
        <w:rPr>
          <w:rFonts w:cstheme="minorHAnsi"/>
          <w:sz w:val="24"/>
          <w:szCs w:val="24"/>
        </w:rPr>
        <w:t xml:space="preserve">chemes of </w:t>
      </w:r>
      <w:r w:rsidR="001C3E39">
        <w:rPr>
          <w:rFonts w:cstheme="minorHAnsi"/>
          <w:sz w:val="24"/>
          <w:szCs w:val="24"/>
        </w:rPr>
        <w:t>w</w:t>
      </w:r>
      <w:r w:rsidRPr="007679B9">
        <w:rPr>
          <w:rFonts w:cstheme="minorHAnsi"/>
          <w:sz w:val="24"/>
          <w:szCs w:val="24"/>
        </w:rPr>
        <w:t>ork to the Quality Team for approval</w:t>
      </w:r>
      <w:r w:rsidR="00F32913" w:rsidRPr="007679B9">
        <w:rPr>
          <w:rFonts w:cstheme="minorHAnsi"/>
          <w:sz w:val="24"/>
          <w:szCs w:val="24"/>
        </w:rPr>
        <w:t xml:space="preserve"> before the initial course commences, and the completed Scheme of Work only at the end of </w:t>
      </w:r>
      <w:r w:rsidR="001C3E39">
        <w:rPr>
          <w:rFonts w:cstheme="minorHAnsi"/>
          <w:sz w:val="24"/>
          <w:szCs w:val="24"/>
        </w:rPr>
        <w:t>each</w:t>
      </w:r>
      <w:r w:rsidR="00F32913" w:rsidRPr="007679B9">
        <w:rPr>
          <w:rFonts w:cstheme="minorHAnsi"/>
          <w:sz w:val="24"/>
          <w:szCs w:val="24"/>
        </w:rPr>
        <w:t xml:space="preserve"> course thereafter</w:t>
      </w:r>
      <w:r w:rsidR="00B94A22" w:rsidRPr="007679B9">
        <w:rPr>
          <w:rFonts w:cstheme="minorHAnsi"/>
          <w:sz w:val="24"/>
          <w:szCs w:val="24"/>
        </w:rPr>
        <w:t>, unless the standard content changes and requires re-approval</w:t>
      </w:r>
      <w:r w:rsidR="00F33EE8" w:rsidRPr="007679B9">
        <w:rPr>
          <w:rFonts w:cstheme="minorHAnsi"/>
          <w:sz w:val="24"/>
          <w:szCs w:val="24"/>
        </w:rPr>
        <w:t xml:space="preserve"> during the academic year</w:t>
      </w:r>
      <w:r w:rsidR="00B94A22" w:rsidRPr="007679B9">
        <w:rPr>
          <w:rFonts w:cstheme="minorHAnsi"/>
          <w:sz w:val="24"/>
          <w:szCs w:val="24"/>
        </w:rPr>
        <w:t>.</w:t>
      </w:r>
    </w:p>
    <w:p w14:paraId="3B0BC848" w14:textId="77777777" w:rsidR="00F33EE8" w:rsidRPr="007679B9" w:rsidRDefault="00F33EE8" w:rsidP="00F33EE8">
      <w:pPr>
        <w:pStyle w:val="NoSpacing"/>
        <w:rPr>
          <w:rFonts w:cstheme="minorHAnsi"/>
          <w:sz w:val="24"/>
          <w:szCs w:val="24"/>
        </w:rPr>
      </w:pPr>
    </w:p>
    <w:p w14:paraId="51FEF4D4" w14:textId="7340E698" w:rsidR="00526286" w:rsidRPr="007679B9" w:rsidRDefault="009317A4" w:rsidP="005E45C7">
      <w:pPr>
        <w:rPr>
          <w:rFonts w:cstheme="minorHAnsi"/>
          <w:sz w:val="24"/>
          <w:szCs w:val="24"/>
        </w:rPr>
      </w:pPr>
      <w:r w:rsidRPr="007679B9">
        <w:rPr>
          <w:rFonts w:cstheme="minorHAnsi"/>
          <w:sz w:val="24"/>
          <w:szCs w:val="24"/>
        </w:rPr>
        <w:t>The</w:t>
      </w:r>
      <w:r w:rsidR="00800634" w:rsidRPr="007679B9">
        <w:rPr>
          <w:rFonts w:cstheme="minorHAnsi"/>
          <w:sz w:val="24"/>
          <w:szCs w:val="24"/>
        </w:rPr>
        <w:t xml:space="preserve"> Scheme of Work</w:t>
      </w:r>
      <w:r w:rsidRPr="007679B9">
        <w:rPr>
          <w:rFonts w:cstheme="minorHAnsi"/>
          <w:sz w:val="24"/>
          <w:szCs w:val="24"/>
        </w:rPr>
        <w:t xml:space="preserve"> </w:t>
      </w:r>
      <w:r w:rsidR="00057CFF" w:rsidRPr="007679B9">
        <w:rPr>
          <w:rFonts w:cstheme="minorHAnsi"/>
          <w:sz w:val="24"/>
          <w:szCs w:val="24"/>
        </w:rPr>
        <w:t>is</w:t>
      </w:r>
      <w:r w:rsidR="00505BC3" w:rsidRPr="007679B9">
        <w:rPr>
          <w:rFonts w:cstheme="minorHAnsi"/>
          <w:sz w:val="24"/>
          <w:szCs w:val="24"/>
        </w:rPr>
        <w:t xml:space="preserve"> a ‘live’ document that will be updated after each session</w:t>
      </w:r>
      <w:r w:rsidR="001C3E39">
        <w:rPr>
          <w:rFonts w:cstheme="minorHAnsi"/>
          <w:sz w:val="24"/>
          <w:szCs w:val="24"/>
        </w:rPr>
        <w:t xml:space="preserve">. It </w:t>
      </w:r>
      <w:r w:rsidRPr="007679B9">
        <w:rPr>
          <w:rFonts w:cstheme="minorHAnsi"/>
          <w:sz w:val="24"/>
          <w:szCs w:val="24"/>
        </w:rPr>
        <w:t>now</w:t>
      </w:r>
      <w:r w:rsidR="00800634" w:rsidRPr="007679B9">
        <w:rPr>
          <w:rFonts w:cstheme="minorHAnsi"/>
          <w:sz w:val="24"/>
          <w:szCs w:val="24"/>
        </w:rPr>
        <w:t xml:space="preserve"> replace</w:t>
      </w:r>
      <w:r w:rsidR="00505BC3" w:rsidRPr="007679B9">
        <w:rPr>
          <w:rFonts w:cstheme="minorHAnsi"/>
          <w:sz w:val="24"/>
          <w:szCs w:val="24"/>
        </w:rPr>
        <w:t>s</w:t>
      </w:r>
      <w:r w:rsidR="00800634" w:rsidRPr="007679B9">
        <w:rPr>
          <w:rFonts w:cstheme="minorHAnsi"/>
          <w:sz w:val="24"/>
          <w:szCs w:val="24"/>
        </w:rPr>
        <w:t xml:space="preserve"> the need for separate session plans. </w:t>
      </w:r>
      <w:r w:rsidRPr="007679B9">
        <w:rPr>
          <w:rFonts w:cstheme="minorHAnsi"/>
          <w:sz w:val="24"/>
          <w:szCs w:val="24"/>
        </w:rPr>
        <w:t>Going forward, s</w:t>
      </w:r>
      <w:r w:rsidR="00800634" w:rsidRPr="007679B9">
        <w:rPr>
          <w:rFonts w:cstheme="minorHAnsi"/>
          <w:sz w:val="24"/>
          <w:szCs w:val="24"/>
        </w:rPr>
        <w:t xml:space="preserve">ession plans will only be required when </w:t>
      </w:r>
      <w:r w:rsidR="000C5EBE">
        <w:rPr>
          <w:rFonts w:cstheme="minorHAnsi"/>
          <w:sz w:val="24"/>
          <w:szCs w:val="24"/>
        </w:rPr>
        <w:t>a tutor is</w:t>
      </w:r>
      <w:r w:rsidR="00800634" w:rsidRPr="007679B9">
        <w:rPr>
          <w:rFonts w:cstheme="minorHAnsi"/>
          <w:sz w:val="24"/>
          <w:szCs w:val="24"/>
        </w:rPr>
        <w:t xml:space="preserve"> observed by the Quality Team or </w:t>
      </w:r>
      <w:r w:rsidR="000C5EBE">
        <w:rPr>
          <w:rFonts w:cstheme="minorHAnsi"/>
          <w:sz w:val="24"/>
          <w:szCs w:val="24"/>
        </w:rPr>
        <w:t xml:space="preserve">an </w:t>
      </w:r>
      <w:proofErr w:type="spellStart"/>
      <w:r w:rsidR="00800634" w:rsidRPr="007679B9">
        <w:rPr>
          <w:rFonts w:cstheme="minorHAnsi"/>
          <w:sz w:val="24"/>
          <w:szCs w:val="24"/>
        </w:rPr>
        <w:t>OfSted</w:t>
      </w:r>
      <w:proofErr w:type="spellEnd"/>
      <w:r w:rsidR="000C5EBE">
        <w:rPr>
          <w:rFonts w:cstheme="minorHAnsi"/>
          <w:sz w:val="24"/>
          <w:szCs w:val="24"/>
        </w:rPr>
        <w:t xml:space="preserve"> inspector.</w:t>
      </w:r>
    </w:p>
    <w:p w14:paraId="59869B0F" w14:textId="5F5C3D29" w:rsidR="005A2BF8" w:rsidRPr="007679B9" w:rsidRDefault="00B94A22" w:rsidP="005E45C7">
      <w:pPr>
        <w:rPr>
          <w:rFonts w:cstheme="minorHAnsi"/>
          <w:sz w:val="24"/>
          <w:szCs w:val="24"/>
        </w:rPr>
      </w:pPr>
      <w:r w:rsidRPr="007679B9">
        <w:rPr>
          <w:rFonts w:cstheme="minorHAnsi"/>
          <w:b/>
          <w:bCs/>
          <w:sz w:val="24"/>
          <w:szCs w:val="24"/>
        </w:rPr>
        <w:t>Essential Key Components of the Course:</w:t>
      </w:r>
      <w:r w:rsidR="005A2BF8" w:rsidRPr="007679B9">
        <w:rPr>
          <w:rFonts w:cstheme="minorHAnsi"/>
          <w:b/>
          <w:bCs/>
          <w:sz w:val="24"/>
          <w:szCs w:val="24"/>
        </w:rPr>
        <w:t xml:space="preserve"> </w:t>
      </w:r>
      <w:r w:rsidR="00A20619">
        <w:rPr>
          <w:rFonts w:cstheme="minorHAnsi"/>
          <w:sz w:val="24"/>
          <w:szCs w:val="24"/>
        </w:rPr>
        <w:t>s</w:t>
      </w:r>
      <w:r w:rsidR="005A2BF8" w:rsidRPr="007679B9">
        <w:rPr>
          <w:rFonts w:cstheme="minorHAnsi"/>
          <w:sz w:val="24"/>
          <w:szCs w:val="24"/>
        </w:rPr>
        <w:t>pecify</w:t>
      </w:r>
      <w:r w:rsidR="0037309C" w:rsidRPr="007679B9">
        <w:rPr>
          <w:rFonts w:cstheme="minorHAnsi"/>
          <w:sz w:val="24"/>
          <w:szCs w:val="24"/>
        </w:rPr>
        <w:t>,</w:t>
      </w:r>
      <w:r w:rsidR="005A2BF8" w:rsidRPr="007679B9">
        <w:rPr>
          <w:rFonts w:cstheme="minorHAnsi"/>
          <w:sz w:val="24"/>
          <w:szCs w:val="24"/>
        </w:rPr>
        <w:t xml:space="preserve"> with detail, precisely</w:t>
      </w:r>
      <w:r w:rsidR="005A2BF8" w:rsidRPr="007679B9">
        <w:rPr>
          <w:rFonts w:cstheme="minorHAnsi"/>
          <w:b/>
          <w:bCs/>
          <w:sz w:val="24"/>
          <w:szCs w:val="24"/>
        </w:rPr>
        <w:t xml:space="preserve"> </w:t>
      </w:r>
      <w:r w:rsidR="005A2BF8" w:rsidRPr="007679B9">
        <w:rPr>
          <w:rFonts w:cstheme="minorHAnsi"/>
          <w:sz w:val="24"/>
          <w:szCs w:val="24"/>
        </w:rPr>
        <w:t xml:space="preserve">how each of the key components are embedded into </w:t>
      </w:r>
      <w:r w:rsidR="000C5EBE">
        <w:rPr>
          <w:rFonts w:cstheme="minorHAnsi"/>
          <w:sz w:val="24"/>
          <w:szCs w:val="24"/>
        </w:rPr>
        <w:t>the</w:t>
      </w:r>
      <w:r w:rsidR="005A2BF8" w:rsidRPr="007679B9">
        <w:rPr>
          <w:rFonts w:cstheme="minorHAnsi"/>
          <w:sz w:val="24"/>
          <w:szCs w:val="24"/>
        </w:rPr>
        <w:t xml:space="preserve"> course, e.g. during induction, posters, handouts, specific activities, discussions etc. </w:t>
      </w:r>
      <w:r w:rsidR="000C5EBE">
        <w:rPr>
          <w:rFonts w:cstheme="minorHAnsi"/>
          <w:sz w:val="24"/>
          <w:szCs w:val="24"/>
        </w:rPr>
        <w:t>Any k</w:t>
      </w:r>
      <w:r w:rsidR="005A2BF8" w:rsidRPr="007679B9">
        <w:rPr>
          <w:rFonts w:cstheme="minorHAnsi"/>
          <w:sz w:val="24"/>
          <w:szCs w:val="24"/>
        </w:rPr>
        <w:t xml:space="preserve">ey </w:t>
      </w:r>
      <w:r w:rsidR="0032508B">
        <w:rPr>
          <w:rFonts w:cstheme="minorHAnsi"/>
          <w:sz w:val="24"/>
          <w:szCs w:val="24"/>
        </w:rPr>
        <w:t>skills</w:t>
      </w:r>
      <w:r w:rsidR="005A2BF8" w:rsidRPr="007679B9">
        <w:rPr>
          <w:rFonts w:cstheme="minorHAnsi"/>
          <w:sz w:val="24"/>
          <w:szCs w:val="24"/>
        </w:rPr>
        <w:t xml:space="preserve"> and attributes </w:t>
      </w:r>
      <w:r w:rsidR="000C5EBE">
        <w:rPr>
          <w:rFonts w:cstheme="minorHAnsi"/>
          <w:sz w:val="24"/>
          <w:szCs w:val="24"/>
        </w:rPr>
        <w:t>that</w:t>
      </w:r>
      <w:r w:rsidR="005A2BF8" w:rsidRPr="007679B9">
        <w:rPr>
          <w:rFonts w:cstheme="minorHAnsi"/>
          <w:sz w:val="24"/>
          <w:szCs w:val="24"/>
        </w:rPr>
        <w:t xml:space="preserve"> will not be cover</w:t>
      </w:r>
      <w:r w:rsidR="000C5EBE">
        <w:rPr>
          <w:rFonts w:cstheme="minorHAnsi"/>
          <w:sz w:val="24"/>
          <w:szCs w:val="24"/>
        </w:rPr>
        <w:t>ed</w:t>
      </w:r>
      <w:r w:rsidR="005A2BF8" w:rsidRPr="007679B9">
        <w:rPr>
          <w:rFonts w:cstheme="minorHAnsi"/>
          <w:sz w:val="24"/>
          <w:szCs w:val="24"/>
        </w:rPr>
        <w:t xml:space="preserve"> on the course</w:t>
      </w:r>
      <w:r w:rsidR="000C5EBE">
        <w:rPr>
          <w:rFonts w:cstheme="minorHAnsi"/>
          <w:sz w:val="24"/>
          <w:szCs w:val="24"/>
        </w:rPr>
        <w:t xml:space="preserve"> can be b</w:t>
      </w:r>
      <w:r w:rsidR="001C3E39">
        <w:rPr>
          <w:rFonts w:cstheme="minorHAnsi"/>
          <w:sz w:val="24"/>
          <w:szCs w:val="24"/>
        </w:rPr>
        <w:t>l</w:t>
      </w:r>
      <w:r w:rsidR="000C5EBE">
        <w:rPr>
          <w:rFonts w:cstheme="minorHAnsi"/>
          <w:sz w:val="24"/>
          <w:szCs w:val="24"/>
        </w:rPr>
        <w:t>anked out</w:t>
      </w:r>
      <w:r w:rsidR="005A2BF8" w:rsidRPr="007679B9">
        <w:rPr>
          <w:rFonts w:cstheme="minorHAnsi"/>
          <w:sz w:val="24"/>
          <w:szCs w:val="24"/>
        </w:rPr>
        <w:t xml:space="preserve">, but </w:t>
      </w:r>
      <w:r w:rsidR="000C5EBE">
        <w:rPr>
          <w:rFonts w:cstheme="minorHAnsi"/>
          <w:sz w:val="24"/>
          <w:szCs w:val="24"/>
        </w:rPr>
        <w:t xml:space="preserve">it must be </w:t>
      </w:r>
      <w:r w:rsidR="005A2BF8" w:rsidRPr="007679B9">
        <w:rPr>
          <w:rFonts w:cstheme="minorHAnsi"/>
          <w:sz w:val="24"/>
          <w:szCs w:val="24"/>
        </w:rPr>
        <w:t>ensure</w:t>
      </w:r>
      <w:r w:rsidR="000C5EBE">
        <w:rPr>
          <w:rFonts w:cstheme="minorHAnsi"/>
          <w:sz w:val="24"/>
          <w:szCs w:val="24"/>
        </w:rPr>
        <w:t>d that</w:t>
      </w:r>
      <w:r w:rsidR="005A2BF8" w:rsidRPr="007679B9">
        <w:rPr>
          <w:rFonts w:cstheme="minorHAnsi"/>
          <w:sz w:val="24"/>
          <w:szCs w:val="24"/>
        </w:rPr>
        <w:t xml:space="preserve"> they relate to the information provided on the course notification, and to the learners </w:t>
      </w:r>
      <w:r w:rsidR="001C3E39">
        <w:rPr>
          <w:rFonts w:cstheme="minorHAnsi"/>
          <w:sz w:val="24"/>
          <w:szCs w:val="24"/>
        </w:rPr>
        <w:t>in</w:t>
      </w:r>
      <w:r w:rsidR="005A2BF8" w:rsidRPr="007679B9">
        <w:rPr>
          <w:rFonts w:cstheme="minorHAnsi"/>
          <w:sz w:val="24"/>
          <w:szCs w:val="24"/>
        </w:rPr>
        <w:t xml:space="preserve"> their ILP.</w:t>
      </w:r>
    </w:p>
    <w:p w14:paraId="62A79767" w14:textId="5C0858C1" w:rsidR="004047A8" w:rsidRPr="007679B9" w:rsidRDefault="004047A8" w:rsidP="005E45C7">
      <w:pPr>
        <w:rPr>
          <w:rFonts w:cstheme="minorHAnsi"/>
          <w:sz w:val="24"/>
          <w:szCs w:val="24"/>
        </w:rPr>
      </w:pPr>
      <w:r w:rsidRPr="007679B9">
        <w:rPr>
          <w:rFonts w:cstheme="minorHAnsi"/>
          <w:b/>
          <w:bCs/>
          <w:sz w:val="24"/>
          <w:szCs w:val="24"/>
        </w:rPr>
        <w:t>Group Profile:</w:t>
      </w:r>
      <w:r w:rsidRPr="007679B9">
        <w:rPr>
          <w:rFonts w:cstheme="minorHAnsi"/>
          <w:sz w:val="24"/>
          <w:szCs w:val="24"/>
        </w:rPr>
        <w:t xml:space="preserve"> use this page to record important learner information such as initial assessment results, learner background, needs etc.</w:t>
      </w:r>
    </w:p>
    <w:p w14:paraId="1CB80363" w14:textId="4671101F" w:rsidR="005A2BF8" w:rsidRPr="007679B9" w:rsidRDefault="004047A8" w:rsidP="00C25E23">
      <w:pPr>
        <w:pStyle w:val="NoSpacing"/>
        <w:rPr>
          <w:rFonts w:cstheme="minorHAnsi"/>
          <w:sz w:val="24"/>
          <w:szCs w:val="24"/>
        </w:rPr>
      </w:pPr>
      <w:r w:rsidRPr="007679B9">
        <w:rPr>
          <w:rFonts w:cstheme="minorHAnsi"/>
          <w:b/>
          <w:bCs/>
          <w:sz w:val="24"/>
          <w:szCs w:val="24"/>
        </w:rPr>
        <w:t>Awarding Body Learning Outcomes and Assessment Criteria</w:t>
      </w:r>
      <w:r w:rsidR="00C25E23" w:rsidRPr="007679B9">
        <w:rPr>
          <w:rFonts w:cstheme="minorHAnsi"/>
          <w:b/>
          <w:bCs/>
          <w:sz w:val="24"/>
          <w:szCs w:val="24"/>
        </w:rPr>
        <w:t xml:space="preserve">: </w:t>
      </w:r>
      <w:r w:rsidR="0037309C" w:rsidRPr="007679B9">
        <w:rPr>
          <w:rFonts w:cstheme="minorHAnsi"/>
          <w:color w:val="FF0000"/>
          <w:sz w:val="24"/>
          <w:szCs w:val="24"/>
        </w:rPr>
        <w:t xml:space="preserve">Relevant for </w:t>
      </w:r>
      <w:r w:rsidR="000A6218">
        <w:rPr>
          <w:rFonts w:cstheme="minorHAnsi"/>
          <w:color w:val="FF0000"/>
          <w:sz w:val="24"/>
          <w:szCs w:val="24"/>
        </w:rPr>
        <w:t>Accredited</w:t>
      </w:r>
      <w:r w:rsidR="00C25E23" w:rsidRPr="007679B9">
        <w:rPr>
          <w:rFonts w:cstheme="minorHAnsi"/>
          <w:color w:val="FF0000"/>
          <w:sz w:val="24"/>
          <w:szCs w:val="24"/>
        </w:rPr>
        <w:t xml:space="preserve"> courses only. </w:t>
      </w:r>
      <w:r w:rsidR="00C25E23" w:rsidRPr="007679B9">
        <w:rPr>
          <w:rFonts w:cstheme="minorHAnsi"/>
          <w:sz w:val="24"/>
          <w:szCs w:val="24"/>
        </w:rPr>
        <w:t>Paste or attach the official awarding body learning outcomes and assessment criteria here.</w:t>
      </w:r>
    </w:p>
    <w:p w14:paraId="1FDDB685" w14:textId="77777777" w:rsidR="006F78E6" w:rsidRPr="007679B9" w:rsidRDefault="006F78E6" w:rsidP="00C25E23">
      <w:pPr>
        <w:pStyle w:val="NoSpacing"/>
        <w:rPr>
          <w:rFonts w:cstheme="minorHAnsi"/>
          <w:b/>
          <w:bCs/>
          <w:sz w:val="24"/>
          <w:szCs w:val="24"/>
        </w:rPr>
      </w:pPr>
    </w:p>
    <w:p w14:paraId="060B83C4" w14:textId="7A845085" w:rsidR="006F78E6" w:rsidRPr="007679B9" w:rsidRDefault="006F78E6" w:rsidP="006F78E6">
      <w:pPr>
        <w:pStyle w:val="NoSpacing"/>
        <w:rPr>
          <w:rFonts w:cstheme="minorHAnsi"/>
          <w:sz w:val="24"/>
          <w:szCs w:val="24"/>
        </w:rPr>
      </w:pPr>
      <w:r w:rsidRPr="007679B9">
        <w:rPr>
          <w:rFonts w:cstheme="minorHAnsi"/>
          <w:b/>
          <w:bCs/>
          <w:sz w:val="24"/>
          <w:szCs w:val="24"/>
        </w:rPr>
        <w:t>SMART Tutor Set Targets and Course Related Skills</w:t>
      </w:r>
      <w:r w:rsidR="00C65200" w:rsidRPr="007679B9">
        <w:rPr>
          <w:rFonts w:cstheme="minorHAnsi"/>
          <w:sz w:val="24"/>
          <w:szCs w:val="24"/>
        </w:rPr>
        <w:t xml:space="preserve">: </w:t>
      </w:r>
      <w:r w:rsidR="0037309C" w:rsidRPr="007679B9">
        <w:rPr>
          <w:rFonts w:cstheme="minorHAnsi"/>
          <w:color w:val="FF0000"/>
          <w:sz w:val="24"/>
          <w:szCs w:val="24"/>
        </w:rPr>
        <w:t xml:space="preserve">Relevant for </w:t>
      </w:r>
      <w:r w:rsidR="00C65200" w:rsidRPr="007679B9">
        <w:rPr>
          <w:rFonts w:cstheme="minorHAnsi"/>
          <w:color w:val="FF0000"/>
          <w:sz w:val="24"/>
          <w:szCs w:val="24"/>
        </w:rPr>
        <w:t xml:space="preserve">Community Learning courses only. </w:t>
      </w:r>
      <w:r w:rsidR="0025787B" w:rsidRPr="007679B9">
        <w:rPr>
          <w:rFonts w:cstheme="minorHAnsi"/>
          <w:sz w:val="24"/>
          <w:szCs w:val="24"/>
        </w:rPr>
        <w:t>Add the Tutor Set Targets and Course Related Skills in this section. Ensure they match those provided to Skills and Employment in the corresponding course notification.</w:t>
      </w:r>
    </w:p>
    <w:p w14:paraId="37A9550B" w14:textId="0E1D5FF6" w:rsidR="006F78E6" w:rsidRPr="007679B9" w:rsidRDefault="006F78E6" w:rsidP="00C25E23">
      <w:pPr>
        <w:pStyle w:val="NoSpacing"/>
        <w:rPr>
          <w:rFonts w:cstheme="minorHAnsi"/>
          <w:b/>
          <w:bCs/>
          <w:sz w:val="24"/>
          <w:szCs w:val="24"/>
        </w:rPr>
      </w:pPr>
    </w:p>
    <w:p w14:paraId="17F71D83" w14:textId="746B8C14" w:rsidR="001C0E95" w:rsidRPr="007679B9" w:rsidRDefault="007B1EA8" w:rsidP="00C25E23">
      <w:pPr>
        <w:pStyle w:val="NoSpacing"/>
        <w:rPr>
          <w:rFonts w:cstheme="minorHAnsi"/>
          <w:b/>
          <w:bCs/>
          <w:color w:val="FF0000"/>
          <w:sz w:val="24"/>
          <w:szCs w:val="24"/>
        </w:rPr>
      </w:pPr>
      <w:r w:rsidRPr="007679B9">
        <w:rPr>
          <w:rFonts w:cstheme="minorHAnsi"/>
          <w:b/>
          <w:bCs/>
          <w:sz w:val="24"/>
          <w:szCs w:val="24"/>
        </w:rPr>
        <w:t xml:space="preserve">Breakdown of Sessions: </w:t>
      </w:r>
      <w:r w:rsidR="000C5EBE" w:rsidRPr="000A6218">
        <w:rPr>
          <w:rFonts w:cstheme="minorHAnsi"/>
          <w:color w:val="FF0000"/>
          <w:sz w:val="24"/>
          <w:szCs w:val="24"/>
        </w:rPr>
        <w:t>f</w:t>
      </w:r>
      <w:r w:rsidR="00DD1A5B" w:rsidRPr="000A6218">
        <w:rPr>
          <w:rFonts w:cstheme="minorHAnsi"/>
          <w:color w:val="FF0000"/>
          <w:sz w:val="24"/>
          <w:szCs w:val="24"/>
        </w:rPr>
        <w:t>or Community Learning courses</w:t>
      </w:r>
      <w:r w:rsidR="00DD1A5B" w:rsidRPr="007679B9">
        <w:rPr>
          <w:rFonts w:cstheme="minorHAnsi"/>
          <w:sz w:val="24"/>
          <w:szCs w:val="24"/>
        </w:rPr>
        <w:t xml:space="preserve">, ensure </w:t>
      </w:r>
      <w:r w:rsidR="000C5EBE">
        <w:rPr>
          <w:rFonts w:cstheme="minorHAnsi"/>
          <w:sz w:val="24"/>
          <w:szCs w:val="24"/>
        </w:rPr>
        <w:t>there are</w:t>
      </w:r>
      <w:r w:rsidR="00DD1A5B" w:rsidRPr="007679B9">
        <w:rPr>
          <w:rFonts w:cstheme="minorHAnsi"/>
          <w:sz w:val="24"/>
          <w:szCs w:val="24"/>
        </w:rPr>
        <w:t xml:space="preserve"> SMART session outcomes, and that these are linked to the course related/transferable sills and the tutor set SMART targets. </w:t>
      </w:r>
      <w:r w:rsidR="00DD1A5B" w:rsidRPr="000A6218">
        <w:rPr>
          <w:rFonts w:cstheme="minorHAnsi"/>
          <w:color w:val="FF0000"/>
          <w:sz w:val="24"/>
          <w:szCs w:val="24"/>
        </w:rPr>
        <w:t>For accredited courses</w:t>
      </w:r>
      <w:r w:rsidR="00DD1A5B" w:rsidRPr="007679B9">
        <w:rPr>
          <w:rFonts w:cstheme="minorHAnsi"/>
          <w:sz w:val="24"/>
          <w:szCs w:val="24"/>
        </w:rPr>
        <w:t>, link SMART session outcomes to the transferable skills and the curriculum reference. The curriculum reference refers to the</w:t>
      </w:r>
      <w:r w:rsidR="000C5EBE">
        <w:rPr>
          <w:rFonts w:cstheme="minorHAnsi"/>
          <w:sz w:val="24"/>
          <w:szCs w:val="24"/>
        </w:rPr>
        <w:t xml:space="preserve"> official</w:t>
      </w:r>
      <w:r w:rsidR="00DD1A5B" w:rsidRPr="007679B9">
        <w:rPr>
          <w:rFonts w:cstheme="minorHAnsi"/>
          <w:sz w:val="24"/>
          <w:szCs w:val="24"/>
        </w:rPr>
        <w:t xml:space="preserve"> learning outcome/assessment criteria number.</w:t>
      </w:r>
    </w:p>
    <w:p w14:paraId="61B81D9C" w14:textId="6F54D74A" w:rsidR="00DD1A5B" w:rsidRPr="007679B9" w:rsidRDefault="00DD1A5B" w:rsidP="00C25E23">
      <w:pPr>
        <w:pStyle w:val="NoSpacing"/>
        <w:rPr>
          <w:rFonts w:cstheme="minorHAnsi"/>
          <w:sz w:val="24"/>
          <w:szCs w:val="24"/>
        </w:rPr>
      </w:pPr>
    </w:p>
    <w:p w14:paraId="24D4281F" w14:textId="26DC7048" w:rsidR="00DD1A5B" w:rsidRPr="007679B9" w:rsidRDefault="00DD1A5B" w:rsidP="00E24E1E">
      <w:pPr>
        <w:pStyle w:val="NoSpacing"/>
        <w:ind w:right="113"/>
        <w:rPr>
          <w:rFonts w:cstheme="minorHAnsi"/>
          <w:sz w:val="24"/>
          <w:szCs w:val="24"/>
        </w:rPr>
      </w:pPr>
      <w:r w:rsidRPr="007679B9">
        <w:rPr>
          <w:rFonts w:cstheme="minorHAnsi"/>
          <w:b/>
          <w:bCs/>
          <w:sz w:val="24"/>
          <w:szCs w:val="24"/>
        </w:rPr>
        <w:t>FP = feedback provided</w:t>
      </w:r>
      <w:r w:rsidR="00E24E1E" w:rsidRPr="007679B9">
        <w:rPr>
          <w:rFonts w:cstheme="minorHAnsi"/>
          <w:b/>
          <w:bCs/>
          <w:sz w:val="24"/>
          <w:szCs w:val="24"/>
        </w:rPr>
        <w:t xml:space="preserve">; </w:t>
      </w:r>
      <w:r w:rsidRPr="007679B9">
        <w:rPr>
          <w:rFonts w:cstheme="minorHAnsi"/>
          <w:b/>
          <w:bCs/>
          <w:sz w:val="24"/>
          <w:szCs w:val="24"/>
        </w:rPr>
        <w:t>FR = feedback response</w:t>
      </w:r>
      <w:r w:rsidR="00E24E1E" w:rsidRPr="007679B9">
        <w:rPr>
          <w:rFonts w:cstheme="minorHAnsi"/>
          <w:b/>
          <w:bCs/>
          <w:sz w:val="24"/>
          <w:szCs w:val="24"/>
        </w:rPr>
        <w:t xml:space="preserve">; </w:t>
      </w:r>
      <w:r w:rsidRPr="007679B9">
        <w:rPr>
          <w:rFonts w:cstheme="minorHAnsi"/>
          <w:b/>
          <w:bCs/>
          <w:sz w:val="24"/>
          <w:szCs w:val="24"/>
        </w:rPr>
        <w:t>H =</w:t>
      </w:r>
      <w:r w:rsidR="00E24E1E" w:rsidRPr="007679B9">
        <w:rPr>
          <w:rFonts w:cstheme="minorHAnsi"/>
          <w:b/>
          <w:bCs/>
          <w:sz w:val="24"/>
          <w:szCs w:val="24"/>
        </w:rPr>
        <w:t xml:space="preserve"> </w:t>
      </w:r>
      <w:r w:rsidRPr="007679B9">
        <w:rPr>
          <w:rFonts w:cstheme="minorHAnsi"/>
          <w:b/>
          <w:bCs/>
          <w:sz w:val="24"/>
          <w:szCs w:val="24"/>
        </w:rPr>
        <w:t>homework set</w:t>
      </w:r>
      <w:r w:rsidR="00E24E1E" w:rsidRPr="007679B9">
        <w:rPr>
          <w:rFonts w:cstheme="minorHAnsi"/>
          <w:b/>
          <w:bCs/>
          <w:sz w:val="24"/>
          <w:szCs w:val="24"/>
        </w:rPr>
        <w:t xml:space="preserve">; </w:t>
      </w:r>
      <w:r w:rsidRPr="007679B9">
        <w:rPr>
          <w:rFonts w:cstheme="minorHAnsi"/>
          <w:b/>
          <w:bCs/>
          <w:sz w:val="24"/>
          <w:szCs w:val="24"/>
        </w:rPr>
        <w:t>IR = ILP Review</w:t>
      </w:r>
      <w:r w:rsidR="00E24E1E" w:rsidRPr="007679B9">
        <w:rPr>
          <w:rFonts w:cstheme="minorHAnsi"/>
          <w:b/>
          <w:bCs/>
          <w:sz w:val="24"/>
          <w:szCs w:val="24"/>
        </w:rPr>
        <w:t>:</w:t>
      </w:r>
      <w:r w:rsidR="00E24E1E" w:rsidRPr="007679B9">
        <w:rPr>
          <w:rFonts w:cstheme="minorHAnsi"/>
          <w:sz w:val="24"/>
          <w:szCs w:val="24"/>
        </w:rPr>
        <w:t xml:space="preserve"> it is important to plan when </w:t>
      </w:r>
      <w:r w:rsidR="000C5EBE">
        <w:rPr>
          <w:rFonts w:cstheme="minorHAnsi"/>
          <w:sz w:val="24"/>
          <w:szCs w:val="24"/>
        </w:rPr>
        <w:t>learners will be provided with</w:t>
      </w:r>
      <w:r w:rsidR="00E24E1E" w:rsidRPr="007679B9">
        <w:rPr>
          <w:rFonts w:cstheme="minorHAnsi"/>
          <w:sz w:val="24"/>
          <w:szCs w:val="24"/>
        </w:rPr>
        <w:t xml:space="preserve"> written feedback and homework, a</w:t>
      </w:r>
      <w:r w:rsidR="000C5EBE">
        <w:rPr>
          <w:rFonts w:cstheme="minorHAnsi"/>
          <w:sz w:val="24"/>
          <w:szCs w:val="24"/>
        </w:rPr>
        <w:t xml:space="preserve">s well as </w:t>
      </w:r>
      <w:r w:rsidR="00E24E1E" w:rsidRPr="007679B9">
        <w:rPr>
          <w:rFonts w:cstheme="minorHAnsi"/>
          <w:sz w:val="24"/>
          <w:szCs w:val="24"/>
        </w:rPr>
        <w:t>t</w:t>
      </w:r>
      <w:r w:rsidR="000C5EBE">
        <w:rPr>
          <w:rFonts w:cstheme="minorHAnsi"/>
          <w:sz w:val="24"/>
          <w:szCs w:val="24"/>
        </w:rPr>
        <w:t>i</w:t>
      </w:r>
      <w:r w:rsidR="00E24E1E" w:rsidRPr="007679B9">
        <w:rPr>
          <w:rFonts w:cstheme="minorHAnsi"/>
          <w:sz w:val="24"/>
          <w:szCs w:val="24"/>
        </w:rPr>
        <w:t xml:space="preserve">me for learners to respond to their feedback and review their ILPs. </w:t>
      </w:r>
    </w:p>
    <w:p w14:paraId="2C194985" w14:textId="6126351A" w:rsidR="007B1EA8" w:rsidRPr="007679B9" w:rsidRDefault="007B1EA8" w:rsidP="00C25E23">
      <w:pPr>
        <w:pStyle w:val="NoSpacing"/>
        <w:rPr>
          <w:rFonts w:cstheme="minorHAnsi"/>
          <w:b/>
          <w:bCs/>
          <w:sz w:val="24"/>
          <w:szCs w:val="24"/>
        </w:rPr>
      </w:pPr>
    </w:p>
    <w:p w14:paraId="7A8B092E" w14:textId="73453262" w:rsidR="007B1EA8" w:rsidRPr="007679B9" w:rsidRDefault="00A50838" w:rsidP="00C25E23">
      <w:pPr>
        <w:pStyle w:val="NoSpacing"/>
        <w:rPr>
          <w:rFonts w:cstheme="minorHAnsi"/>
          <w:color w:val="FF0000"/>
          <w:sz w:val="24"/>
          <w:szCs w:val="24"/>
        </w:rPr>
      </w:pPr>
      <w:r w:rsidRPr="007679B9">
        <w:rPr>
          <w:rFonts w:cstheme="minorHAnsi"/>
          <w:b/>
          <w:bCs/>
          <w:sz w:val="24"/>
          <w:szCs w:val="24"/>
        </w:rPr>
        <w:t xml:space="preserve">Notes and evaluation from this session/planning for next session: </w:t>
      </w:r>
      <w:r w:rsidRPr="007679B9">
        <w:rPr>
          <w:rFonts w:cstheme="minorHAnsi"/>
          <w:sz w:val="24"/>
          <w:szCs w:val="24"/>
        </w:rPr>
        <w:t>record what went well/what may need revisiting, particular support required for individual learners, amendments to plan for next session etc.</w:t>
      </w:r>
    </w:p>
    <w:p w14:paraId="74204015" w14:textId="69A927BB" w:rsidR="00F33EE8" w:rsidRPr="007679B9" w:rsidRDefault="00F33EE8" w:rsidP="00C25E23">
      <w:pPr>
        <w:pStyle w:val="NoSpacing"/>
        <w:rPr>
          <w:rFonts w:cstheme="minorHAnsi"/>
          <w:b/>
          <w:bCs/>
          <w:sz w:val="24"/>
          <w:szCs w:val="24"/>
        </w:rPr>
      </w:pPr>
    </w:p>
    <w:p w14:paraId="21BB7C1A" w14:textId="17F059C9" w:rsidR="00A0334E" w:rsidRDefault="00A0334E">
      <w:pPr>
        <w:rPr>
          <w:rFonts w:cstheme="minorHAnsi"/>
          <w:b/>
          <w:bCs/>
          <w:sz w:val="28"/>
          <w:szCs w:val="28"/>
        </w:rPr>
      </w:pPr>
      <w:r>
        <w:rPr>
          <w:rFonts w:cstheme="minorHAnsi"/>
          <w:b/>
          <w:bCs/>
          <w:sz w:val="28"/>
          <w:szCs w:val="28"/>
        </w:rPr>
        <w:br w:type="page"/>
      </w:r>
    </w:p>
    <w:p w14:paraId="053264E2" w14:textId="28C17BEA" w:rsidR="001C0E95" w:rsidRPr="007679B9" w:rsidRDefault="00950609" w:rsidP="00B3162D">
      <w:pPr>
        <w:pStyle w:val="NoSpacing"/>
        <w:rPr>
          <w:rFonts w:cstheme="minorHAnsi"/>
          <w:b/>
          <w:bCs/>
          <w:sz w:val="28"/>
          <w:szCs w:val="28"/>
        </w:rPr>
      </w:pPr>
      <w:r w:rsidRPr="007679B9">
        <w:rPr>
          <w:rFonts w:cstheme="minorHAnsi"/>
          <w:b/>
          <w:bCs/>
          <w:sz w:val="28"/>
          <w:szCs w:val="28"/>
        </w:rPr>
        <w:lastRenderedPageBreak/>
        <w:t>INDIVIDUAL LEARNING PLAN (ILP)</w:t>
      </w:r>
    </w:p>
    <w:p w14:paraId="0E898D0B" w14:textId="77777777" w:rsidR="00F33EE8" w:rsidRPr="007679B9" w:rsidRDefault="00F33EE8" w:rsidP="00BD5FA0">
      <w:pPr>
        <w:pStyle w:val="NoSpacing"/>
      </w:pPr>
      <w:r w:rsidRPr="007679B9">
        <w:rPr>
          <w:noProof/>
        </w:rPr>
        <w:drawing>
          <wp:anchor distT="0" distB="0" distL="114300" distR="114300" simplePos="0" relativeHeight="251660288" behindDoc="1" locked="0" layoutInCell="1" allowOverlap="1" wp14:anchorId="2411537B" wp14:editId="25C65BC1">
            <wp:simplePos x="0" y="0"/>
            <wp:positionH relativeFrom="column">
              <wp:posOffset>-1270</wp:posOffset>
            </wp:positionH>
            <wp:positionV relativeFrom="paragraph">
              <wp:posOffset>164625</wp:posOffset>
            </wp:positionV>
            <wp:extent cx="1417320" cy="2064385"/>
            <wp:effectExtent l="0" t="0" r="0" b="0"/>
            <wp:wrapTight wrapText="bothSides">
              <wp:wrapPolygon edited="0">
                <wp:start x="0" y="0"/>
                <wp:lineTo x="0" y="21328"/>
                <wp:lineTo x="21194" y="21328"/>
                <wp:lineTo x="211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7320" cy="2064385"/>
                    </a:xfrm>
                    <a:prstGeom prst="rect">
                      <a:avLst/>
                    </a:prstGeom>
                  </pic:spPr>
                </pic:pic>
              </a:graphicData>
            </a:graphic>
            <wp14:sizeRelH relativeFrom="margin">
              <wp14:pctWidth>0</wp14:pctWidth>
            </wp14:sizeRelH>
            <wp14:sizeRelV relativeFrom="margin">
              <wp14:pctHeight>0</wp14:pctHeight>
            </wp14:sizeRelV>
          </wp:anchor>
        </w:drawing>
      </w:r>
    </w:p>
    <w:p w14:paraId="7419F08A" w14:textId="411207A9" w:rsidR="004A4E2C" w:rsidRPr="007679B9" w:rsidRDefault="00D275BD" w:rsidP="00C25E23">
      <w:pPr>
        <w:pStyle w:val="NoSpacing"/>
        <w:rPr>
          <w:rFonts w:cstheme="minorHAnsi"/>
          <w:sz w:val="24"/>
          <w:szCs w:val="24"/>
        </w:rPr>
      </w:pPr>
      <w:r w:rsidRPr="007679B9">
        <w:rPr>
          <w:rFonts w:cstheme="minorHAnsi"/>
          <w:b/>
          <w:bCs/>
          <w:sz w:val="24"/>
          <w:szCs w:val="24"/>
        </w:rPr>
        <w:t xml:space="preserve">This is a mandatory requirement. </w:t>
      </w:r>
      <w:r w:rsidRPr="007679B9">
        <w:rPr>
          <w:rFonts w:cstheme="minorHAnsi"/>
          <w:sz w:val="24"/>
          <w:szCs w:val="24"/>
        </w:rPr>
        <w:t xml:space="preserve">There is now a </w:t>
      </w:r>
      <w:r w:rsidR="00A5527B">
        <w:rPr>
          <w:rFonts w:cstheme="minorHAnsi"/>
          <w:sz w:val="24"/>
          <w:szCs w:val="24"/>
        </w:rPr>
        <w:t>separate</w:t>
      </w:r>
      <w:r w:rsidRPr="007679B9">
        <w:rPr>
          <w:rFonts w:cstheme="minorHAnsi"/>
          <w:sz w:val="24"/>
          <w:szCs w:val="24"/>
        </w:rPr>
        <w:t xml:space="preserve"> </w:t>
      </w:r>
      <w:r w:rsidR="00664D98" w:rsidRPr="007679B9">
        <w:rPr>
          <w:rFonts w:cstheme="minorHAnsi"/>
          <w:sz w:val="24"/>
          <w:szCs w:val="24"/>
        </w:rPr>
        <w:t>ILP</w:t>
      </w:r>
      <w:r w:rsidRPr="007679B9">
        <w:rPr>
          <w:rFonts w:cstheme="minorHAnsi"/>
          <w:sz w:val="24"/>
          <w:szCs w:val="24"/>
        </w:rPr>
        <w:t xml:space="preserve"> for Community Learning and Accredited courses</w:t>
      </w:r>
      <w:r w:rsidR="00664D98" w:rsidRPr="007679B9">
        <w:rPr>
          <w:rFonts w:cstheme="minorHAnsi"/>
          <w:sz w:val="24"/>
          <w:szCs w:val="24"/>
        </w:rPr>
        <w:t>.</w:t>
      </w:r>
    </w:p>
    <w:p w14:paraId="53E8644D" w14:textId="77777777" w:rsidR="004A4E2C" w:rsidRPr="007679B9" w:rsidRDefault="004A4E2C" w:rsidP="00C25E23">
      <w:pPr>
        <w:pStyle w:val="NoSpacing"/>
        <w:rPr>
          <w:rFonts w:cstheme="minorHAnsi"/>
          <w:sz w:val="24"/>
          <w:szCs w:val="24"/>
        </w:rPr>
      </w:pPr>
    </w:p>
    <w:p w14:paraId="57422DBD" w14:textId="1BA0553F" w:rsidR="000077F2" w:rsidRDefault="000077F2" w:rsidP="000077F2">
      <w:pPr>
        <w:pStyle w:val="NoSpacing"/>
        <w:rPr>
          <w:rFonts w:cstheme="minorHAnsi"/>
          <w:sz w:val="24"/>
          <w:szCs w:val="24"/>
        </w:rPr>
      </w:pPr>
      <w:r>
        <w:rPr>
          <w:rFonts w:cstheme="minorHAnsi"/>
          <w:sz w:val="24"/>
          <w:szCs w:val="24"/>
        </w:rPr>
        <w:t>ILPs belong to the learner and are used to help them to measure their progress on their course against their course targets</w:t>
      </w:r>
      <w:r w:rsidR="00A5527B">
        <w:rPr>
          <w:rFonts w:cstheme="minorHAnsi"/>
          <w:sz w:val="24"/>
          <w:szCs w:val="24"/>
        </w:rPr>
        <w:t>,</w:t>
      </w:r>
      <w:r>
        <w:rPr>
          <w:rFonts w:cstheme="minorHAnsi"/>
          <w:sz w:val="24"/>
          <w:szCs w:val="24"/>
        </w:rPr>
        <w:t xml:space="preserve"> and any personal targets they may wish to set. They can also measure their development of the transferable skills and aptitudes.</w:t>
      </w:r>
    </w:p>
    <w:p w14:paraId="34DF9061" w14:textId="77777777" w:rsidR="000077F2" w:rsidRDefault="000077F2" w:rsidP="000077F2">
      <w:pPr>
        <w:pStyle w:val="NoSpacing"/>
        <w:rPr>
          <w:rFonts w:cstheme="minorHAnsi"/>
          <w:b/>
          <w:bCs/>
          <w:sz w:val="24"/>
          <w:szCs w:val="24"/>
        </w:rPr>
      </w:pPr>
    </w:p>
    <w:p w14:paraId="04DEA2B1" w14:textId="3C9FFCEB" w:rsidR="000077F2" w:rsidRPr="007679B9" w:rsidRDefault="000077F2" w:rsidP="000077F2">
      <w:pPr>
        <w:pStyle w:val="NoSpacing"/>
        <w:rPr>
          <w:rFonts w:cstheme="minorHAnsi"/>
          <w:sz w:val="24"/>
          <w:szCs w:val="24"/>
        </w:rPr>
      </w:pPr>
      <w:r w:rsidRPr="007679B9">
        <w:rPr>
          <w:rFonts w:cstheme="minorHAnsi"/>
          <w:sz w:val="24"/>
          <w:szCs w:val="24"/>
        </w:rPr>
        <w:t>The parts of the ILP that are shaded in grey are for the attention of the tutor to either pre-populate before the course starts, or to read through with the learners</w:t>
      </w:r>
      <w:r w:rsidR="00A5527B">
        <w:rPr>
          <w:rFonts w:cstheme="minorHAnsi"/>
          <w:sz w:val="24"/>
          <w:szCs w:val="24"/>
        </w:rPr>
        <w:t xml:space="preserve"> to ensure understanding</w:t>
      </w:r>
      <w:r w:rsidRPr="007679B9">
        <w:rPr>
          <w:rFonts w:cstheme="minorHAnsi"/>
          <w:sz w:val="24"/>
          <w:szCs w:val="24"/>
        </w:rPr>
        <w:t>.</w:t>
      </w:r>
    </w:p>
    <w:p w14:paraId="0E3539B3" w14:textId="77777777" w:rsidR="000077F2" w:rsidRDefault="000077F2" w:rsidP="000077F2">
      <w:pPr>
        <w:pStyle w:val="NoSpacing"/>
      </w:pPr>
    </w:p>
    <w:p w14:paraId="00D7E9DF" w14:textId="711C69A3" w:rsidR="00B42F0F" w:rsidRPr="007679B9" w:rsidRDefault="00C752D8" w:rsidP="00C752D8">
      <w:pPr>
        <w:rPr>
          <w:rFonts w:cstheme="minorHAnsi"/>
          <w:sz w:val="24"/>
          <w:szCs w:val="24"/>
        </w:rPr>
      </w:pPr>
      <w:r w:rsidRPr="007679B9">
        <w:rPr>
          <w:rFonts w:cstheme="minorHAnsi"/>
          <w:b/>
          <w:bCs/>
          <w:sz w:val="24"/>
          <w:szCs w:val="24"/>
        </w:rPr>
        <w:t>Induction Checklist:</w:t>
      </w:r>
      <w:r w:rsidRPr="007679B9">
        <w:rPr>
          <w:rFonts w:cstheme="minorHAnsi"/>
          <w:sz w:val="24"/>
          <w:szCs w:val="24"/>
        </w:rPr>
        <w:t xml:space="preserve"> learners </w:t>
      </w:r>
      <w:r w:rsidR="000077F2">
        <w:rPr>
          <w:rFonts w:cstheme="minorHAnsi"/>
          <w:sz w:val="24"/>
          <w:szCs w:val="24"/>
        </w:rPr>
        <w:t xml:space="preserve">must be provided </w:t>
      </w:r>
      <w:r w:rsidRPr="007679B9">
        <w:rPr>
          <w:rFonts w:cstheme="minorHAnsi"/>
          <w:sz w:val="24"/>
          <w:szCs w:val="24"/>
        </w:rPr>
        <w:t xml:space="preserve">with </w:t>
      </w:r>
      <w:r w:rsidR="001351D4" w:rsidRPr="007679B9">
        <w:rPr>
          <w:rFonts w:cstheme="minorHAnsi"/>
          <w:sz w:val="24"/>
          <w:szCs w:val="24"/>
        </w:rPr>
        <w:t>a full course induction</w:t>
      </w:r>
      <w:r w:rsidRPr="007679B9">
        <w:rPr>
          <w:rFonts w:cstheme="minorHAnsi"/>
          <w:sz w:val="24"/>
          <w:szCs w:val="24"/>
        </w:rPr>
        <w:t xml:space="preserve"> </w:t>
      </w:r>
      <w:r w:rsidR="001351D4" w:rsidRPr="007679B9">
        <w:rPr>
          <w:rFonts w:cstheme="minorHAnsi"/>
          <w:sz w:val="24"/>
          <w:szCs w:val="24"/>
        </w:rPr>
        <w:t xml:space="preserve">on </w:t>
      </w:r>
      <w:r w:rsidRPr="007679B9">
        <w:rPr>
          <w:rFonts w:cstheme="minorHAnsi"/>
          <w:sz w:val="24"/>
          <w:szCs w:val="24"/>
        </w:rPr>
        <w:t xml:space="preserve">the first day of the course. </w:t>
      </w:r>
      <w:r w:rsidR="000077F2">
        <w:rPr>
          <w:rFonts w:cstheme="minorHAnsi"/>
          <w:sz w:val="24"/>
          <w:szCs w:val="24"/>
        </w:rPr>
        <w:t>R</w:t>
      </w:r>
      <w:r w:rsidRPr="007679B9">
        <w:rPr>
          <w:rFonts w:cstheme="minorHAnsi"/>
          <w:sz w:val="24"/>
          <w:szCs w:val="24"/>
        </w:rPr>
        <w:t xml:space="preserve">efer learners to the ‘course induction presentation’ </w:t>
      </w:r>
      <w:r w:rsidR="00A5527B" w:rsidRPr="007679B9">
        <w:rPr>
          <w:rFonts w:cstheme="minorHAnsi"/>
          <w:sz w:val="24"/>
          <w:szCs w:val="24"/>
        </w:rPr>
        <w:t>and to the learner handbook</w:t>
      </w:r>
      <w:r w:rsidR="00A5527B">
        <w:rPr>
          <w:rFonts w:cstheme="minorHAnsi"/>
          <w:sz w:val="24"/>
          <w:szCs w:val="24"/>
        </w:rPr>
        <w:t>, both of which are</w:t>
      </w:r>
      <w:r w:rsidRPr="007679B9">
        <w:rPr>
          <w:rFonts w:cstheme="minorHAnsi"/>
          <w:sz w:val="24"/>
          <w:szCs w:val="24"/>
        </w:rPr>
        <w:t xml:space="preserve"> available on the Portal. </w:t>
      </w:r>
      <w:r w:rsidR="001351D4" w:rsidRPr="007679B9">
        <w:rPr>
          <w:rFonts w:cstheme="minorHAnsi"/>
          <w:sz w:val="24"/>
          <w:szCs w:val="24"/>
        </w:rPr>
        <w:t>Learners need to sign the course induction section to confirm that they have received the induction</w:t>
      </w:r>
      <w:r w:rsidR="00A5527B">
        <w:rPr>
          <w:rFonts w:cstheme="minorHAnsi"/>
          <w:sz w:val="24"/>
          <w:szCs w:val="24"/>
        </w:rPr>
        <w:t>,</w:t>
      </w:r>
      <w:r w:rsidR="001351D4" w:rsidRPr="007679B9">
        <w:rPr>
          <w:rFonts w:cstheme="minorHAnsi"/>
          <w:sz w:val="24"/>
          <w:szCs w:val="24"/>
        </w:rPr>
        <w:t xml:space="preserve"> and that they agree to the code of conduct outlined in the learner handbook.</w:t>
      </w:r>
      <w:r w:rsidRPr="007679B9">
        <w:rPr>
          <w:rFonts w:cstheme="minorHAnsi"/>
          <w:sz w:val="24"/>
          <w:szCs w:val="24"/>
        </w:rPr>
        <w:t xml:space="preserve">  </w:t>
      </w:r>
    </w:p>
    <w:p w14:paraId="34966C2B" w14:textId="24D6AEB5" w:rsidR="005E1E95" w:rsidRPr="007679B9" w:rsidRDefault="005E1E95" w:rsidP="005E1E95">
      <w:pPr>
        <w:rPr>
          <w:rFonts w:cstheme="minorHAnsi"/>
          <w:sz w:val="24"/>
          <w:szCs w:val="24"/>
        </w:rPr>
      </w:pPr>
      <w:r w:rsidRPr="007679B9">
        <w:rPr>
          <w:rFonts w:cstheme="minorHAnsi"/>
          <w:b/>
          <w:bCs/>
          <w:sz w:val="24"/>
          <w:szCs w:val="24"/>
        </w:rPr>
        <w:t>About My Course:</w:t>
      </w:r>
      <w:r w:rsidRPr="007679B9">
        <w:rPr>
          <w:rFonts w:cstheme="minorHAnsi"/>
          <w:sz w:val="24"/>
          <w:szCs w:val="24"/>
        </w:rPr>
        <w:t xml:space="preserve"> </w:t>
      </w:r>
      <w:r w:rsidR="00A5527B">
        <w:rPr>
          <w:rFonts w:cstheme="minorHAnsi"/>
          <w:sz w:val="24"/>
          <w:szCs w:val="24"/>
        </w:rPr>
        <w:t>l</w:t>
      </w:r>
      <w:r w:rsidR="0013555D">
        <w:rPr>
          <w:rFonts w:cstheme="minorHAnsi"/>
          <w:sz w:val="24"/>
          <w:szCs w:val="24"/>
        </w:rPr>
        <w:t>earners must be provided with an outline of the course so that they know what to expect</w:t>
      </w:r>
      <w:r w:rsidRPr="007679B9">
        <w:rPr>
          <w:rFonts w:cstheme="minorHAnsi"/>
          <w:sz w:val="24"/>
          <w:szCs w:val="24"/>
        </w:rPr>
        <w:t xml:space="preserve">. </w:t>
      </w:r>
      <w:r w:rsidR="0013555D">
        <w:rPr>
          <w:rFonts w:cstheme="minorHAnsi"/>
          <w:sz w:val="24"/>
          <w:szCs w:val="24"/>
        </w:rPr>
        <w:t>C</w:t>
      </w:r>
      <w:r w:rsidR="00B42F0F" w:rsidRPr="007679B9">
        <w:rPr>
          <w:rFonts w:cstheme="minorHAnsi"/>
          <w:sz w:val="24"/>
          <w:szCs w:val="24"/>
        </w:rPr>
        <w:t xml:space="preserve">ross out/strike through </w:t>
      </w:r>
      <w:r w:rsidR="0013555D">
        <w:rPr>
          <w:rFonts w:cstheme="minorHAnsi"/>
          <w:sz w:val="24"/>
          <w:szCs w:val="24"/>
        </w:rPr>
        <w:t xml:space="preserve">any of </w:t>
      </w:r>
      <w:r w:rsidR="00B42F0F" w:rsidRPr="007679B9">
        <w:rPr>
          <w:rFonts w:cstheme="minorHAnsi"/>
          <w:sz w:val="24"/>
          <w:szCs w:val="24"/>
        </w:rPr>
        <w:t>the skills</w:t>
      </w:r>
      <w:r w:rsidR="0013555D">
        <w:rPr>
          <w:rFonts w:cstheme="minorHAnsi"/>
          <w:sz w:val="24"/>
          <w:szCs w:val="24"/>
        </w:rPr>
        <w:t xml:space="preserve"> and aptitudes</w:t>
      </w:r>
      <w:r w:rsidR="00B42F0F" w:rsidRPr="007679B9">
        <w:rPr>
          <w:rFonts w:cstheme="minorHAnsi"/>
          <w:sz w:val="24"/>
          <w:szCs w:val="24"/>
        </w:rPr>
        <w:t xml:space="preserve"> that may not be relevant to the course.</w:t>
      </w:r>
      <w:r w:rsidR="0013555D">
        <w:rPr>
          <w:rFonts w:cstheme="minorHAnsi"/>
          <w:sz w:val="24"/>
          <w:szCs w:val="24"/>
        </w:rPr>
        <w:t xml:space="preserve"> These will have already been determined and forwarded to the Skills and Employment Team on the course notification.</w:t>
      </w:r>
    </w:p>
    <w:p w14:paraId="36329BA0" w14:textId="6B59BFAA" w:rsidR="00B42F0F" w:rsidRPr="007679B9" w:rsidRDefault="00B42F0F" w:rsidP="00B42F0F">
      <w:pPr>
        <w:rPr>
          <w:rFonts w:cstheme="minorHAnsi"/>
          <w:sz w:val="24"/>
          <w:szCs w:val="24"/>
        </w:rPr>
      </w:pPr>
      <w:r w:rsidRPr="007679B9">
        <w:rPr>
          <w:rFonts w:cstheme="minorHAnsi"/>
          <w:b/>
          <w:bCs/>
          <w:sz w:val="24"/>
          <w:szCs w:val="24"/>
        </w:rPr>
        <w:t>Subject Area Confidence:</w:t>
      </w:r>
      <w:r w:rsidRPr="007679B9">
        <w:rPr>
          <w:rFonts w:cstheme="minorHAnsi"/>
          <w:sz w:val="24"/>
          <w:szCs w:val="24"/>
        </w:rPr>
        <w:t xml:space="preserve"> </w:t>
      </w:r>
      <w:r w:rsidR="00A5527B">
        <w:rPr>
          <w:rFonts w:cstheme="minorHAnsi"/>
          <w:sz w:val="24"/>
          <w:szCs w:val="24"/>
        </w:rPr>
        <w:t>l</w:t>
      </w:r>
      <w:r w:rsidRPr="007679B9">
        <w:rPr>
          <w:rFonts w:cstheme="minorHAnsi"/>
          <w:sz w:val="24"/>
          <w:szCs w:val="24"/>
        </w:rPr>
        <w:t xml:space="preserve">earners need to specify how confident they feel about the subject area </w:t>
      </w:r>
      <w:r w:rsidR="0013555D">
        <w:rPr>
          <w:rFonts w:cstheme="minorHAnsi"/>
          <w:sz w:val="24"/>
          <w:szCs w:val="24"/>
        </w:rPr>
        <w:t xml:space="preserve">on </w:t>
      </w:r>
      <w:r w:rsidRPr="007679B9">
        <w:rPr>
          <w:rFonts w:cstheme="minorHAnsi"/>
          <w:sz w:val="24"/>
          <w:szCs w:val="24"/>
        </w:rPr>
        <w:t>the first day of the course</w:t>
      </w:r>
      <w:r w:rsidR="00A5527B">
        <w:rPr>
          <w:rFonts w:cstheme="minorHAnsi"/>
          <w:sz w:val="24"/>
          <w:szCs w:val="24"/>
        </w:rPr>
        <w:t>, and again at the end</w:t>
      </w:r>
      <w:r w:rsidRPr="007679B9">
        <w:rPr>
          <w:rFonts w:cstheme="minorHAnsi"/>
          <w:sz w:val="24"/>
          <w:szCs w:val="24"/>
        </w:rPr>
        <w:t>.</w:t>
      </w:r>
    </w:p>
    <w:p w14:paraId="680F1FE8" w14:textId="145CFBD6" w:rsidR="005C4792" w:rsidRPr="007679B9" w:rsidRDefault="00B42F0F" w:rsidP="001929F0">
      <w:pPr>
        <w:rPr>
          <w:rFonts w:cstheme="minorHAnsi"/>
          <w:sz w:val="24"/>
          <w:szCs w:val="24"/>
        </w:rPr>
      </w:pPr>
      <w:r w:rsidRPr="007679B9">
        <w:rPr>
          <w:rFonts w:cstheme="minorHAnsi"/>
          <w:b/>
          <w:bCs/>
          <w:sz w:val="24"/>
          <w:szCs w:val="24"/>
        </w:rPr>
        <w:t>Summary of Support Needs:</w:t>
      </w:r>
      <w:r w:rsidRPr="007679B9">
        <w:rPr>
          <w:rFonts w:cstheme="minorHAnsi"/>
          <w:b/>
          <w:sz w:val="24"/>
          <w:szCs w:val="24"/>
        </w:rPr>
        <w:t xml:space="preserve"> </w:t>
      </w:r>
      <w:r w:rsidR="007E3AB1">
        <w:rPr>
          <w:rFonts w:cstheme="minorHAnsi"/>
          <w:sz w:val="24"/>
          <w:szCs w:val="24"/>
        </w:rPr>
        <w:t>b</w:t>
      </w:r>
      <w:r w:rsidRPr="007679B9">
        <w:rPr>
          <w:rFonts w:cstheme="minorHAnsi"/>
          <w:sz w:val="24"/>
          <w:szCs w:val="24"/>
        </w:rPr>
        <w:t xml:space="preserve">ased on the </w:t>
      </w:r>
      <w:r w:rsidR="005C4792" w:rsidRPr="007679B9">
        <w:rPr>
          <w:rFonts w:cstheme="minorHAnsi"/>
          <w:sz w:val="24"/>
          <w:szCs w:val="24"/>
        </w:rPr>
        <w:t>pre-course assessment results (maths, English and course specific assessment) learners</w:t>
      </w:r>
      <w:r w:rsidR="0013555D">
        <w:rPr>
          <w:rFonts w:cstheme="minorHAnsi"/>
          <w:sz w:val="24"/>
          <w:szCs w:val="24"/>
        </w:rPr>
        <w:t xml:space="preserve"> are required to</w:t>
      </w:r>
      <w:r w:rsidR="005C4792" w:rsidRPr="007679B9">
        <w:rPr>
          <w:rFonts w:cstheme="minorHAnsi"/>
          <w:sz w:val="24"/>
          <w:szCs w:val="24"/>
        </w:rPr>
        <w:t xml:space="preserve"> identify their strengths and </w:t>
      </w:r>
      <w:r w:rsidRPr="007679B9">
        <w:rPr>
          <w:rFonts w:cstheme="minorHAnsi"/>
          <w:sz w:val="24"/>
          <w:szCs w:val="24"/>
        </w:rPr>
        <w:t xml:space="preserve">highlight the areas </w:t>
      </w:r>
      <w:r w:rsidR="005C4792" w:rsidRPr="007679B9">
        <w:rPr>
          <w:rFonts w:cstheme="minorHAnsi"/>
          <w:sz w:val="24"/>
          <w:szCs w:val="24"/>
        </w:rPr>
        <w:t xml:space="preserve">they </w:t>
      </w:r>
      <w:r w:rsidRPr="007679B9">
        <w:rPr>
          <w:rFonts w:cstheme="minorHAnsi"/>
          <w:sz w:val="24"/>
          <w:szCs w:val="24"/>
        </w:rPr>
        <w:t>need to work on</w:t>
      </w:r>
      <w:r w:rsidR="0013555D">
        <w:rPr>
          <w:rFonts w:cstheme="minorHAnsi"/>
          <w:sz w:val="24"/>
          <w:szCs w:val="24"/>
        </w:rPr>
        <w:t>,</w:t>
      </w:r>
      <w:r w:rsidRPr="007679B9">
        <w:rPr>
          <w:rFonts w:cstheme="minorHAnsi"/>
          <w:sz w:val="24"/>
          <w:szCs w:val="24"/>
        </w:rPr>
        <w:t xml:space="preserve"> </w:t>
      </w:r>
      <w:r w:rsidR="005C4792" w:rsidRPr="007679B9">
        <w:rPr>
          <w:rFonts w:cstheme="minorHAnsi"/>
          <w:sz w:val="24"/>
          <w:szCs w:val="24"/>
        </w:rPr>
        <w:t>or need support with</w:t>
      </w:r>
      <w:r w:rsidR="0013555D">
        <w:rPr>
          <w:rFonts w:cstheme="minorHAnsi"/>
          <w:sz w:val="24"/>
          <w:szCs w:val="24"/>
        </w:rPr>
        <w:t>,</w:t>
      </w:r>
      <w:r w:rsidR="005C4792" w:rsidRPr="007679B9">
        <w:rPr>
          <w:rFonts w:cstheme="minorHAnsi"/>
          <w:sz w:val="24"/>
          <w:szCs w:val="24"/>
        </w:rPr>
        <w:t xml:space="preserve"> </w:t>
      </w:r>
      <w:r w:rsidRPr="007679B9">
        <w:rPr>
          <w:rFonts w:cstheme="minorHAnsi"/>
          <w:sz w:val="24"/>
          <w:szCs w:val="24"/>
        </w:rPr>
        <w:t>during the course.</w:t>
      </w:r>
      <w:r w:rsidR="001929F0" w:rsidRPr="007679B9">
        <w:rPr>
          <w:rFonts w:cstheme="minorHAnsi"/>
          <w:sz w:val="24"/>
          <w:szCs w:val="24"/>
        </w:rPr>
        <w:t xml:space="preserve">  </w:t>
      </w:r>
      <w:r w:rsidR="00C73AFB">
        <w:rPr>
          <w:rFonts w:cstheme="minorHAnsi"/>
          <w:sz w:val="24"/>
          <w:szCs w:val="24"/>
        </w:rPr>
        <w:t>L</w:t>
      </w:r>
      <w:r w:rsidR="0013555D">
        <w:rPr>
          <w:rFonts w:cstheme="minorHAnsi"/>
          <w:sz w:val="24"/>
          <w:szCs w:val="24"/>
        </w:rPr>
        <w:t>earners will</w:t>
      </w:r>
      <w:r w:rsidR="005C4792" w:rsidRPr="007679B9">
        <w:rPr>
          <w:rFonts w:cstheme="minorHAnsi"/>
          <w:sz w:val="24"/>
          <w:szCs w:val="24"/>
        </w:rPr>
        <w:t xml:space="preserve"> then need to specify how they plan to use th</w:t>
      </w:r>
      <w:r w:rsidR="001929F0" w:rsidRPr="007679B9">
        <w:rPr>
          <w:rFonts w:cstheme="minorHAnsi"/>
          <w:sz w:val="24"/>
          <w:szCs w:val="24"/>
        </w:rPr>
        <w:t>e skills and the knowledge they will gain on the course</w:t>
      </w:r>
      <w:r w:rsidR="005C4792" w:rsidRPr="007679B9">
        <w:rPr>
          <w:rFonts w:cstheme="minorHAnsi"/>
          <w:sz w:val="24"/>
          <w:szCs w:val="24"/>
        </w:rPr>
        <w:t xml:space="preserve"> to further </w:t>
      </w:r>
      <w:r w:rsidR="001929F0" w:rsidRPr="007679B9">
        <w:rPr>
          <w:rFonts w:cstheme="minorHAnsi"/>
          <w:sz w:val="24"/>
          <w:szCs w:val="24"/>
        </w:rPr>
        <w:t>their</w:t>
      </w:r>
      <w:r w:rsidR="005C4792" w:rsidRPr="007679B9">
        <w:rPr>
          <w:rFonts w:cstheme="minorHAnsi"/>
          <w:sz w:val="24"/>
          <w:szCs w:val="24"/>
        </w:rPr>
        <w:t xml:space="preserve"> career</w:t>
      </w:r>
      <w:r w:rsidR="001929F0" w:rsidRPr="007679B9">
        <w:rPr>
          <w:rFonts w:cstheme="minorHAnsi"/>
          <w:sz w:val="24"/>
          <w:szCs w:val="24"/>
        </w:rPr>
        <w:t>.</w:t>
      </w:r>
    </w:p>
    <w:p w14:paraId="4388D5D9" w14:textId="41A9EAD5" w:rsidR="00AA5286" w:rsidRPr="007679B9" w:rsidRDefault="001929F0" w:rsidP="00AA5286">
      <w:pPr>
        <w:spacing w:after="0" w:line="240" w:lineRule="auto"/>
        <w:rPr>
          <w:rFonts w:cstheme="minorHAnsi"/>
          <w:sz w:val="24"/>
          <w:szCs w:val="24"/>
        </w:rPr>
      </w:pPr>
      <w:r w:rsidRPr="007679B9">
        <w:rPr>
          <w:rFonts w:cstheme="minorHAnsi"/>
          <w:b/>
          <w:bCs/>
          <w:sz w:val="24"/>
          <w:szCs w:val="24"/>
        </w:rPr>
        <w:t>Course Progress Review:</w:t>
      </w:r>
      <w:r w:rsidRPr="007679B9">
        <w:rPr>
          <w:rFonts w:cstheme="minorHAnsi"/>
          <w:b/>
          <w:sz w:val="24"/>
          <w:szCs w:val="24"/>
        </w:rPr>
        <w:t xml:space="preserve"> </w:t>
      </w:r>
      <w:r w:rsidR="007E3AB1">
        <w:rPr>
          <w:rFonts w:cstheme="minorHAnsi"/>
          <w:color w:val="FF0000"/>
          <w:sz w:val="24"/>
          <w:szCs w:val="24"/>
        </w:rPr>
        <w:t>F</w:t>
      </w:r>
      <w:r w:rsidRPr="007E3AB1">
        <w:rPr>
          <w:rFonts w:cstheme="minorHAnsi"/>
          <w:color w:val="FF0000"/>
          <w:sz w:val="24"/>
          <w:szCs w:val="24"/>
        </w:rPr>
        <w:t xml:space="preserve">or </w:t>
      </w:r>
      <w:r w:rsidR="00AA5286" w:rsidRPr="007E3AB1">
        <w:rPr>
          <w:rFonts w:cstheme="minorHAnsi"/>
          <w:color w:val="FF0000"/>
          <w:sz w:val="24"/>
          <w:szCs w:val="24"/>
        </w:rPr>
        <w:t>accredited</w:t>
      </w:r>
      <w:r w:rsidRPr="007E3AB1">
        <w:rPr>
          <w:rFonts w:cstheme="minorHAnsi"/>
          <w:color w:val="FF0000"/>
          <w:sz w:val="24"/>
          <w:szCs w:val="24"/>
        </w:rPr>
        <w:t xml:space="preserve"> courses</w:t>
      </w:r>
      <w:r w:rsidR="007E3AB1">
        <w:rPr>
          <w:rFonts w:cstheme="minorHAnsi"/>
          <w:color w:val="FF0000"/>
          <w:sz w:val="24"/>
          <w:szCs w:val="24"/>
        </w:rPr>
        <w:t xml:space="preserve"> only</w:t>
      </w:r>
      <w:r w:rsidR="0013555D">
        <w:rPr>
          <w:rFonts w:cstheme="minorHAnsi"/>
          <w:sz w:val="24"/>
          <w:szCs w:val="24"/>
        </w:rPr>
        <w:t xml:space="preserve">, the </w:t>
      </w:r>
      <w:r w:rsidR="00AA5286" w:rsidRPr="007679B9">
        <w:rPr>
          <w:rFonts w:cstheme="minorHAnsi"/>
          <w:sz w:val="24"/>
          <w:szCs w:val="24"/>
        </w:rPr>
        <w:t xml:space="preserve">tutor </w:t>
      </w:r>
      <w:r w:rsidR="0013555D">
        <w:rPr>
          <w:rFonts w:cstheme="minorHAnsi"/>
          <w:sz w:val="24"/>
          <w:szCs w:val="24"/>
        </w:rPr>
        <w:t>must</w:t>
      </w:r>
      <w:r w:rsidR="00AA5286" w:rsidRPr="007679B9">
        <w:rPr>
          <w:rFonts w:cstheme="minorHAnsi"/>
          <w:sz w:val="24"/>
          <w:szCs w:val="24"/>
        </w:rPr>
        <w:t xml:space="preserve"> insert </w:t>
      </w:r>
      <w:r w:rsidR="0013555D">
        <w:rPr>
          <w:rFonts w:cstheme="minorHAnsi"/>
          <w:sz w:val="24"/>
          <w:szCs w:val="24"/>
        </w:rPr>
        <w:t xml:space="preserve">the official </w:t>
      </w:r>
      <w:r w:rsidR="00AA5286" w:rsidRPr="007679B9">
        <w:rPr>
          <w:rFonts w:cstheme="minorHAnsi"/>
          <w:sz w:val="24"/>
          <w:szCs w:val="24"/>
        </w:rPr>
        <w:t>Awarding Body Assessment Criteria.</w:t>
      </w:r>
      <w:r w:rsidR="007E3AB1">
        <w:rPr>
          <w:rFonts w:cstheme="minorHAnsi"/>
          <w:sz w:val="24"/>
          <w:szCs w:val="24"/>
        </w:rPr>
        <w:t xml:space="preserve"> </w:t>
      </w:r>
      <w:r w:rsidR="00AA5286" w:rsidRPr="007E3AB1">
        <w:rPr>
          <w:rFonts w:cstheme="minorHAnsi"/>
          <w:color w:val="FF0000"/>
          <w:sz w:val="24"/>
          <w:szCs w:val="24"/>
        </w:rPr>
        <w:t>For C</w:t>
      </w:r>
      <w:r w:rsidR="0013555D" w:rsidRPr="007E3AB1">
        <w:rPr>
          <w:rFonts w:cstheme="minorHAnsi"/>
          <w:color w:val="FF0000"/>
          <w:sz w:val="24"/>
          <w:szCs w:val="24"/>
        </w:rPr>
        <w:t xml:space="preserve">ommunity Learning </w:t>
      </w:r>
      <w:r w:rsidR="00AA5286" w:rsidRPr="007E3AB1">
        <w:rPr>
          <w:rFonts w:cstheme="minorHAnsi"/>
          <w:color w:val="FF0000"/>
          <w:sz w:val="24"/>
          <w:szCs w:val="24"/>
        </w:rPr>
        <w:t>courses</w:t>
      </w:r>
      <w:r w:rsidR="007E3AB1">
        <w:rPr>
          <w:rFonts w:cstheme="minorHAnsi"/>
          <w:color w:val="FF0000"/>
          <w:sz w:val="24"/>
          <w:szCs w:val="24"/>
        </w:rPr>
        <w:t xml:space="preserve"> only</w:t>
      </w:r>
      <w:r w:rsidR="00AA5286" w:rsidRPr="007679B9">
        <w:rPr>
          <w:rFonts w:cstheme="minorHAnsi"/>
          <w:sz w:val="24"/>
          <w:szCs w:val="24"/>
        </w:rPr>
        <w:t xml:space="preserve">, </w:t>
      </w:r>
      <w:r w:rsidR="0013555D">
        <w:rPr>
          <w:rFonts w:cstheme="minorHAnsi"/>
          <w:sz w:val="24"/>
          <w:szCs w:val="24"/>
        </w:rPr>
        <w:t xml:space="preserve">the </w:t>
      </w:r>
      <w:r w:rsidR="00AA5286" w:rsidRPr="007679B9">
        <w:rPr>
          <w:rFonts w:cstheme="minorHAnsi"/>
          <w:sz w:val="24"/>
          <w:szCs w:val="24"/>
        </w:rPr>
        <w:t xml:space="preserve">tutor </w:t>
      </w:r>
      <w:r w:rsidR="0013555D">
        <w:rPr>
          <w:rFonts w:cstheme="minorHAnsi"/>
          <w:sz w:val="24"/>
          <w:szCs w:val="24"/>
        </w:rPr>
        <w:t>must</w:t>
      </w:r>
      <w:r w:rsidR="00AA5286" w:rsidRPr="007679B9">
        <w:rPr>
          <w:rFonts w:cstheme="minorHAnsi"/>
          <w:sz w:val="24"/>
          <w:szCs w:val="24"/>
        </w:rPr>
        <w:t xml:space="preserve"> insert </w:t>
      </w:r>
      <w:r w:rsidR="0013555D">
        <w:rPr>
          <w:rFonts w:cstheme="minorHAnsi"/>
          <w:sz w:val="24"/>
          <w:szCs w:val="24"/>
        </w:rPr>
        <w:t>the SMART</w:t>
      </w:r>
      <w:r w:rsidR="00AA5286" w:rsidRPr="007679B9">
        <w:rPr>
          <w:rFonts w:cstheme="minorHAnsi"/>
          <w:sz w:val="24"/>
          <w:szCs w:val="24"/>
        </w:rPr>
        <w:t xml:space="preserve"> Tutor Set Targets</w:t>
      </w:r>
      <w:r w:rsidR="0013555D">
        <w:rPr>
          <w:rFonts w:cstheme="minorHAnsi"/>
          <w:sz w:val="24"/>
          <w:szCs w:val="24"/>
        </w:rPr>
        <w:t xml:space="preserve"> approved by the Quality Team</w:t>
      </w:r>
      <w:r w:rsidR="00AA5286" w:rsidRPr="007679B9">
        <w:rPr>
          <w:rFonts w:cstheme="minorHAnsi"/>
          <w:sz w:val="24"/>
          <w:szCs w:val="24"/>
        </w:rPr>
        <w:t>.</w:t>
      </w:r>
      <w:r w:rsidR="003F06C0">
        <w:rPr>
          <w:rFonts w:cstheme="minorHAnsi"/>
          <w:sz w:val="24"/>
          <w:szCs w:val="24"/>
        </w:rPr>
        <w:t xml:space="preserve"> These are the same SMART Targets that were forwarded on the course notification.</w:t>
      </w:r>
      <w:r w:rsidR="00AA5286" w:rsidRPr="007679B9">
        <w:rPr>
          <w:rFonts w:cstheme="minorHAnsi"/>
          <w:sz w:val="24"/>
          <w:szCs w:val="24"/>
        </w:rPr>
        <w:t xml:space="preserve"> If during discussion</w:t>
      </w:r>
      <w:r w:rsidR="008908D4" w:rsidRPr="007679B9">
        <w:rPr>
          <w:rFonts w:cstheme="minorHAnsi"/>
          <w:sz w:val="24"/>
          <w:szCs w:val="24"/>
        </w:rPr>
        <w:t>s</w:t>
      </w:r>
      <w:r w:rsidR="00AA5286" w:rsidRPr="007679B9">
        <w:rPr>
          <w:rFonts w:cstheme="minorHAnsi"/>
          <w:sz w:val="24"/>
          <w:szCs w:val="24"/>
        </w:rPr>
        <w:t xml:space="preserve"> with individual learners</w:t>
      </w:r>
      <w:r w:rsidR="003F06C0">
        <w:rPr>
          <w:rFonts w:cstheme="minorHAnsi"/>
          <w:sz w:val="24"/>
          <w:szCs w:val="24"/>
        </w:rPr>
        <w:t xml:space="preserve">, </w:t>
      </w:r>
      <w:r w:rsidR="008908D4" w:rsidRPr="007679B9">
        <w:rPr>
          <w:rFonts w:cstheme="minorHAnsi"/>
          <w:sz w:val="24"/>
          <w:szCs w:val="24"/>
        </w:rPr>
        <w:t>individual targets</w:t>
      </w:r>
      <w:r w:rsidR="003F06C0">
        <w:rPr>
          <w:rFonts w:cstheme="minorHAnsi"/>
          <w:sz w:val="24"/>
          <w:szCs w:val="24"/>
        </w:rPr>
        <w:t xml:space="preserve"> are agreed (</w:t>
      </w:r>
      <w:proofErr w:type="gramStart"/>
      <w:r w:rsidR="003F06C0">
        <w:rPr>
          <w:rFonts w:cstheme="minorHAnsi"/>
          <w:sz w:val="24"/>
          <w:szCs w:val="24"/>
        </w:rPr>
        <w:t>i.e.</w:t>
      </w:r>
      <w:proofErr w:type="gramEnd"/>
      <w:r w:rsidR="003F06C0">
        <w:rPr>
          <w:rFonts w:cstheme="minorHAnsi"/>
          <w:sz w:val="24"/>
          <w:szCs w:val="24"/>
        </w:rPr>
        <w:t xml:space="preserve"> tutor set SMART Targets are made easier or harder as a result of the initial assessment) these should be re-written below the original target in the space marked with an</w:t>
      </w:r>
      <w:r w:rsidR="008908D4" w:rsidRPr="007679B9">
        <w:rPr>
          <w:rFonts w:cstheme="minorHAnsi"/>
          <w:sz w:val="24"/>
          <w:szCs w:val="24"/>
        </w:rPr>
        <w:t xml:space="preserve"> asterisk</w:t>
      </w:r>
      <w:r w:rsidR="003F06C0">
        <w:rPr>
          <w:rFonts w:cstheme="minorHAnsi"/>
          <w:sz w:val="24"/>
          <w:szCs w:val="24"/>
        </w:rPr>
        <w:t xml:space="preserve"> (*)</w:t>
      </w:r>
      <w:r w:rsidR="008908D4" w:rsidRPr="007679B9">
        <w:rPr>
          <w:rFonts w:cstheme="minorHAnsi"/>
          <w:sz w:val="24"/>
          <w:szCs w:val="24"/>
        </w:rPr>
        <w:t xml:space="preserve">. </w:t>
      </w:r>
    </w:p>
    <w:p w14:paraId="1912367C" w14:textId="77777777" w:rsidR="002E59CE" w:rsidRPr="007679B9" w:rsidRDefault="002E59CE" w:rsidP="00AA5286">
      <w:pPr>
        <w:spacing w:after="0" w:line="240" w:lineRule="auto"/>
        <w:rPr>
          <w:rFonts w:cstheme="minorHAnsi"/>
          <w:sz w:val="24"/>
          <w:szCs w:val="24"/>
        </w:rPr>
      </w:pPr>
    </w:p>
    <w:p w14:paraId="1E658442" w14:textId="2EA2BED4" w:rsidR="002E59CE" w:rsidRPr="007679B9" w:rsidRDefault="002E59CE" w:rsidP="00AA5286">
      <w:pPr>
        <w:spacing w:after="0" w:line="240" w:lineRule="auto"/>
        <w:rPr>
          <w:rFonts w:cstheme="minorHAnsi"/>
          <w:sz w:val="24"/>
          <w:szCs w:val="24"/>
        </w:rPr>
      </w:pPr>
      <w:r w:rsidRPr="007679B9">
        <w:rPr>
          <w:rFonts w:cstheme="minorHAnsi"/>
          <w:sz w:val="24"/>
          <w:szCs w:val="24"/>
        </w:rPr>
        <w:t xml:space="preserve">Learners </w:t>
      </w:r>
      <w:r w:rsidR="003F06C0">
        <w:rPr>
          <w:rFonts w:cstheme="minorHAnsi"/>
          <w:sz w:val="24"/>
          <w:szCs w:val="24"/>
        </w:rPr>
        <w:t>must enter</w:t>
      </w:r>
      <w:r w:rsidRPr="007679B9">
        <w:rPr>
          <w:rFonts w:cstheme="minorHAnsi"/>
          <w:sz w:val="24"/>
          <w:szCs w:val="24"/>
        </w:rPr>
        <w:t xml:space="preserve"> their </w:t>
      </w:r>
      <w:r w:rsidR="003F06C0">
        <w:rPr>
          <w:rFonts w:cstheme="minorHAnsi"/>
          <w:sz w:val="24"/>
          <w:szCs w:val="24"/>
        </w:rPr>
        <w:t>s</w:t>
      </w:r>
      <w:r w:rsidRPr="007679B9">
        <w:rPr>
          <w:rFonts w:cstheme="minorHAnsi"/>
          <w:sz w:val="24"/>
          <w:szCs w:val="24"/>
        </w:rPr>
        <w:t>tart</w:t>
      </w:r>
      <w:r w:rsidR="003F06C0">
        <w:rPr>
          <w:rFonts w:cstheme="minorHAnsi"/>
          <w:sz w:val="24"/>
          <w:szCs w:val="24"/>
        </w:rPr>
        <w:t>, m</w:t>
      </w:r>
      <w:r w:rsidRPr="007679B9">
        <w:rPr>
          <w:rFonts w:cstheme="minorHAnsi"/>
          <w:sz w:val="24"/>
          <w:szCs w:val="24"/>
        </w:rPr>
        <w:t>id an</w:t>
      </w:r>
      <w:r w:rsidR="003F06C0">
        <w:rPr>
          <w:rFonts w:cstheme="minorHAnsi"/>
          <w:sz w:val="24"/>
          <w:szCs w:val="24"/>
        </w:rPr>
        <w:t>d</w:t>
      </w:r>
      <w:r w:rsidRPr="007679B9">
        <w:rPr>
          <w:rFonts w:cstheme="minorHAnsi"/>
          <w:sz w:val="24"/>
          <w:szCs w:val="24"/>
        </w:rPr>
        <w:t xml:space="preserve"> </w:t>
      </w:r>
      <w:r w:rsidR="003F06C0">
        <w:rPr>
          <w:rFonts w:cstheme="minorHAnsi"/>
          <w:sz w:val="24"/>
          <w:szCs w:val="24"/>
        </w:rPr>
        <w:t>e</w:t>
      </w:r>
      <w:r w:rsidRPr="007679B9">
        <w:rPr>
          <w:rFonts w:cstheme="minorHAnsi"/>
          <w:sz w:val="24"/>
          <w:szCs w:val="24"/>
        </w:rPr>
        <w:t>nd score</w:t>
      </w:r>
      <w:r w:rsidR="003F06C0">
        <w:rPr>
          <w:rFonts w:cstheme="minorHAnsi"/>
          <w:sz w:val="24"/>
          <w:szCs w:val="24"/>
        </w:rPr>
        <w:t>s</w:t>
      </w:r>
      <w:r w:rsidRPr="007679B9">
        <w:rPr>
          <w:rFonts w:cstheme="minorHAnsi"/>
          <w:sz w:val="24"/>
          <w:szCs w:val="24"/>
        </w:rPr>
        <w:t xml:space="preserve"> </w:t>
      </w:r>
      <w:r w:rsidR="003F06C0">
        <w:rPr>
          <w:rFonts w:cstheme="minorHAnsi"/>
          <w:sz w:val="24"/>
          <w:szCs w:val="24"/>
        </w:rPr>
        <w:t xml:space="preserve">against the assessment criteria </w:t>
      </w:r>
      <w:r w:rsidR="003F06C0" w:rsidRPr="007E3AB1">
        <w:rPr>
          <w:rFonts w:cstheme="minorHAnsi"/>
          <w:color w:val="FF0000"/>
          <w:sz w:val="24"/>
          <w:szCs w:val="24"/>
        </w:rPr>
        <w:t>(for accredited courses)</w:t>
      </w:r>
      <w:r w:rsidR="003F06C0">
        <w:rPr>
          <w:rFonts w:cstheme="minorHAnsi"/>
          <w:sz w:val="24"/>
          <w:szCs w:val="24"/>
        </w:rPr>
        <w:t xml:space="preserve"> or Tutor Set Targets </w:t>
      </w:r>
      <w:r w:rsidR="003F06C0" w:rsidRPr="007E3AB1">
        <w:rPr>
          <w:rFonts w:cstheme="minorHAnsi"/>
          <w:color w:val="FF0000"/>
          <w:sz w:val="24"/>
          <w:szCs w:val="24"/>
        </w:rPr>
        <w:t>(for Community Learning courses)</w:t>
      </w:r>
      <w:r w:rsidR="003F06C0">
        <w:rPr>
          <w:rFonts w:cstheme="minorHAnsi"/>
          <w:sz w:val="24"/>
          <w:szCs w:val="24"/>
        </w:rPr>
        <w:t xml:space="preserve"> </w:t>
      </w:r>
      <w:r w:rsidR="00B61FAE" w:rsidRPr="007679B9">
        <w:rPr>
          <w:rFonts w:cstheme="minorHAnsi"/>
          <w:sz w:val="24"/>
          <w:szCs w:val="24"/>
        </w:rPr>
        <w:t xml:space="preserve">at </w:t>
      </w:r>
      <w:r w:rsidR="003F06C0">
        <w:rPr>
          <w:rFonts w:cstheme="minorHAnsi"/>
          <w:sz w:val="24"/>
          <w:szCs w:val="24"/>
        </w:rPr>
        <w:t>the appropriate</w:t>
      </w:r>
      <w:r w:rsidR="00B61FAE" w:rsidRPr="007679B9">
        <w:rPr>
          <w:rFonts w:cstheme="minorHAnsi"/>
          <w:sz w:val="24"/>
          <w:szCs w:val="24"/>
        </w:rPr>
        <w:t xml:space="preserve"> stages </w:t>
      </w:r>
      <w:r w:rsidR="003F06C0">
        <w:rPr>
          <w:rFonts w:cstheme="minorHAnsi"/>
          <w:sz w:val="24"/>
          <w:szCs w:val="24"/>
        </w:rPr>
        <w:t>during</w:t>
      </w:r>
      <w:r w:rsidR="00B61FAE" w:rsidRPr="007679B9">
        <w:rPr>
          <w:rFonts w:cstheme="minorHAnsi"/>
          <w:sz w:val="24"/>
          <w:szCs w:val="24"/>
        </w:rPr>
        <w:t xml:space="preserve"> the course</w:t>
      </w:r>
      <w:r w:rsidR="003F06C0">
        <w:rPr>
          <w:rFonts w:cstheme="minorHAnsi"/>
          <w:sz w:val="24"/>
          <w:szCs w:val="24"/>
        </w:rPr>
        <w:t>.</w:t>
      </w:r>
    </w:p>
    <w:p w14:paraId="796D8852" w14:textId="1963689B" w:rsidR="00B61FAE" w:rsidRPr="007679B9" w:rsidRDefault="00B61FAE" w:rsidP="00AA5286">
      <w:pPr>
        <w:spacing w:after="0" w:line="240" w:lineRule="auto"/>
        <w:rPr>
          <w:rFonts w:cstheme="minorHAnsi"/>
          <w:sz w:val="24"/>
          <w:szCs w:val="24"/>
        </w:rPr>
      </w:pPr>
    </w:p>
    <w:p w14:paraId="15B0CE5D" w14:textId="4E148529" w:rsidR="00B61FAE" w:rsidRPr="007679B9" w:rsidRDefault="003F06C0" w:rsidP="00AA5286">
      <w:pPr>
        <w:spacing w:after="0" w:line="240" w:lineRule="auto"/>
        <w:rPr>
          <w:rFonts w:cstheme="minorHAnsi"/>
          <w:sz w:val="24"/>
          <w:szCs w:val="24"/>
        </w:rPr>
      </w:pPr>
      <w:r>
        <w:rPr>
          <w:rFonts w:cstheme="minorHAnsi"/>
          <w:sz w:val="24"/>
          <w:szCs w:val="24"/>
        </w:rPr>
        <w:t>It is essential that tutors provide</w:t>
      </w:r>
      <w:r w:rsidR="00B61FAE" w:rsidRPr="007679B9">
        <w:rPr>
          <w:rFonts w:cstheme="minorHAnsi"/>
          <w:sz w:val="24"/>
          <w:szCs w:val="24"/>
        </w:rPr>
        <w:t xml:space="preserve"> learners with specific </w:t>
      </w:r>
      <w:r>
        <w:rPr>
          <w:rFonts w:cstheme="minorHAnsi"/>
          <w:sz w:val="24"/>
          <w:szCs w:val="24"/>
        </w:rPr>
        <w:t xml:space="preserve">written </w:t>
      </w:r>
      <w:r w:rsidR="00B61FAE" w:rsidRPr="007679B9">
        <w:rPr>
          <w:rFonts w:cstheme="minorHAnsi"/>
          <w:sz w:val="24"/>
          <w:szCs w:val="24"/>
        </w:rPr>
        <w:t xml:space="preserve">feedback on each target. Learners need to respond to the feedback and comment on own progress. </w:t>
      </w:r>
    </w:p>
    <w:p w14:paraId="09110A75" w14:textId="6B69FADF" w:rsidR="00AA5286" w:rsidRPr="007679B9" w:rsidRDefault="00AA5286" w:rsidP="00AA5286">
      <w:pPr>
        <w:spacing w:after="0" w:line="240" w:lineRule="auto"/>
        <w:rPr>
          <w:rFonts w:cstheme="minorHAnsi"/>
          <w:sz w:val="24"/>
          <w:szCs w:val="24"/>
        </w:rPr>
      </w:pPr>
    </w:p>
    <w:p w14:paraId="404EA0D6" w14:textId="5758A326" w:rsidR="00B61FAE" w:rsidRPr="007679B9" w:rsidRDefault="00B61FAE" w:rsidP="00B61FAE">
      <w:pPr>
        <w:spacing w:after="0" w:line="240" w:lineRule="auto"/>
        <w:rPr>
          <w:rFonts w:cstheme="minorHAnsi"/>
          <w:sz w:val="24"/>
          <w:szCs w:val="24"/>
        </w:rPr>
      </w:pPr>
      <w:r w:rsidRPr="007679B9">
        <w:rPr>
          <w:rFonts w:cstheme="minorHAnsi"/>
          <w:sz w:val="24"/>
          <w:szCs w:val="24"/>
        </w:rPr>
        <w:t xml:space="preserve">If learners wish, they can set SMART Personal Targets. They may need tutor’s help to make the target SMART. </w:t>
      </w:r>
      <w:r w:rsidR="000E46A9" w:rsidRPr="007679B9">
        <w:rPr>
          <w:rFonts w:cstheme="minorHAnsi"/>
          <w:sz w:val="24"/>
          <w:szCs w:val="24"/>
        </w:rPr>
        <w:t>At the beginning and during the course, t</w:t>
      </w:r>
      <w:r w:rsidRPr="007679B9">
        <w:rPr>
          <w:rFonts w:cstheme="minorHAnsi"/>
          <w:sz w:val="24"/>
          <w:szCs w:val="24"/>
        </w:rPr>
        <w:t xml:space="preserve">hey need to score their progress against </w:t>
      </w:r>
      <w:r w:rsidR="003F06C0">
        <w:rPr>
          <w:rFonts w:cstheme="minorHAnsi"/>
          <w:sz w:val="24"/>
          <w:szCs w:val="24"/>
        </w:rPr>
        <w:t>any personal targets they set.</w:t>
      </w:r>
    </w:p>
    <w:p w14:paraId="4FDC4B8B" w14:textId="47B2F5FF" w:rsidR="000E46A9" w:rsidRPr="007679B9" w:rsidRDefault="000E46A9" w:rsidP="00B61FAE">
      <w:pPr>
        <w:spacing w:after="0" w:line="240" w:lineRule="auto"/>
        <w:rPr>
          <w:rFonts w:cstheme="minorHAnsi"/>
          <w:sz w:val="24"/>
          <w:szCs w:val="24"/>
        </w:rPr>
      </w:pPr>
    </w:p>
    <w:p w14:paraId="1ED34F94" w14:textId="347F8F80" w:rsidR="000E46A9" w:rsidRPr="007679B9" w:rsidRDefault="000E46A9" w:rsidP="000E46A9">
      <w:pPr>
        <w:rPr>
          <w:rFonts w:cstheme="minorHAnsi"/>
          <w:sz w:val="24"/>
          <w:szCs w:val="24"/>
        </w:rPr>
      </w:pPr>
      <w:r w:rsidRPr="007679B9">
        <w:rPr>
          <w:rFonts w:cstheme="minorHAnsi"/>
          <w:b/>
          <w:bCs/>
          <w:sz w:val="24"/>
          <w:szCs w:val="24"/>
        </w:rPr>
        <w:lastRenderedPageBreak/>
        <w:t>Skills and Aptitudes Progress:</w:t>
      </w:r>
      <w:r w:rsidR="004A4E2C" w:rsidRPr="007679B9">
        <w:rPr>
          <w:rFonts w:cstheme="minorHAnsi"/>
          <w:b/>
          <w:bCs/>
          <w:sz w:val="24"/>
          <w:szCs w:val="24"/>
        </w:rPr>
        <w:t xml:space="preserve"> </w:t>
      </w:r>
      <w:r w:rsidR="007E3AB1">
        <w:rPr>
          <w:rFonts w:cstheme="minorHAnsi"/>
          <w:sz w:val="24"/>
          <w:szCs w:val="24"/>
        </w:rPr>
        <w:t>a</w:t>
      </w:r>
      <w:r w:rsidRPr="007679B9">
        <w:rPr>
          <w:rFonts w:cstheme="minorHAnsi"/>
          <w:sz w:val="24"/>
          <w:szCs w:val="24"/>
        </w:rPr>
        <w:t xml:space="preserve">t the end of the course, learners </w:t>
      </w:r>
      <w:r w:rsidR="006B4CB2">
        <w:rPr>
          <w:rFonts w:cstheme="minorHAnsi"/>
          <w:sz w:val="24"/>
          <w:szCs w:val="24"/>
        </w:rPr>
        <w:t>must</w:t>
      </w:r>
      <w:r w:rsidRPr="007679B9">
        <w:rPr>
          <w:rFonts w:cstheme="minorHAnsi"/>
          <w:sz w:val="24"/>
          <w:szCs w:val="24"/>
        </w:rPr>
        <w:t xml:space="preserve"> tick to confirm the transferable skills and attributes they have developed</w:t>
      </w:r>
      <w:r w:rsidR="006B4CB2">
        <w:rPr>
          <w:rFonts w:cstheme="minorHAnsi"/>
          <w:sz w:val="24"/>
          <w:szCs w:val="24"/>
        </w:rPr>
        <w:t xml:space="preserve">, </w:t>
      </w:r>
      <w:r w:rsidRPr="007679B9">
        <w:rPr>
          <w:rFonts w:cstheme="minorHAnsi"/>
          <w:sz w:val="24"/>
          <w:szCs w:val="24"/>
        </w:rPr>
        <w:t xml:space="preserve">and </w:t>
      </w:r>
      <w:r w:rsidR="006B4CB2">
        <w:rPr>
          <w:rFonts w:cstheme="minorHAnsi"/>
          <w:sz w:val="24"/>
          <w:szCs w:val="24"/>
        </w:rPr>
        <w:t>state how</w:t>
      </w:r>
      <w:r w:rsidRPr="007679B9">
        <w:rPr>
          <w:rFonts w:cstheme="minorHAnsi"/>
          <w:sz w:val="24"/>
          <w:szCs w:val="24"/>
        </w:rPr>
        <w:t xml:space="preserve"> they have applied them.</w:t>
      </w:r>
      <w:r w:rsidR="006B4CB2">
        <w:rPr>
          <w:rFonts w:cstheme="minorHAnsi"/>
          <w:sz w:val="24"/>
          <w:szCs w:val="24"/>
        </w:rPr>
        <w:t xml:space="preserve"> If they are attending a </w:t>
      </w:r>
      <w:r w:rsidR="006B4CB2" w:rsidRPr="007E3AB1">
        <w:rPr>
          <w:rFonts w:cstheme="minorHAnsi"/>
          <w:color w:val="FF0000"/>
          <w:sz w:val="24"/>
          <w:szCs w:val="24"/>
        </w:rPr>
        <w:t>Community Learning course</w:t>
      </w:r>
      <w:r w:rsidR="006B4CB2">
        <w:rPr>
          <w:rFonts w:cstheme="minorHAnsi"/>
          <w:sz w:val="24"/>
          <w:szCs w:val="24"/>
        </w:rPr>
        <w:t xml:space="preserve">, learners are also required to indicate which of the </w:t>
      </w:r>
      <w:r w:rsidR="002C1C0E" w:rsidRPr="007679B9">
        <w:rPr>
          <w:rFonts w:cstheme="minorHAnsi"/>
          <w:sz w:val="24"/>
          <w:szCs w:val="24"/>
        </w:rPr>
        <w:t xml:space="preserve">Course Related Skills they have achieved. </w:t>
      </w:r>
    </w:p>
    <w:p w14:paraId="365A2E92" w14:textId="1911FA33" w:rsidR="002C1C0E" w:rsidRPr="007679B9" w:rsidRDefault="002C1C0E" w:rsidP="000E46A9">
      <w:pPr>
        <w:rPr>
          <w:rFonts w:cstheme="minorHAnsi"/>
          <w:sz w:val="24"/>
          <w:szCs w:val="24"/>
        </w:rPr>
      </w:pPr>
      <w:r w:rsidRPr="007679B9">
        <w:rPr>
          <w:rFonts w:cstheme="minorHAnsi"/>
          <w:sz w:val="24"/>
          <w:szCs w:val="24"/>
        </w:rPr>
        <w:t xml:space="preserve">Learners </w:t>
      </w:r>
      <w:r w:rsidR="006B4CB2">
        <w:rPr>
          <w:rFonts w:cstheme="minorHAnsi"/>
          <w:sz w:val="24"/>
          <w:szCs w:val="24"/>
        </w:rPr>
        <w:t>must confirm</w:t>
      </w:r>
      <w:r w:rsidRPr="007679B9">
        <w:rPr>
          <w:rFonts w:cstheme="minorHAnsi"/>
          <w:sz w:val="24"/>
          <w:szCs w:val="24"/>
        </w:rPr>
        <w:t xml:space="preserve"> what</w:t>
      </w:r>
      <w:r w:rsidR="006B4CB2">
        <w:rPr>
          <w:rFonts w:cstheme="minorHAnsi"/>
          <w:sz w:val="24"/>
          <w:szCs w:val="24"/>
        </w:rPr>
        <w:t xml:space="preserve"> additional</w:t>
      </w:r>
      <w:r w:rsidRPr="007679B9">
        <w:rPr>
          <w:rFonts w:cstheme="minorHAnsi"/>
          <w:sz w:val="24"/>
          <w:szCs w:val="24"/>
        </w:rPr>
        <w:t xml:space="preserve"> support</w:t>
      </w:r>
      <w:r w:rsidR="006B4CB2">
        <w:rPr>
          <w:rFonts w:cstheme="minorHAnsi"/>
          <w:sz w:val="24"/>
          <w:szCs w:val="24"/>
        </w:rPr>
        <w:t>, if any,</w:t>
      </w:r>
      <w:r w:rsidRPr="007679B9">
        <w:rPr>
          <w:rFonts w:cstheme="minorHAnsi"/>
          <w:sz w:val="24"/>
          <w:szCs w:val="24"/>
        </w:rPr>
        <w:t xml:space="preserve"> they received whilst on the course and </w:t>
      </w:r>
      <w:r w:rsidR="006B4CB2">
        <w:rPr>
          <w:rFonts w:cstheme="minorHAnsi"/>
          <w:sz w:val="24"/>
          <w:szCs w:val="24"/>
        </w:rPr>
        <w:t xml:space="preserve">state </w:t>
      </w:r>
      <w:r w:rsidRPr="007679B9">
        <w:rPr>
          <w:rFonts w:cstheme="minorHAnsi"/>
          <w:sz w:val="24"/>
          <w:szCs w:val="24"/>
        </w:rPr>
        <w:t xml:space="preserve">how it helped them. </w:t>
      </w:r>
    </w:p>
    <w:p w14:paraId="7A968C56" w14:textId="32463690" w:rsidR="00C752D8" w:rsidRPr="007679B9" w:rsidRDefault="002C1C0E" w:rsidP="00C752D8">
      <w:pPr>
        <w:rPr>
          <w:rFonts w:cstheme="minorHAnsi"/>
          <w:sz w:val="24"/>
          <w:szCs w:val="24"/>
        </w:rPr>
      </w:pPr>
      <w:r w:rsidRPr="007679B9">
        <w:rPr>
          <w:rFonts w:cstheme="minorHAnsi"/>
          <w:b/>
          <w:bCs/>
          <w:sz w:val="24"/>
          <w:szCs w:val="24"/>
        </w:rPr>
        <w:t>Career Aim</w:t>
      </w:r>
      <w:r w:rsidR="004A4E2C" w:rsidRPr="007679B9">
        <w:rPr>
          <w:rFonts w:cstheme="minorHAnsi"/>
          <w:b/>
          <w:bCs/>
          <w:sz w:val="24"/>
          <w:szCs w:val="24"/>
        </w:rPr>
        <w:t xml:space="preserve">: </w:t>
      </w:r>
      <w:r w:rsidR="007E3AB1">
        <w:rPr>
          <w:rFonts w:cstheme="minorHAnsi"/>
          <w:sz w:val="24"/>
          <w:szCs w:val="24"/>
        </w:rPr>
        <w:t>l</w:t>
      </w:r>
      <w:r w:rsidRPr="007679B9">
        <w:rPr>
          <w:rFonts w:cstheme="minorHAnsi"/>
          <w:sz w:val="24"/>
          <w:szCs w:val="24"/>
        </w:rPr>
        <w:t xml:space="preserve">earners </w:t>
      </w:r>
      <w:r w:rsidR="006B4CB2">
        <w:rPr>
          <w:rFonts w:cstheme="minorHAnsi"/>
          <w:sz w:val="24"/>
          <w:szCs w:val="24"/>
        </w:rPr>
        <w:t>must</w:t>
      </w:r>
      <w:r w:rsidRPr="007679B9">
        <w:rPr>
          <w:rFonts w:cstheme="minorHAnsi"/>
          <w:sz w:val="24"/>
          <w:szCs w:val="24"/>
        </w:rPr>
        <w:t xml:space="preserve"> specify </w:t>
      </w:r>
      <w:r w:rsidR="006B4CB2">
        <w:rPr>
          <w:rFonts w:cstheme="minorHAnsi"/>
          <w:sz w:val="24"/>
          <w:szCs w:val="24"/>
        </w:rPr>
        <w:t>whether</w:t>
      </w:r>
      <w:r w:rsidRPr="007679B9">
        <w:rPr>
          <w:rFonts w:cstheme="minorHAnsi"/>
          <w:sz w:val="24"/>
          <w:szCs w:val="24"/>
        </w:rPr>
        <w:t xml:space="preserve"> they feel they have made progress towards their career aim</w:t>
      </w:r>
      <w:r w:rsidR="006B4CB2">
        <w:rPr>
          <w:rFonts w:cstheme="minorHAnsi"/>
          <w:sz w:val="24"/>
          <w:szCs w:val="24"/>
        </w:rPr>
        <w:t>,</w:t>
      </w:r>
      <w:r w:rsidRPr="007679B9">
        <w:rPr>
          <w:rFonts w:cstheme="minorHAnsi"/>
          <w:sz w:val="24"/>
          <w:szCs w:val="24"/>
        </w:rPr>
        <w:t xml:space="preserve"> and if they would like further advice regarding </w:t>
      </w:r>
      <w:r w:rsidR="006B4CB2">
        <w:rPr>
          <w:rFonts w:cstheme="minorHAnsi"/>
          <w:sz w:val="24"/>
          <w:szCs w:val="24"/>
        </w:rPr>
        <w:t>this</w:t>
      </w:r>
      <w:r w:rsidRPr="007679B9">
        <w:rPr>
          <w:rFonts w:cstheme="minorHAnsi"/>
          <w:sz w:val="24"/>
          <w:szCs w:val="24"/>
        </w:rPr>
        <w:t xml:space="preserve"> and</w:t>
      </w:r>
      <w:r w:rsidR="006B4CB2">
        <w:rPr>
          <w:rFonts w:cstheme="minorHAnsi"/>
          <w:sz w:val="24"/>
          <w:szCs w:val="24"/>
        </w:rPr>
        <w:t>/or help identifying</w:t>
      </w:r>
      <w:r w:rsidRPr="007679B9">
        <w:rPr>
          <w:rFonts w:cstheme="minorHAnsi"/>
          <w:sz w:val="24"/>
          <w:szCs w:val="24"/>
        </w:rPr>
        <w:t xml:space="preserve"> options for the future. </w:t>
      </w:r>
      <w:r w:rsidR="006B4CB2">
        <w:rPr>
          <w:rFonts w:cstheme="minorHAnsi"/>
          <w:sz w:val="24"/>
          <w:szCs w:val="24"/>
        </w:rPr>
        <w:t xml:space="preserve">The </w:t>
      </w:r>
      <w:r w:rsidR="00950609" w:rsidRPr="007679B9">
        <w:rPr>
          <w:rFonts w:cstheme="minorHAnsi"/>
          <w:sz w:val="24"/>
          <w:szCs w:val="24"/>
        </w:rPr>
        <w:t>Tutor</w:t>
      </w:r>
      <w:r w:rsidR="006B4CB2">
        <w:rPr>
          <w:rFonts w:cstheme="minorHAnsi"/>
          <w:sz w:val="24"/>
          <w:szCs w:val="24"/>
        </w:rPr>
        <w:t xml:space="preserve"> is required</w:t>
      </w:r>
      <w:r w:rsidR="00950609" w:rsidRPr="007679B9">
        <w:rPr>
          <w:rFonts w:cstheme="minorHAnsi"/>
          <w:sz w:val="24"/>
          <w:szCs w:val="24"/>
        </w:rPr>
        <w:t xml:space="preserve"> to complete the section that follows as appropriate.</w:t>
      </w:r>
      <w:r w:rsidR="00C752D8" w:rsidRPr="007679B9">
        <w:rPr>
          <w:rFonts w:cstheme="minorHAnsi"/>
          <w:sz w:val="24"/>
          <w:szCs w:val="24"/>
        </w:rPr>
        <w:t xml:space="preserve">                                                                                                         </w:t>
      </w:r>
    </w:p>
    <w:p w14:paraId="46FC8285" w14:textId="77777777" w:rsidR="00C752D8" w:rsidRPr="007679B9" w:rsidRDefault="00C752D8" w:rsidP="00C25E23">
      <w:pPr>
        <w:pStyle w:val="NoSpacing"/>
        <w:rPr>
          <w:rFonts w:cstheme="minorHAnsi"/>
          <w:sz w:val="24"/>
          <w:szCs w:val="24"/>
        </w:rPr>
      </w:pPr>
    </w:p>
    <w:p w14:paraId="58CA8913" w14:textId="0D9091D4" w:rsidR="005A42EF" w:rsidRPr="00BD5FA0" w:rsidRDefault="005A42EF" w:rsidP="005A42EF">
      <w:pPr>
        <w:pStyle w:val="NoSpacing"/>
        <w:rPr>
          <w:rFonts w:cstheme="minorHAnsi"/>
          <w:b/>
          <w:bCs/>
          <w:sz w:val="28"/>
          <w:szCs w:val="28"/>
        </w:rPr>
      </w:pPr>
      <w:r w:rsidRPr="00BD5FA0">
        <w:rPr>
          <w:rFonts w:cstheme="minorHAnsi"/>
          <w:b/>
          <w:bCs/>
          <w:sz w:val="28"/>
          <w:szCs w:val="28"/>
        </w:rPr>
        <w:t>RISK ASSESSMENT</w:t>
      </w:r>
    </w:p>
    <w:p w14:paraId="0639A6D6" w14:textId="7E371B26" w:rsidR="00BF60DA" w:rsidRPr="007679B9" w:rsidRDefault="008252FB" w:rsidP="005A42EF">
      <w:pPr>
        <w:pStyle w:val="NoSpacing"/>
        <w:rPr>
          <w:rFonts w:cstheme="minorHAnsi"/>
          <w:b/>
          <w:bCs/>
          <w:sz w:val="24"/>
          <w:szCs w:val="24"/>
        </w:rPr>
      </w:pPr>
      <w:r w:rsidRPr="007679B9">
        <w:rPr>
          <w:rFonts w:cstheme="minorHAnsi"/>
          <w:b/>
          <w:bCs/>
          <w:noProof/>
          <w:sz w:val="24"/>
          <w:szCs w:val="24"/>
        </w:rPr>
        <w:drawing>
          <wp:anchor distT="0" distB="0" distL="114300" distR="114300" simplePos="0" relativeHeight="251661312" behindDoc="1" locked="0" layoutInCell="1" allowOverlap="1" wp14:anchorId="60D58E2A" wp14:editId="1616BC15">
            <wp:simplePos x="0" y="0"/>
            <wp:positionH relativeFrom="column">
              <wp:posOffset>4445</wp:posOffset>
            </wp:positionH>
            <wp:positionV relativeFrom="paragraph">
              <wp:posOffset>20320</wp:posOffset>
            </wp:positionV>
            <wp:extent cx="1972945" cy="1321435"/>
            <wp:effectExtent l="0" t="0" r="8255" b="0"/>
            <wp:wrapTight wrapText="bothSides">
              <wp:wrapPolygon edited="0">
                <wp:start x="0" y="0"/>
                <wp:lineTo x="0" y="21174"/>
                <wp:lineTo x="21482" y="21174"/>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2945" cy="1321435"/>
                    </a:xfrm>
                    <a:prstGeom prst="rect">
                      <a:avLst/>
                    </a:prstGeom>
                  </pic:spPr>
                </pic:pic>
              </a:graphicData>
            </a:graphic>
            <wp14:sizeRelH relativeFrom="margin">
              <wp14:pctWidth>0</wp14:pctWidth>
            </wp14:sizeRelH>
            <wp14:sizeRelV relativeFrom="margin">
              <wp14:pctHeight>0</wp14:pctHeight>
            </wp14:sizeRelV>
          </wp:anchor>
        </w:drawing>
      </w:r>
    </w:p>
    <w:p w14:paraId="3BA3257F" w14:textId="4F04CD02" w:rsidR="00BF60DA" w:rsidRPr="007679B9" w:rsidRDefault="00F33EE8" w:rsidP="005A42EF">
      <w:pPr>
        <w:pStyle w:val="NoSpacing"/>
        <w:rPr>
          <w:rFonts w:cstheme="minorHAnsi"/>
          <w:sz w:val="24"/>
          <w:szCs w:val="24"/>
        </w:rPr>
      </w:pPr>
      <w:r w:rsidRPr="007679B9">
        <w:rPr>
          <w:rFonts w:cstheme="minorHAnsi"/>
          <w:b/>
          <w:bCs/>
          <w:sz w:val="24"/>
          <w:szCs w:val="24"/>
        </w:rPr>
        <w:t>This is a mandatory requirement.</w:t>
      </w:r>
      <w:r w:rsidRPr="007679B9">
        <w:rPr>
          <w:rFonts w:cstheme="minorHAnsi"/>
          <w:sz w:val="24"/>
          <w:szCs w:val="24"/>
        </w:rPr>
        <w:t xml:space="preserve"> All courses must have a risk assessment. Risk assessments must be specific to each course and reflect the current cohort.</w:t>
      </w:r>
    </w:p>
    <w:p w14:paraId="12370B41" w14:textId="77777777" w:rsidR="00BF60DA" w:rsidRPr="007679B9" w:rsidRDefault="00BF60DA" w:rsidP="005A42EF">
      <w:pPr>
        <w:pStyle w:val="NoSpacing"/>
        <w:rPr>
          <w:rFonts w:cstheme="minorHAnsi"/>
          <w:sz w:val="24"/>
          <w:szCs w:val="24"/>
        </w:rPr>
      </w:pPr>
    </w:p>
    <w:p w14:paraId="5099ED5C" w14:textId="7CE2572B" w:rsidR="00207AA6" w:rsidRPr="007679B9" w:rsidRDefault="00F33EE8" w:rsidP="005A42EF">
      <w:pPr>
        <w:pStyle w:val="NoSpacing"/>
        <w:rPr>
          <w:rFonts w:cstheme="minorHAnsi"/>
          <w:sz w:val="24"/>
          <w:szCs w:val="24"/>
        </w:rPr>
      </w:pPr>
      <w:r w:rsidRPr="007679B9">
        <w:rPr>
          <w:rFonts w:cstheme="minorHAnsi"/>
          <w:sz w:val="24"/>
          <w:szCs w:val="24"/>
        </w:rPr>
        <w:t>This is a ‘live’ document and may change during the course, e.g. if the venue changes, a learner declares an illness etc.</w:t>
      </w:r>
    </w:p>
    <w:p w14:paraId="6E56FE10" w14:textId="0F08D9EC" w:rsidR="00BF60DA" w:rsidRPr="007679B9" w:rsidRDefault="00BF60DA" w:rsidP="005A42EF">
      <w:pPr>
        <w:pStyle w:val="NoSpacing"/>
        <w:rPr>
          <w:rFonts w:cstheme="minorHAnsi"/>
          <w:sz w:val="24"/>
          <w:szCs w:val="24"/>
        </w:rPr>
      </w:pPr>
    </w:p>
    <w:p w14:paraId="619CE54F" w14:textId="1F798848" w:rsidR="00BF60DA" w:rsidRPr="007679B9" w:rsidRDefault="00E44E41" w:rsidP="005A42EF">
      <w:pPr>
        <w:pStyle w:val="NoSpacing"/>
        <w:rPr>
          <w:rFonts w:cstheme="minorHAnsi"/>
          <w:sz w:val="24"/>
          <w:szCs w:val="24"/>
        </w:rPr>
      </w:pPr>
      <w:r w:rsidRPr="007679B9">
        <w:rPr>
          <w:rFonts w:cstheme="minorHAnsi"/>
          <w:sz w:val="24"/>
          <w:szCs w:val="24"/>
        </w:rPr>
        <w:t xml:space="preserve">Ensure all sections are fully completed and </w:t>
      </w:r>
      <w:r w:rsidR="006B4CB2">
        <w:rPr>
          <w:rFonts w:cstheme="minorHAnsi"/>
          <w:sz w:val="24"/>
          <w:szCs w:val="24"/>
        </w:rPr>
        <w:t>that the risk assessment is</w:t>
      </w:r>
      <w:r w:rsidRPr="007679B9">
        <w:rPr>
          <w:rFonts w:cstheme="minorHAnsi"/>
          <w:sz w:val="24"/>
          <w:szCs w:val="24"/>
        </w:rPr>
        <w:t xml:space="preserve"> signed and dated. Any actions </w:t>
      </w:r>
      <w:r w:rsidR="00164865" w:rsidRPr="007679B9">
        <w:rPr>
          <w:rFonts w:cstheme="minorHAnsi"/>
          <w:sz w:val="24"/>
          <w:szCs w:val="24"/>
        </w:rPr>
        <w:t>required to control</w:t>
      </w:r>
      <w:r w:rsidR="006B4CB2">
        <w:rPr>
          <w:rFonts w:cstheme="minorHAnsi"/>
          <w:sz w:val="24"/>
          <w:szCs w:val="24"/>
        </w:rPr>
        <w:t xml:space="preserve"> identified</w:t>
      </w:r>
      <w:r w:rsidR="00164865" w:rsidRPr="007679B9">
        <w:rPr>
          <w:rFonts w:cstheme="minorHAnsi"/>
          <w:sz w:val="24"/>
          <w:szCs w:val="24"/>
        </w:rPr>
        <w:t xml:space="preserve"> risks must be taken</w:t>
      </w:r>
      <w:r w:rsidRPr="007679B9">
        <w:rPr>
          <w:rFonts w:cstheme="minorHAnsi"/>
          <w:sz w:val="24"/>
          <w:szCs w:val="24"/>
        </w:rPr>
        <w:t xml:space="preserve"> within appropriate timescales. If risks cannot be controlled, </w:t>
      </w:r>
      <w:r w:rsidR="006B4CB2">
        <w:rPr>
          <w:rFonts w:cstheme="minorHAnsi"/>
          <w:sz w:val="24"/>
          <w:szCs w:val="24"/>
        </w:rPr>
        <w:t xml:space="preserve">or if individual learners cannot be protected, for example, </w:t>
      </w:r>
      <w:r w:rsidRPr="007679B9">
        <w:rPr>
          <w:rFonts w:cstheme="minorHAnsi"/>
          <w:sz w:val="24"/>
          <w:szCs w:val="24"/>
        </w:rPr>
        <w:t>then the activities should not take place.</w:t>
      </w:r>
    </w:p>
    <w:p w14:paraId="0CEA9A49" w14:textId="1F2D8D4E" w:rsidR="001F609D" w:rsidRPr="007679B9" w:rsidRDefault="001F609D" w:rsidP="005A42EF">
      <w:pPr>
        <w:pStyle w:val="NoSpacing"/>
        <w:rPr>
          <w:rFonts w:cstheme="minorHAnsi"/>
          <w:sz w:val="24"/>
          <w:szCs w:val="24"/>
        </w:rPr>
      </w:pPr>
    </w:p>
    <w:p w14:paraId="3192B850" w14:textId="25B4A70E" w:rsidR="001F609D" w:rsidRPr="007679B9" w:rsidRDefault="001F609D" w:rsidP="005A42EF">
      <w:pPr>
        <w:pStyle w:val="NoSpacing"/>
        <w:rPr>
          <w:rFonts w:cstheme="minorHAnsi"/>
          <w:sz w:val="24"/>
          <w:szCs w:val="24"/>
        </w:rPr>
      </w:pPr>
      <w:r w:rsidRPr="007679B9">
        <w:rPr>
          <w:rFonts w:cstheme="minorHAnsi"/>
          <w:b/>
          <w:bCs/>
          <w:sz w:val="24"/>
          <w:szCs w:val="24"/>
        </w:rPr>
        <w:t>How often will the course/activity run (</w:t>
      </w:r>
      <w:r w:rsidRPr="007679B9">
        <w:rPr>
          <w:rFonts w:cstheme="minorHAnsi"/>
          <w:b/>
          <w:bCs/>
          <w:sz w:val="24"/>
          <w:szCs w:val="24"/>
        </w:rPr>
        <w:sym w:font="Wingdings 2" w:char="F050"/>
      </w:r>
      <w:r w:rsidRPr="007679B9">
        <w:rPr>
          <w:rFonts w:cstheme="minorHAnsi"/>
          <w:b/>
          <w:bCs/>
          <w:sz w:val="24"/>
          <w:szCs w:val="24"/>
        </w:rPr>
        <w:t>):</w:t>
      </w:r>
      <w:r w:rsidRPr="007679B9">
        <w:rPr>
          <w:rFonts w:cstheme="minorHAnsi"/>
          <w:sz w:val="24"/>
          <w:szCs w:val="24"/>
        </w:rPr>
        <w:t xml:space="preserve"> Tick </w:t>
      </w:r>
      <w:r w:rsidR="0046564F" w:rsidRPr="007679B9">
        <w:rPr>
          <w:rFonts w:cstheme="minorHAnsi"/>
          <w:sz w:val="24"/>
          <w:szCs w:val="24"/>
        </w:rPr>
        <w:t>to show the frequency of the sessions, e.g. if the course runs from Monday to Friday in one week, then tick ‘Daily’.</w:t>
      </w:r>
    </w:p>
    <w:p w14:paraId="1E798414" w14:textId="36CCAB63" w:rsidR="0046564F" w:rsidRPr="007679B9" w:rsidRDefault="0046564F" w:rsidP="005A42EF">
      <w:pPr>
        <w:pStyle w:val="NoSpacing"/>
        <w:rPr>
          <w:rFonts w:cstheme="minorHAnsi"/>
          <w:sz w:val="24"/>
          <w:szCs w:val="24"/>
        </w:rPr>
      </w:pPr>
    </w:p>
    <w:p w14:paraId="3E36B722" w14:textId="2CDDC639" w:rsidR="0046564F" w:rsidRPr="007679B9" w:rsidRDefault="0046564F" w:rsidP="0046564F">
      <w:pPr>
        <w:rPr>
          <w:rFonts w:cstheme="minorHAnsi"/>
          <w:sz w:val="24"/>
          <w:szCs w:val="24"/>
        </w:rPr>
      </w:pPr>
      <w:r w:rsidRPr="007679B9">
        <w:rPr>
          <w:rFonts w:cstheme="minorHAnsi"/>
          <w:b/>
          <w:bCs/>
          <w:sz w:val="24"/>
          <w:szCs w:val="24"/>
        </w:rPr>
        <w:t>How many people are or may be directly involved in the course/</w:t>
      </w:r>
      <w:proofErr w:type="gramStart"/>
      <w:r w:rsidRPr="007679B9">
        <w:rPr>
          <w:rFonts w:cstheme="minorHAnsi"/>
          <w:b/>
          <w:bCs/>
          <w:sz w:val="24"/>
          <w:szCs w:val="24"/>
        </w:rPr>
        <w:t>activity?:</w:t>
      </w:r>
      <w:proofErr w:type="gramEnd"/>
      <w:r w:rsidRPr="007679B9">
        <w:rPr>
          <w:rFonts w:cstheme="minorHAnsi"/>
          <w:b/>
          <w:bCs/>
          <w:sz w:val="24"/>
          <w:szCs w:val="24"/>
        </w:rPr>
        <w:t xml:space="preserve"> </w:t>
      </w:r>
      <w:r w:rsidRPr="007679B9">
        <w:rPr>
          <w:rFonts w:cstheme="minorHAnsi"/>
          <w:sz w:val="24"/>
          <w:szCs w:val="24"/>
        </w:rPr>
        <w:t>this is referring to everyone involved in the course including the tutor, learners and any support workers</w:t>
      </w:r>
      <w:r w:rsidR="006B4CB2">
        <w:rPr>
          <w:rFonts w:cstheme="minorHAnsi"/>
          <w:sz w:val="24"/>
          <w:szCs w:val="24"/>
        </w:rPr>
        <w:t>/volunteers</w:t>
      </w:r>
      <w:r w:rsidRPr="007679B9">
        <w:rPr>
          <w:rFonts w:cstheme="minorHAnsi"/>
          <w:sz w:val="24"/>
          <w:szCs w:val="24"/>
        </w:rPr>
        <w:t>.</w:t>
      </w:r>
    </w:p>
    <w:p w14:paraId="494EDE52" w14:textId="77777777" w:rsidR="00035B6A" w:rsidRPr="007679B9" w:rsidRDefault="0046564F" w:rsidP="005A42EF">
      <w:pPr>
        <w:pStyle w:val="NoSpacing"/>
        <w:rPr>
          <w:rFonts w:cstheme="minorHAnsi"/>
          <w:sz w:val="24"/>
          <w:szCs w:val="24"/>
        </w:rPr>
      </w:pPr>
      <w:r w:rsidRPr="007679B9">
        <w:rPr>
          <w:rFonts w:cstheme="minorHAnsi"/>
          <w:b/>
          <w:bCs/>
          <w:sz w:val="24"/>
          <w:szCs w:val="24"/>
        </w:rPr>
        <w:t>How many people are or may be directly affected by the course/</w:t>
      </w:r>
      <w:proofErr w:type="gramStart"/>
      <w:r w:rsidRPr="007679B9">
        <w:rPr>
          <w:rFonts w:cstheme="minorHAnsi"/>
          <w:b/>
          <w:bCs/>
          <w:sz w:val="24"/>
          <w:szCs w:val="24"/>
        </w:rPr>
        <w:t>activity?:</w:t>
      </w:r>
      <w:proofErr w:type="gramEnd"/>
      <w:r w:rsidRPr="007679B9">
        <w:rPr>
          <w:rFonts w:cstheme="minorHAnsi"/>
          <w:b/>
          <w:bCs/>
          <w:sz w:val="24"/>
          <w:szCs w:val="24"/>
        </w:rPr>
        <w:t xml:space="preserve"> </w:t>
      </w:r>
      <w:r w:rsidRPr="007679B9">
        <w:rPr>
          <w:rFonts w:cstheme="minorHAnsi"/>
          <w:sz w:val="24"/>
          <w:szCs w:val="24"/>
        </w:rPr>
        <w:t>as well as those directly involved in the course, this also extends to, for example, other people in the room/vicinity, or those otherwise affected such as family members/other acquaintances.</w:t>
      </w:r>
    </w:p>
    <w:p w14:paraId="19A13348" w14:textId="77777777" w:rsidR="00035B6A" w:rsidRPr="007679B9" w:rsidRDefault="00035B6A" w:rsidP="005A42EF">
      <w:pPr>
        <w:pStyle w:val="NoSpacing"/>
        <w:rPr>
          <w:rFonts w:cstheme="minorHAnsi"/>
          <w:sz w:val="24"/>
          <w:szCs w:val="24"/>
        </w:rPr>
      </w:pPr>
    </w:p>
    <w:p w14:paraId="64D7D0AD" w14:textId="6768183A" w:rsidR="0046564F" w:rsidRPr="007679B9" w:rsidRDefault="00035B6A" w:rsidP="005A42EF">
      <w:pPr>
        <w:pStyle w:val="NoSpacing"/>
        <w:rPr>
          <w:rFonts w:cstheme="minorHAnsi"/>
          <w:sz w:val="24"/>
          <w:szCs w:val="24"/>
        </w:rPr>
      </w:pPr>
      <w:r w:rsidRPr="007679B9">
        <w:rPr>
          <w:rFonts w:cstheme="minorHAnsi"/>
          <w:b/>
          <w:bCs/>
          <w:sz w:val="24"/>
          <w:szCs w:val="24"/>
        </w:rPr>
        <w:t xml:space="preserve">The following hazards are associated with this course/activity </w:t>
      </w:r>
      <w:r w:rsidRPr="007679B9">
        <w:rPr>
          <w:rFonts w:cstheme="minorHAnsi"/>
          <w:sz w:val="24"/>
          <w:szCs w:val="24"/>
        </w:rPr>
        <w:t>(</w:t>
      </w:r>
      <w:r w:rsidRPr="007679B9">
        <w:rPr>
          <w:rFonts w:cstheme="minorHAnsi"/>
          <w:b/>
          <w:sz w:val="24"/>
          <w:szCs w:val="24"/>
        </w:rPr>
        <w:sym w:font="Wingdings 2" w:char="F050"/>
      </w:r>
      <w:r w:rsidRPr="007679B9">
        <w:rPr>
          <w:rFonts w:cstheme="minorHAnsi"/>
          <w:b/>
          <w:sz w:val="24"/>
          <w:szCs w:val="24"/>
        </w:rPr>
        <w:t xml:space="preserve">): </w:t>
      </w:r>
      <w:r w:rsidRPr="007679B9">
        <w:rPr>
          <w:rFonts w:cstheme="minorHAnsi"/>
          <w:sz w:val="24"/>
          <w:szCs w:val="24"/>
        </w:rPr>
        <w:t>consider each of these in turn and tic</w:t>
      </w:r>
      <w:r w:rsidR="00F74263" w:rsidRPr="007679B9">
        <w:rPr>
          <w:rFonts w:cstheme="minorHAnsi"/>
          <w:sz w:val="24"/>
          <w:szCs w:val="24"/>
        </w:rPr>
        <w:t>k those that apply. Each hazard that is identified must be recorded, assessed</w:t>
      </w:r>
      <w:r w:rsidR="006B4CB2">
        <w:rPr>
          <w:rFonts w:cstheme="minorHAnsi"/>
          <w:sz w:val="24"/>
          <w:szCs w:val="24"/>
        </w:rPr>
        <w:t>,</w:t>
      </w:r>
      <w:r w:rsidR="00F74263" w:rsidRPr="007679B9">
        <w:rPr>
          <w:rFonts w:cstheme="minorHAnsi"/>
          <w:sz w:val="24"/>
          <w:szCs w:val="24"/>
        </w:rPr>
        <w:t xml:space="preserve"> and appropriate control measures</w:t>
      </w:r>
      <w:r w:rsidR="009D0F24">
        <w:rPr>
          <w:rFonts w:cstheme="minorHAnsi"/>
          <w:sz w:val="24"/>
          <w:szCs w:val="24"/>
        </w:rPr>
        <w:t xml:space="preserve"> must be</w:t>
      </w:r>
      <w:r w:rsidR="00F74263" w:rsidRPr="007679B9">
        <w:rPr>
          <w:rFonts w:cstheme="minorHAnsi"/>
          <w:sz w:val="24"/>
          <w:szCs w:val="24"/>
        </w:rPr>
        <w:t xml:space="preserve"> identified and actioned.</w:t>
      </w:r>
    </w:p>
    <w:p w14:paraId="74F83495" w14:textId="7BFA111D" w:rsidR="00BF60DA" w:rsidRPr="007679B9" w:rsidRDefault="00BF60DA" w:rsidP="005A42EF">
      <w:pPr>
        <w:pStyle w:val="NoSpacing"/>
        <w:rPr>
          <w:rFonts w:cstheme="minorHAnsi"/>
          <w:sz w:val="24"/>
          <w:szCs w:val="24"/>
        </w:rPr>
      </w:pPr>
    </w:p>
    <w:p w14:paraId="436F8417" w14:textId="77777777" w:rsidR="0066171A" w:rsidRPr="007679B9" w:rsidRDefault="0066171A" w:rsidP="005A42EF">
      <w:pPr>
        <w:pStyle w:val="NoSpacing"/>
        <w:rPr>
          <w:rFonts w:cstheme="minorHAnsi"/>
          <w:sz w:val="24"/>
          <w:szCs w:val="24"/>
        </w:rPr>
      </w:pPr>
    </w:p>
    <w:p w14:paraId="6BF66CA4" w14:textId="758903AA" w:rsidR="005A42EF" w:rsidRPr="00BD5FA0" w:rsidRDefault="005A42EF" w:rsidP="00C25E23">
      <w:pPr>
        <w:pStyle w:val="NoSpacing"/>
        <w:rPr>
          <w:rFonts w:cstheme="minorHAnsi"/>
          <w:b/>
          <w:bCs/>
          <w:sz w:val="28"/>
          <w:szCs w:val="28"/>
        </w:rPr>
      </w:pPr>
      <w:r w:rsidRPr="00BD5FA0">
        <w:rPr>
          <w:rFonts w:cstheme="minorHAnsi"/>
          <w:b/>
          <w:bCs/>
          <w:sz w:val="28"/>
          <w:szCs w:val="28"/>
        </w:rPr>
        <w:t>COURSE REGISTER</w:t>
      </w:r>
    </w:p>
    <w:p w14:paraId="6F338720" w14:textId="77777777" w:rsidR="009D0F24" w:rsidRDefault="005A42EF" w:rsidP="005A42EF">
      <w:pPr>
        <w:pStyle w:val="NoSpacing"/>
        <w:rPr>
          <w:rFonts w:cstheme="minorHAnsi"/>
          <w:sz w:val="24"/>
          <w:szCs w:val="24"/>
        </w:rPr>
      </w:pPr>
      <w:r w:rsidRPr="007679B9">
        <w:rPr>
          <w:rFonts w:cstheme="minorHAnsi"/>
          <w:b/>
          <w:bCs/>
          <w:noProof/>
          <w:sz w:val="24"/>
          <w:szCs w:val="24"/>
        </w:rPr>
        <w:drawing>
          <wp:anchor distT="0" distB="0" distL="114300" distR="114300" simplePos="0" relativeHeight="251662336" behindDoc="1" locked="0" layoutInCell="1" allowOverlap="1" wp14:anchorId="1F049C77" wp14:editId="341681B0">
            <wp:simplePos x="0" y="0"/>
            <wp:positionH relativeFrom="column">
              <wp:posOffset>-47625</wp:posOffset>
            </wp:positionH>
            <wp:positionV relativeFrom="paragraph">
              <wp:posOffset>91529</wp:posOffset>
            </wp:positionV>
            <wp:extent cx="1990725" cy="1365250"/>
            <wp:effectExtent l="0" t="0" r="9525" b="6350"/>
            <wp:wrapTight wrapText="bothSides">
              <wp:wrapPolygon edited="0">
                <wp:start x="0" y="0"/>
                <wp:lineTo x="0" y="21399"/>
                <wp:lineTo x="21497" y="21399"/>
                <wp:lineTo x="214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0725" cy="1365250"/>
                    </a:xfrm>
                    <a:prstGeom prst="rect">
                      <a:avLst/>
                    </a:prstGeom>
                  </pic:spPr>
                </pic:pic>
              </a:graphicData>
            </a:graphic>
            <wp14:sizeRelH relativeFrom="margin">
              <wp14:pctWidth>0</wp14:pctWidth>
            </wp14:sizeRelH>
            <wp14:sizeRelV relativeFrom="margin">
              <wp14:pctHeight>0</wp14:pctHeight>
            </wp14:sizeRelV>
          </wp:anchor>
        </w:drawing>
      </w:r>
      <w:r w:rsidR="00164865" w:rsidRPr="007679B9">
        <w:rPr>
          <w:rFonts w:cstheme="minorHAnsi"/>
          <w:b/>
          <w:bCs/>
          <w:sz w:val="24"/>
          <w:szCs w:val="24"/>
        </w:rPr>
        <w:t>This is a man</w:t>
      </w:r>
      <w:r w:rsidR="00390AA9" w:rsidRPr="007679B9">
        <w:rPr>
          <w:rFonts w:cstheme="minorHAnsi"/>
          <w:b/>
          <w:bCs/>
          <w:sz w:val="24"/>
          <w:szCs w:val="24"/>
        </w:rPr>
        <w:t>d</w:t>
      </w:r>
      <w:r w:rsidR="00164865" w:rsidRPr="007679B9">
        <w:rPr>
          <w:rFonts w:cstheme="minorHAnsi"/>
          <w:b/>
          <w:bCs/>
          <w:sz w:val="24"/>
          <w:szCs w:val="24"/>
        </w:rPr>
        <w:t>atory requirement</w:t>
      </w:r>
      <w:r w:rsidR="009D0F24">
        <w:rPr>
          <w:rFonts w:cstheme="minorHAnsi"/>
          <w:b/>
          <w:bCs/>
          <w:sz w:val="24"/>
          <w:szCs w:val="24"/>
        </w:rPr>
        <w:t xml:space="preserve">. </w:t>
      </w:r>
      <w:r w:rsidR="009D0F24" w:rsidRPr="009D0F24">
        <w:rPr>
          <w:rFonts w:cstheme="minorHAnsi"/>
          <w:sz w:val="24"/>
          <w:szCs w:val="24"/>
        </w:rPr>
        <w:t>The register</w:t>
      </w:r>
      <w:r w:rsidR="009D0F24">
        <w:rPr>
          <w:rFonts w:cstheme="minorHAnsi"/>
          <w:b/>
          <w:bCs/>
          <w:sz w:val="24"/>
          <w:szCs w:val="24"/>
        </w:rPr>
        <w:t xml:space="preserve"> </w:t>
      </w:r>
      <w:r w:rsidR="00164865" w:rsidRPr="007679B9">
        <w:rPr>
          <w:rFonts w:cstheme="minorHAnsi"/>
          <w:sz w:val="24"/>
          <w:szCs w:val="24"/>
        </w:rPr>
        <w:t>must be completed</w:t>
      </w:r>
      <w:r w:rsidR="00390AA9" w:rsidRPr="007679B9">
        <w:rPr>
          <w:rFonts w:cstheme="minorHAnsi"/>
          <w:sz w:val="24"/>
          <w:szCs w:val="24"/>
        </w:rPr>
        <w:t xml:space="preserve"> for each course</w:t>
      </w:r>
      <w:r w:rsidR="0066171A" w:rsidRPr="007679B9">
        <w:rPr>
          <w:rFonts w:cstheme="minorHAnsi"/>
          <w:sz w:val="24"/>
          <w:szCs w:val="24"/>
        </w:rPr>
        <w:t xml:space="preserve"> and updated</w:t>
      </w:r>
      <w:r w:rsidR="009D0F24">
        <w:rPr>
          <w:rFonts w:cstheme="minorHAnsi"/>
          <w:sz w:val="24"/>
          <w:szCs w:val="24"/>
        </w:rPr>
        <w:t xml:space="preserve"> at the beginning of</w:t>
      </w:r>
      <w:r w:rsidR="0066171A" w:rsidRPr="007679B9">
        <w:rPr>
          <w:rFonts w:cstheme="minorHAnsi"/>
          <w:sz w:val="24"/>
          <w:szCs w:val="24"/>
        </w:rPr>
        <w:t xml:space="preserve"> each session</w:t>
      </w:r>
      <w:r w:rsidR="00390AA9" w:rsidRPr="007679B9">
        <w:rPr>
          <w:rFonts w:cstheme="minorHAnsi"/>
          <w:sz w:val="24"/>
          <w:szCs w:val="24"/>
        </w:rPr>
        <w:t>.</w:t>
      </w:r>
    </w:p>
    <w:p w14:paraId="24E5D738" w14:textId="77777777" w:rsidR="009D0F24" w:rsidRDefault="009D0F24" w:rsidP="005A42EF">
      <w:pPr>
        <w:pStyle w:val="NoSpacing"/>
        <w:rPr>
          <w:rFonts w:cstheme="minorHAnsi"/>
          <w:sz w:val="24"/>
          <w:szCs w:val="24"/>
        </w:rPr>
      </w:pPr>
    </w:p>
    <w:p w14:paraId="51C93FBC" w14:textId="49755E41" w:rsidR="0066171A" w:rsidRPr="007679B9" w:rsidRDefault="00734FFB" w:rsidP="005A42EF">
      <w:pPr>
        <w:pStyle w:val="NoSpacing"/>
        <w:rPr>
          <w:rFonts w:cstheme="minorHAnsi"/>
          <w:sz w:val="24"/>
          <w:szCs w:val="24"/>
        </w:rPr>
      </w:pPr>
      <w:r w:rsidRPr="007679B9">
        <w:rPr>
          <w:rFonts w:cstheme="minorHAnsi"/>
          <w:sz w:val="24"/>
          <w:szCs w:val="24"/>
        </w:rPr>
        <w:t>Maintain confidentiality.</w:t>
      </w:r>
      <w:r w:rsidR="009D0F24">
        <w:rPr>
          <w:rFonts w:cstheme="minorHAnsi"/>
          <w:sz w:val="24"/>
          <w:szCs w:val="24"/>
        </w:rPr>
        <w:t xml:space="preserve"> </w:t>
      </w:r>
      <w:r w:rsidRPr="007679B9">
        <w:rPr>
          <w:rFonts w:cstheme="minorHAnsi"/>
          <w:sz w:val="24"/>
          <w:szCs w:val="24"/>
        </w:rPr>
        <w:t>Learners MUST NOT complete the register themselves.</w:t>
      </w:r>
    </w:p>
    <w:p w14:paraId="59FE456C" w14:textId="77777777" w:rsidR="0066171A" w:rsidRPr="007679B9" w:rsidRDefault="0066171A" w:rsidP="005A42EF">
      <w:pPr>
        <w:pStyle w:val="NoSpacing"/>
        <w:rPr>
          <w:rFonts w:cstheme="minorHAnsi"/>
          <w:sz w:val="24"/>
          <w:szCs w:val="24"/>
        </w:rPr>
      </w:pPr>
    </w:p>
    <w:p w14:paraId="7D42DE53" w14:textId="77777777" w:rsidR="009D0F24" w:rsidRDefault="00390AA9" w:rsidP="005A42EF">
      <w:pPr>
        <w:pStyle w:val="NoSpacing"/>
        <w:rPr>
          <w:rFonts w:cstheme="minorHAnsi"/>
          <w:sz w:val="24"/>
          <w:szCs w:val="24"/>
        </w:rPr>
      </w:pPr>
      <w:r w:rsidRPr="007679B9">
        <w:rPr>
          <w:rFonts w:cstheme="minorHAnsi"/>
          <w:sz w:val="24"/>
          <w:szCs w:val="24"/>
        </w:rPr>
        <w:t xml:space="preserve">Ensure </w:t>
      </w:r>
      <w:r w:rsidR="00CF3D76" w:rsidRPr="007679B9">
        <w:rPr>
          <w:rFonts w:cstheme="minorHAnsi"/>
          <w:sz w:val="24"/>
          <w:szCs w:val="24"/>
        </w:rPr>
        <w:t>attendance codes are used and reason for non-attendance stated.</w:t>
      </w:r>
    </w:p>
    <w:p w14:paraId="12F9D743" w14:textId="77777777" w:rsidR="009D0F24" w:rsidRDefault="009D0F24" w:rsidP="005A42EF">
      <w:pPr>
        <w:pStyle w:val="NoSpacing"/>
        <w:rPr>
          <w:rFonts w:cstheme="minorHAnsi"/>
          <w:sz w:val="24"/>
          <w:szCs w:val="24"/>
        </w:rPr>
      </w:pPr>
    </w:p>
    <w:p w14:paraId="6AFF662F" w14:textId="442CED80" w:rsidR="00CF3D76" w:rsidRDefault="00CF3D76" w:rsidP="005A42EF">
      <w:pPr>
        <w:pStyle w:val="NoSpacing"/>
        <w:rPr>
          <w:rFonts w:cstheme="minorHAnsi"/>
          <w:sz w:val="24"/>
          <w:szCs w:val="24"/>
        </w:rPr>
      </w:pPr>
      <w:r w:rsidRPr="007679B9">
        <w:rPr>
          <w:rFonts w:cstheme="minorHAnsi"/>
          <w:sz w:val="24"/>
          <w:szCs w:val="24"/>
        </w:rPr>
        <w:lastRenderedPageBreak/>
        <w:t>If required, complete the Attendance Notes section specifying reason for lateness/non-attendance and actions taken (if any).</w:t>
      </w:r>
    </w:p>
    <w:p w14:paraId="0AA01FC5" w14:textId="77777777" w:rsidR="0035359F" w:rsidRPr="007679B9" w:rsidRDefault="0035359F" w:rsidP="005A42EF">
      <w:pPr>
        <w:pStyle w:val="NoSpacing"/>
        <w:rPr>
          <w:rFonts w:cstheme="minorHAnsi"/>
          <w:sz w:val="24"/>
          <w:szCs w:val="24"/>
        </w:rPr>
      </w:pPr>
    </w:p>
    <w:p w14:paraId="293CDBED" w14:textId="22AD29A4" w:rsidR="0066171A" w:rsidRPr="007679B9" w:rsidRDefault="0066171A" w:rsidP="0066171A">
      <w:pPr>
        <w:pStyle w:val="NoSpacing"/>
        <w:rPr>
          <w:rFonts w:cstheme="minorHAnsi"/>
          <w:sz w:val="24"/>
          <w:szCs w:val="24"/>
        </w:rPr>
      </w:pPr>
      <w:r w:rsidRPr="007679B9">
        <w:rPr>
          <w:rFonts w:cstheme="minorHAnsi"/>
          <w:sz w:val="24"/>
          <w:szCs w:val="24"/>
        </w:rPr>
        <w:t>Inform the Quality Team of the following</w:t>
      </w:r>
      <w:r w:rsidR="009D0F24">
        <w:rPr>
          <w:rFonts w:cstheme="minorHAnsi"/>
          <w:sz w:val="24"/>
          <w:szCs w:val="24"/>
        </w:rPr>
        <w:t xml:space="preserve"> at the earliest opportunity</w:t>
      </w:r>
      <w:r w:rsidRPr="007679B9">
        <w:rPr>
          <w:rFonts w:cstheme="minorHAnsi"/>
          <w:sz w:val="24"/>
          <w:szCs w:val="24"/>
        </w:rPr>
        <w:t>:</w:t>
      </w:r>
    </w:p>
    <w:p w14:paraId="58C33601" w14:textId="77777777" w:rsidR="0066171A" w:rsidRPr="007679B9" w:rsidRDefault="0066171A" w:rsidP="0066171A">
      <w:pPr>
        <w:pStyle w:val="NoSpacing"/>
        <w:rPr>
          <w:rFonts w:cstheme="minorHAnsi"/>
          <w:sz w:val="24"/>
          <w:szCs w:val="24"/>
        </w:rPr>
      </w:pPr>
    </w:p>
    <w:p w14:paraId="60079E6A" w14:textId="7D9DA18B" w:rsidR="0066171A" w:rsidRPr="007679B9" w:rsidRDefault="0066171A" w:rsidP="0066171A">
      <w:pPr>
        <w:pStyle w:val="NoSpacing"/>
        <w:numPr>
          <w:ilvl w:val="0"/>
          <w:numId w:val="4"/>
        </w:numPr>
        <w:rPr>
          <w:rFonts w:cstheme="minorHAnsi"/>
          <w:sz w:val="24"/>
          <w:szCs w:val="24"/>
        </w:rPr>
      </w:pPr>
      <w:r w:rsidRPr="007679B9">
        <w:rPr>
          <w:rFonts w:cstheme="minorHAnsi"/>
          <w:sz w:val="24"/>
          <w:szCs w:val="24"/>
        </w:rPr>
        <w:t>if a learner misses more than 2 sessions</w:t>
      </w:r>
    </w:p>
    <w:p w14:paraId="707A3BE3" w14:textId="1A875D6B" w:rsidR="0066171A" w:rsidRPr="007679B9" w:rsidRDefault="0066171A" w:rsidP="0066171A">
      <w:pPr>
        <w:pStyle w:val="NoSpacing"/>
        <w:numPr>
          <w:ilvl w:val="0"/>
          <w:numId w:val="4"/>
        </w:numPr>
        <w:rPr>
          <w:rFonts w:cstheme="minorHAnsi"/>
          <w:sz w:val="24"/>
          <w:szCs w:val="24"/>
        </w:rPr>
      </w:pPr>
      <w:r w:rsidRPr="007679B9">
        <w:rPr>
          <w:rFonts w:cstheme="minorHAnsi"/>
          <w:sz w:val="24"/>
          <w:szCs w:val="24"/>
        </w:rPr>
        <w:t>if a learner is regularly late for sessions</w:t>
      </w:r>
    </w:p>
    <w:p w14:paraId="36B5DA6C" w14:textId="3FF4CE05" w:rsidR="0066171A" w:rsidRPr="007679B9" w:rsidRDefault="0066171A" w:rsidP="0066171A">
      <w:pPr>
        <w:pStyle w:val="NoSpacing"/>
        <w:numPr>
          <w:ilvl w:val="0"/>
          <w:numId w:val="4"/>
        </w:numPr>
        <w:rPr>
          <w:rFonts w:cstheme="minorHAnsi"/>
          <w:sz w:val="24"/>
          <w:szCs w:val="24"/>
        </w:rPr>
      </w:pPr>
      <w:r w:rsidRPr="007679B9">
        <w:rPr>
          <w:rFonts w:cstheme="minorHAnsi"/>
          <w:sz w:val="24"/>
          <w:szCs w:val="24"/>
        </w:rPr>
        <w:t>if learner requires significant support to catch up</w:t>
      </w:r>
      <w:r w:rsidR="009D0F24">
        <w:rPr>
          <w:rFonts w:cstheme="minorHAnsi"/>
          <w:sz w:val="24"/>
          <w:szCs w:val="24"/>
        </w:rPr>
        <w:t>, whether that is from missing sessions or not</w:t>
      </w:r>
    </w:p>
    <w:p w14:paraId="0C303088" w14:textId="1D3514CF" w:rsidR="0066171A" w:rsidRPr="007679B9" w:rsidRDefault="0066171A" w:rsidP="005A42EF">
      <w:pPr>
        <w:pStyle w:val="NoSpacing"/>
        <w:rPr>
          <w:rFonts w:cstheme="minorHAnsi"/>
          <w:sz w:val="24"/>
          <w:szCs w:val="24"/>
        </w:rPr>
      </w:pPr>
    </w:p>
    <w:p w14:paraId="6CD61846" w14:textId="77777777" w:rsidR="008252FB" w:rsidRPr="007679B9" w:rsidRDefault="008252FB" w:rsidP="00C25E23">
      <w:pPr>
        <w:pStyle w:val="NoSpacing"/>
        <w:rPr>
          <w:rFonts w:cstheme="minorHAnsi"/>
          <w:b/>
          <w:bCs/>
          <w:sz w:val="24"/>
          <w:szCs w:val="24"/>
        </w:rPr>
      </w:pPr>
    </w:p>
    <w:p w14:paraId="6B769064" w14:textId="1D51F94F" w:rsidR="007B1EA8" w:rsidRPr="00B70059" w:rsidRDefault="00256002" w:rsidP="00C25E23">
      <w:pPr>
        <w:pStyle w:val="NoSpacing"/>
        <w:rPr>
          <w:rFonts w:cstheme="minorHAnsi"/>
          <w:b/>
          <w:bCs/>
          <w:sz w:val="28"/>
          <w:szCs w:val="28"/>
        </w:rPr>
      </w:pPr>
      <w:r w:rsidRPr="00B70059">
        <w:rPr>
          <w:rFonts w:cstheme="minorHAnsi"/>
          <w:b/>
          <w:bCs/>
          <w:sz w:val="28"/>
          <w:szCs w:val="28"/>
        </w:rPr>
        <w:t>LEARNER FEEDBACK FORM</w:t>
      </w:r>
    </w:p>
    <w:p w14:paraId="3B7CEEFB" w14:textId="2E9F2A1B" w:rsidR="00347471" w:rsidRPr="007679B9" w:rsidRDefault="00B70059" w:rsidP="00347471">
      <w:pPr>
        <w:pStyle w:val="NoSpacing"/>
        <w:rPr>
          <w:rFonts w:cstheme="minorHAnsi"/>
          <w:sz w:val="24"/>
          <w:szCs w:val="24"/>
        </w:rPr>
      </w:pPr>
      <w:r w:rsidRPr="007679B9">
        <w:rPr>
          <w:rFonts w:cstheme="minorHAnsi"/>
          <w:noProof/>
          <w:sz w:val="24"/>
          <w:szCs w:val="24"/>
        </w:rPr>
        <w:drawing>
          <wp:anchor distT="0" distB="0" distL="114300" distR="114300" simplePos="0" relativeHeight="251663360" behindDoc="1" locked="0" layoutInCell="1" allowOverlap="1" wp14:anchorId="178B6E28" wp14:editId="40CF1C03">
            <wp:simplePos x="0" y="0"/>
            <wp:positionH relativeFrom="column">
              <wp:posOffset>4445</wp:posOffset>
            </wp:positionH>
            <wp:positionV relativeFrom="paragraph">
              <wp:posOffset>169168</wp:posOffset>
            </wp:positionV>
            <wp:extent cx="1562100" cy="2239645"/>
            <wp:effectExtent l="0" t="0" r="0" b="8255"/>
            <wp:wrapTight wrapText="bothSides">
              <wp:wrapPolygon edited="0">
                <wp:start x="0" y="0"/>
                <wp:lineTo x="0" y="21496"/>
                <wp:lineTo x="21337" y="21496"/>
                <wp:lineTo x="213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100" cy="2239645"/>
                    </a:xfrm>
                    <a:prstGeom prst="rect">
                      <a:avLst/>
                    </a:prstGeom>
                  </pic:spPr>
                </pic:pic>
              </a:graphicData>
            </a:graphic>
            <wp14:sizeRelH relativeFrom="margin">
              <wp14:pctWidth>0</wp14:pctWidth>
            </wp14:sizeRelH>
            <wp14:sizeRelV relativeFrom="margin">
              <wp14:pctHeight>0</wp14:pctHeight>
            </wp14:sizeRelV>
          </wp:anchor>
        </w:drawing>
      </w:r>
    </w:p>
    <w:p w14:paraId="7295A37E" w14:textId="0BA51BEA" w:rsidR="008252FB" w:rsidRPr="007679B9" w:rsidRDefault="008252FB" w:rsidP="00C25E23">
      <w:pPr>
        <w:pStyle w:val="NoSpacing"/>
        <w:rPr>
          <w:rFonts w:cstheme="minorHAnsi"/>
          <w:sz w:val="24"/>
          <w:szCs w:val="24"/>
        </w:rPr>
      </w:pPr>
      <w:r w:rsidRPr="007679B9">
        <w:rPr>
          <w:rFonts w:cstheme="minorHAnsi"/>
          <w:b/>
          <w:bCs/>
          <w:sz w:val="24"/>
          <w:szCs w:val="24"/>
        </w:rPr>
        <w:t>This is a mandatory requirement.</w:t>
      </w:r>
      <w:r w:rsidRPr="007679B9">
        <w:rPr>
          <w:rFonts w:cstheme="minorHAnsi"/>
          <w:sz w:val="24"/>
          <w:szCs w:val="24"/>
        </w:rPr>
        <w:t xml:space="preserve"> There is a </w:t>
      </w:r>
      <w:r w:rsidR="0035359F">
        <w:rPr>
          <w:rFonts w:cstheme="minorHAnsi"/>
          <w:sz w:val="24"/>
          <w:szCs w:val="24"/>
        </w:rPr>
        <w:t>different</w:t>
      </w:r>
      <w:r w:rsidRPr="007679B9">
        <w:rPr>
          <w:rFonts w:cstheme="minorHAnsi"/>
          <w:sz w:val="24"/>
          <w:szCs w:val="24"/>
        </w:rPr>
        <w:t xml:space="preserve"> Learner Feedback form for Community Learning and Accredited courses.</w:t>
      </w:r>
    </w:p>
    <w:p w14:paraId="3C747DDA" w14:textId="77777777" w:rsidR="008252FB" w:rsidRPr="007679B9" w:rsidRDefault="008252FB" w:rsidP="00C25E23">
      <w:pPr>
        <w:pStyle w:val="NoSpacing"/>
        <w:rPr>
          <w:rFonts w:cstheme="minorHAnsi"/>
          <w:sz w:val="24"/>
          <w:szCs w:val="24"/>
        </w:rPr>
      </w:pPr>
    </w:p>
    <w:p w14:paraId="35BBBD24" w14:textId="322C2382" w:rsidR="007679B9" w:rsidRPr="007679B9" w:rsidRDefault="008252FB" w:rsidP="00C25E23">
      <w:pPr>
        <w:pStyle w:val="NoSpacing"/>
        <w:rPr>
          <w:rFonts w:cstheme="minorHAnsi"/>
          <w:sz w:val="24"/>
          <w:szCs w:val="24"/>
        </w:rPr>
      </w:pPr>
      <w:r w:rsidRPr="007679B9">
        <w:rPr>
          <w:rFonts w:cstheme="minorHAnsi"/>
          <w:sz w:val="24"/>
          <w:szCs w:val="24"/>
        </w:rPr>
        <w:t>All l</w:t>
      </w:r>
      <w:r w:rsidR="00CF3D76" w:rsidRPr="007679B9">
        <w:rPr>
          <w:rFonts w:cstheme="minorHAnsi"/>
          <w:sz w:val="24"/>
          <w:szCs w:val="24"/>
        </w:rPr>
        <w:t xml:space="preserve">earners </w:t>
      </w:r>
      <w:r w:rsidRPr="007679B9">
        <w:rPr>
          <w:rFonts w:cstheme="minorHAnsi"/>
          <w:sz w:val="24"/>
          <w:szCs w:val="24"/>
        </w:rPr>
        <w:t>are to</w:t>
      </w:r>
      <w:r w:rsidR="00CF3D76" w:rsidRPr="007679B9">
        <w:rPr>
          <w:rFonts w:cstheme="minorHAnsi"/>
          <w:sz w:val="24"/>
          <w:szCs w:val="24"/>
        </w:rPr>
        <w:t xml:space="preserve"> complete each section of the learner feedback form</w:t>
      </w:r>
      <w:r w:rsidR="00B70059">
        <w:rPr>
          <w:rFonts w:cstheme="minorHAnsi"/>
          <w:sz w:val="24"/>
          <w:szCs w:val="24"/>
        </w:rPr>
        <w:t xml:space="preserve"> as independently as possible, but the tutor may explain areas where necessary.</w:t>
      </w:r>
    </w:p>
    <w:p w14:paraId="70741C64" w14:textId="77777777" w:rsidR="007679B9" w:rsidRPr="007679B9" w:rsidRDefault="007679B9" w:rsidP="00C25E23">
      <w:pPr>
        <w:pStyle w:val="NoSpacing"/>
        <w:rPr>
          <w:rFonts w:cstheme="minorHAnsi"/>
          <w:sz w:val="24"/>
          <w:szCs w:val="24"/>
        </w:rPr>
      </w:pPr>
    </w:p>
    <w:p w14:paraId="0DD0C1B4" w14:textId="7E53D089" w:rsidR="008252FB" w:rsidRPr="007679B9" w:rsidRDefault="00EE792D" w:rsidP="00C25E23">
      <w:pPr>
        <w:pStyle w:val="NoSpacing"/>
        <w:rPr>
          <w:rFonts w:cstheme="minorHAnsi"/>
          <w:sz w:val="24"/>
          <w:szCs w:val="24"/>
        </w:rPr>
      </w:pPr>
      <w:r w:rsidRPr="007679B9">
        <w:rPr>
          <w:rFonts w:cstheme="minorHAnsi"/>
          <w:sz w:val="24"/>
          <w:szCs w:val="24"/>
        </w:rPr>
        <w:t xml:space="preserve">We expect </w:t>
      </w:r>
      <w:r w:rsidR="008252FB" w:rsidRPr="007679B9">
        <w:rPr>
          <w:rFonts w:cstheme="minorHAnsi"/>
          <w:sz w:val="24"/>
          <w:szCs w:val="24"/>
        </w:rPr>
        <w:t xml:space="preserve">a </w:t>
      </w:r>
      <w:r w:rsidRPr="007679B9">
        <w:rPr>
          <w:rFonts w:cstheme="minorHAnsi"/>
          <w:sz w:val="24"/>
          <w:szCs w:val="24"/>
        </w:rPr>
        <w:t>100% return of the feedback forms</w:t>
      </w:r>
      <w:r w:rsidR="008252FB" w:rsidRPr="007679B9">
        <w:rPr>
          <w:rFonts w:cstheme="minorHAnsi"/>
          <w:sz w:val="24"/>
          <w:szCs w:val="24"/>
        </w:rPr>
        <w:t xml:space="preserve"> at the end of the course</w:t>
      </w:r>
      <w:r w:rsidRPr="007679B9">
        <w:rPr>
          <w:rFonts w:cstheme="minorHAnsi"/>
          <w:sz w:val="24"/>
          <w:szCs w:val="24"/>
        </w:rPr>
        <w:t>.</w:t>
      </w:r>
    </w:p>
    <w:p w14:paraId="511CCB7C" w14:textId="77777777" w:rsidR="008252FB" w:rsidRPr="007679B9" w:rsidRDefault="008252FB" w:rsidP="00C25E23">
      <w:pPr>
        <w:pStyle w:val="NoSpacing"/>
        <w:rPr>
          <w:rFonts w:cstheme="minorHAnsi"/>
          <w:sz w:val="24"/>
          <w:szCs w:val="24"/>
        </w:rPr>
      </w:pPr>
    </w:p>
    <w:p w14:paraId="47183B74" w14:textId="4855FC00" w:rsidR="00CF3D76" w:rsidRPr="007679B9" w:rsidRDefault="00CF3D76" w:rsidP="00C25E23">
      <w:pPr>
        <w:pStyle w:val="NoSpacing"/>
        <w:rPr>
          <w:rFonts w:cstheme="minorHAnsi"/>
          <w:sz w:val="24"/>
          <w:szCs w:val="24"/>
        </w:rPr>
      </w:pPr>
      <w:r w:rsidRPr="007679B9">
        <w:rPr>
          <w:rFonts w:cstheme="minorHAnsi"/>
          <w:sz w:val="24"/>
          <w:szCs w:val="24"/>
        </w:rPr>
        <w:t xml:space="preserve">If </w:t>
      </w:r>
      <w:r w:rsidR="00EE792D" w:rsidRPr="007679B9">
        <w:rPr>
          <w:rFonts w:cstheme="minorHAnsi"/>
          <w:sz w:val="24"/>
          <w:szCs w:val="24"/>
        </w:rPr>
        <w:t>learners wish to complete the feedback form</w:t>
      </w:r>
      <w:r w:rsidRPr="007679B9">
        <w:rPr>
          <w:rFonts w:cstheme="minorHAnsi"/>
          <w:sz w:val="24"/>
          <w:szCs w:val="24"/>
        </w:rPr>
        <w:t xml:space="preserve"> electronically</w:t>
      </w:r>
      <w:r w:rsidR="008252FB" w:rsidRPr="007679B9">
        <w:rPr>
          <w:rFonts w:cstheme="minorHAnsi"/>
          <w:sz w:val="24"/>
          <w:szCs w:val="24"/>
        </w:rPr>
        <w:t>, they can be provided with a QR code that will enable them to provide their feedback on an online form</w:t>
      </w:r>
      <w:r w:rsidRPr="007679B9">
        <w:rPr>
          <w:rFonts w:cstheme="minorHAnsi"/>
          <w:sz w:val="24"/>
          <w:szCs w:val="24"/>
        </w:rPr>
        <w:t>.</w:t>
      </w:r>
      <w:r w:rsidR="008252FB" w:rsidRPr="007679B9">
        <w:rPr>
          <w:rFonts w:cstheme="minorHAnsi"/>
          <w:sz w:val="24"/>
          <w:szCs w:val="24"/>
        </w:rPr>
        <w:t xml:space="preserve"> Speak to the Quality Team if </w:t>
      </w:r>
      <w:r w:rsidR="009D0F24">
        <w:rPr>
          <w:rFonts w:cstheme="minorHAnsi"/>
          <w:sz w:val="24"/>
          <w:szCs w:val="24"/>
        </w:rPr>
        <w:t xml:space="preserve">this facility would benefit </w:t>
      </w:r>
      <w:proofErr w:type="gramStart"/>
      <w:r w:rsidR="009D0F24">
        <w:rPr>
          <w:rFonts w:cstheme="minorHAnsi"/>
          <w:sz w:val="24"/>
          <w:szCs w:val="24"/>
        </w:rPr>
        <w:t>particular learners</w:t>
      </w:r>
      <w:proofErr w:type="gramEnd"/>
      <w:r w:rsidR="009D0F24">
        <w:rPr>
          <w:rFonts w:cstheme="minorHAnsi"/>
          <w:sz w:val="24"/>
          <w:szCs w:val="24"/>
        </w:rPr>
        <w:t>.</w:t>
      </w:r>
    </w:p>
    <w:p w14:paraId="7956534B" w14:textId="77777777" w:rsidR="00347471" w:rsidRPr="007679B9" w:rsidRDefault="00347471" w:rsidP="00347471">
      <w:pPr>
        <w:pStyle w:val="NoSpacing"/>
        <w:rPr>
          <w:rFonts w:cstheme="minorHAnsi"/>
          <w:sz w:val="24"/>
          <w:szCs w:val="24"/>
        </w:rPr>
      </w:pPr>
    </w:p>
    <w:p w14:paraId="448A62BF" w14:textId="582C8F83" w:rsidR="003A49E3" w:rsidRPr="007679B9" w:rsidRDefault="00347471" w:rsidP="00C25E23">
      <w:pPr>
        <w:pStyle w:val="NoSpacing"/>
        <w:rPr>
          <w:rFonts w:cstheme="minorHAnsi"/>
          <w:sz w:val="24"/>
          <w:szCs w:val="24"/>
        </w:rPr>
      </w:pPr>
      <w:r w:rsidRPr="007679B9">
        <w:rPr>
          <w:rFonts w:cstheme="minorHAnsi"/>
          <w:sz w:val="24"/>
          <w:szCs w:val="24"/>
        </w:rPr>
        <w:t xml:space="preserve">Ensure learners refer to their ILP to help them to complete the sections </w:t>
      </w:r>
      <w:r w:rsidR="009D0F24">
        <w:rPr>
          <w:rFonts w:cstheme="minorHAnsi"/>
          <w:sz w:val="24"/>
          <w:szCs w:val="24"/>
        </w:rPr>
        <w:t>on</w:t>
      </w:r>
      <w:r w:rsidRPr="007679B9">
        <w:rPr>
          <w:rFonts w:cstheme="minorHAnsi"/>
          <w:sz w:val="24"/>
          <w:szCs w:val="24"/>
        </w:rPr>
        <w:t xml:space="preserve"> Tutor Set</w:t>
      </w:r>
      <w:r w:rsidR="009D0F24">
        <w:rPr>
          <w:rFonts w:cstheme="minorHAnsi"/>
          <w:sz w:val="24"/>
          <w:szCs w:val="24"/>
        </w:rPr>
        <w:t>/</w:t>
      </w:r>
      <w:r w:rsidRPr="007679B9">
        <w:rPr>
          <w:rFonts w:cstheme="minorHAnsi"/>
          <w:sz w:val="24"/>
          <w:szCs w:val="24"/>
        </w:rPr>
        <w:t xml:space="preserve">Personal Targets and the transferable skills and aptitudes. For </w:t>
      </w:r>
      <w:r w:rsidRPr="0035359F">
        <w:rPr>
          <w:rFonts w:cstheme="minorHAnsi"/>
          <w:color w:val="FF0000"/>
          <w:sz w:val="24"/>
          <w:szCs w:val="24"/>
        </w:rPr>
        <w:t>Community Learning courses</w:t>
      </w:r>
      <w:r w:rsidRPr="007679B9">
        <w:rPr>
          <w:rFonts w:cstheme="minorHAnsi"/>
          <w:sz w:val="24"/>
          <w:szCs w:val="24"/>
        </w:rPr>
        <w:t xml:space="preserve">, learners must achieve </w:t>
      </w:r>
      <w:r w:rsidRPr="007679B9">
        <w:rPr>
          <w:rFonts w:cstheme="minorHAnsi"/>
          <w:b/>
          <w:bCs/>
          <w:sz w:val="24"/>
          <w:szCs w:val="24"/>
        </w:rPr>
        <w:t>ALL</w:t>
      </w:r>
      <w:r w:rsidRPr="007679B9">
        <w:rPr>
          <w:rFonts w:cstheme="minorHAnsi"/>
          <w:sz w:val="24"/>
          <w:szCs w:val="24"/>
        </w:rPr>
        <w:t xml:space="preserve"> their Course Related and Personal Targets to achieve the course.</w:t>
      </w:r>
      <w:r w:rsidR="003A49E3">
        <w:rPr>
          <w:rFonts w:cstheme="minorHAnsi"/>
          <w:sz w:val="24"/>
          <w:szCs w:val="24"/>
        </w:rPr>
        <w:t xml:space="preserve"> </w:t>
      </w:r>
    </w:p>
    <w:p w14:paraId="34838ADD" w14:textId="35731973" w:rsidR="00256002" w:rsidRPr="007679B9" w:rsidRDefault="00256002" w:rsidP="00C25E23">
      <w:pPr>
        <w:pStyle w:val="NoSpacing"/>
        <w:rPr>
          <w:rFonts w:cstheme="minorHAnsi"/>
          <w:sz w:val="24"/>
          <w:szCs w:val="24"/>
        </w:rPr>
      </w:pPr>
    </w:p>
    <w:p w14:paraId="1BA43077" w14:textId="04E3F6FD" w:rsidR="00256002" w:rsidRPr="007679B9" w:rsidRDefault="00256002" w:rsidP="00C25E23">
      <w:pPr>
        <w:pStyle w:val="NoSpacing"/>
        <w:rPr>
          <w:rFonts w:cstheme="minorHAnsi"/>
          <w:b/>
          <w:bCs/>
          <w:sz w:val="24"/>
          <w:szCs w:val="24"/>
        </w:rPr>
      </w:pPr>
    </w:p>
    <w:p w14:paraId="5B30FD6B" w14:textId="27657CEB" w:rsidR="007B1EA8" w:rsidRPr="00B70059" w:rsidRDefault="00256002" w:rsidP="00C25E23">
      <w:pPr>
        <w:pStyle w:val="NoSpacing"/>
        <w:rPr>
          <w:rFonts w:cstheme="minorHAnsi"/>
          <w:b/>
          <w:bCs/>
          <w:sz w:val="28"/>
          <w:szCs w:val="28"/>
        </w:rPr>
      </w:pPr>
      <w:r w:rsidRPr="00B70059">
        <w:rPr>
          <w:rFonts w:cstheme="minorHAnsi"/>
          <w:b/>
          <w:bCs/>
          <w:sz w:val="28"/>
          <w:szCs w:val="28"/>
        </w:rPr>
        <w:t>TUTOR COURSE REVIEW</w:t>
      </w:r>
    </w:p>
    <w:p w14:paraId="1FB4EED6" w14:textId="4A00AEEB" w:rsidR="00A24414" w:rsidRPr="007679B9" w:rsidRDefault="00A24414" w:rsidP="00C25E23">
      <w:pPr>
        <w:pStyle w:val="NoSpacing"/>
        <w:rPr>
          <w:rFonts w:cstheme="minorHAnsi"/>
          <w:b/>
          <w:bCs/>
          <w:sz w:val="24"/>
          <w:szCs w:val="24"/>
        </w:rPr>
      </w:pPr>
      <w:r w:rsidRPr="007679B9">
        <w:rPr>
          <w:rFonts w:cstheme="minorHAnsi"/>
          <w:b/>
          <w:bCs/>
          <w:noProof/>
          <w:sz w:val="24"/>
          <w:szCs w:val="24"/>
        </w:rPr>
        <w:drawing>
          <wp:anchor distT="0" distB="0" distL="114300" distR="114300" simplePos="0" relativeHeight="251664384" behindDoc="1" locked="0" layoutInCell="1" allowOverlap="1" wp14:anchorId="6E98B07E" wp14:editId="19639662">
            <wp:simplePos x="0" y="0"/>
            <wp:positionH relativeFrom="column">
              <wp:posOffset>4445</wp:posOffset>
            </wp:positionH>
            <wp:positionV relativeFrom="paragraph">
              <wp:posOffset>127667</wp:posOffset>
            </wp:positionV>
            <wp:extent cx="1591310" cy="2286635"/>
            <wp:effectExtent l="0" t="0" r="8890" b="0"/>
            <wp:wrapTight wrapText="bothSides">
              <wp:wrapPolygon edited="0">
                <wp:start x="0" y="0"/>
                <wp:lineTo x="0" y="21414"/>
                <wp:lineTo x="21462" y="21414"/>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1310" cy="2286635"/>
                    </a:xfrm>
                    <a:prstGeom prst="rect">
                      <a:avLst/>
                    </a:prstGeom>
                  </pic:spPr>
                </pic:pic>
              </a:graphicData>
            </a:graphic>
            <wp14:sizeRelH relativeFrom="margin">
              <wp14:pctWidth>0</wp14:pctWidth>
            </wp14:sizeRelH>
            <wp14:sizeRelV relativeFrom="margin">
              <wp14:pctHeight>0</wp14:pctHeight>
            </wp14:sizeRelV>
          </wp:anchor>
        </w:drawing>
      </w:r>
    </w:p>
    <w:p w14:paraId="4E9AD04B" w14:textId="216C47BD" w:rsidR="00B70059" w:rsidRDefault="00A24414" w:rsidP="00C25E23">
      <w:pPr>
        <w:pStyle w:val="NoSpacing"/>
        <w:rPr>
          <w:rFonts w:cstheme="minorHAnsi"/>
          <w:sz w:val="24"/>
          <w:szCs w:val="24"/>
        </w:rPr>
      </w:pPr>
      <w:r w:rsidRPr="007679B9">
        <w:rPr>
          <w:rFonts w:cstheme="minorHAnsi"/>
          <w:b/>
          <w:bCs/>
          <w:sz w:val="24"/>
          <w:szCs w:val="24"/>
        </w:rPr>
        <w:t>This is a mandatory requirement.</w:t>
      </w:r>
      <w:r w:rsidRPr="007679B9">
        <w:rPr>
          <w:rFonts w:cstheme="minorHAnsi"/>
          <w:sz w:val="24"/>
          <w:szCs w:val="24"/>
        </w:rPr>
        <w:t xml:space="preserve"> </w:t>
      </w:r>
      <w:r w:rsidR="00B70059">
        <w:rPr>
          <w:rFonts w:cstheme="minorHAnsi"/>
          <w:sz w:val="24"/>
          <w:szCs w:val="24"/>
        </w:rPr>
        <w:t>All sections must be completed</w:t>
      </w:r>
      <w:r w:rsidR="00EE792D" w:rsidRPr="007679B9">
        <w:rPr>
          <w:rFonts w:cstheme="minorHAnsi"/>
          <w:sz w:val="24"/>
          <w:szCs w:val="24"/>
        </w:rPr>
        <w:t>.</w:t>
      </w:r>
    </w:p>
    <w:p w14:paraId="37695EE9" w14:textId="77777777" w:rsidR="00B70059" w:rsidRDefault="00B70059" w:rsidP="00C25E23">
      <w:pPr>
        <w:pStyle w:val="NoSpacing"/>
        <w:rPr>
          <w:rFonts w:cstheme="minorHAnsi"/>
          <w:sz w:val="24"/>
          <w:szCs w:val="24"/>
        </w:rPr>
      </w:pPr>
    </w:p>
    <w:p w14:paraId="4FCCA08A" w14:textId="491825A9" w:rsidR="00EE792D" w:rsidRPr="007679B9" w:rsidRDefault="00AD3FF8" w:rsidP="00C25E23">
      <w:pPr>
        <w:pStyle w:val="NoSpacing"/>
        <w:rPr>
          <w:rFonts w:cstheme="minorHAnsi"/>
          <w:sz w:val="24"/>
          <w:szCs w:val="24"/>
        </w:rPr>
      </w:pPr>
      <w:r w:rsidRPr="007679B9">
        <w:rPr>
          <w:rFonts w:cstheme="minorHAnsi"/>
          <w:sz w:val="24"/>
          <w:szCs w:val="24"/>
        </w:rPr>
        <w:t>If</w:t>
      </w:r>
      <w:r w:rsidR="009D0F24">
        <w:rPr>
          <w:rFonts w:cstheme="minorHAnsi"/>
          <w:sz w:val="24"/>
          <w:szCs w:val="24"/>
        </w:rPr>
        <w:t>,</w:t>
      </w:r>
      <w:r w:rsidRPr="007679B9">
        <w:rPr>
          <w:rFonts w:cstheme="minorHAnsi"/>
          <w:sz w:val="24"/>
          <w:szCs w:val="24"/>
        </w:rPr>
        <w:t xml:space="preserve"> during the course</w:t>
      </w:r>
      <w:r w:rsidR="009D0F24">
        <w:rPr>
          <w:rFonts w:cstheme="minorHAnsi"/>
          <w:sz w:val="24"/>
          <w:szCs w:val="24"/>
        </w:rPr>
        <w:t>,</w:t>
      </w:r>
      <w:r w:rsidRPr="007679B9">
        <w:rPr>
          <w:rFonts w:cstheme="minorHAnsi"/>
          <w:sz w:val="24"/>
          <w:szCs w:val="24"/>
        </w:rPr>
        <w:t xml:space="preserve"> </w:t>
      </w:r>
      <w:r w:rsidR="009D0F24">
        <w:rPr>
          <w:rFonts w:cstheme="minorHAnsi"/>
          <w:sz w:val="24"/>
          <w:szCs w:val="24"/>
        </w:rPr>
        <w:t>there has been</w:t>
      </w:r>
      <w:r w:rsidRPr="007679B9">
        <w:rPr>
          <w:rFonts w:cstheme="minorHAnsi"/>
          <w:sz w:val="24"/>
          <w:szCs w:val="24"/>
        </w:rPr>
        <w:t xml:space="preserve"> </w:t>
      </w:r>
      <w:r w:rsidR="004B7694" w:rsidRPr="007679B9">
        <w:rPr>
          <w:rFonts w:cstheme="minorHAnsi"/>
          <w:sz w:val="24"/>
          <w:szCs w:val="24"/>
        </w:rPr>
        <w:t>a</w:t>
      </w:r>
      <w:r w:rsidRPr="007679B9">
        <w:rPr>
          <w:rFonts w:cstheme="minorHAnsi"/>
          <w:sz w:val="24"/>
          <w:szCs w:val="24"/>
        </w:rPr>
        <w:t xml:space="preserve"> complaint</w:t>
      </w:r>
      <w:r w:rsidR="004B7694" w:rsidRPr="007679B9">
        <w:rPr>
          <w:rFonts w:cstheme="minorHAnsi"/>
          <w:sz w:val="24"/>
          <w:szCs w:val="24"/>
        </w:rPr>
        <w:t>,</w:t>
      </w:r>
      <w:r w:rsidR="00F61B4F" w:rsidRPr="007679B9">
        <w:rPr>
          <w:rFonts w:cstheme="minorHAnsi"/>
          <w:sz w:val="24"/>
          <w:szCs w:val="24"/>
        </w:rPr>
        <w:t xml:space="preserve"> </w:t>
      </w:r>
      <w:r w:rsidR="004B7694" w:rsidRPr="007679B9">
        <w:rPr>
          <w:rFonts w:cstheme="minorHAnsi"/>
          <w:sz w:val="24"/>
          <w:szCs w:val="24"/>
        </w:rPr>
        <w:t xml:space="preserve">any </w:t>
      </w:r>
      <w:r w:rsidR="0035359F" w:rsidRPr="007679B9">
        <w:rPr>
          <w:rFonts w:cstheme="minorHAnsi"/>
          <w:sz w:val="24"/>
          <w:szCs w:val="24"/>
        </w:rPr>
        <w:t>accidents,</w:t>
      </w:r>
      <w:r w:rsidR="004B7694" w:rsidRPr="007679B9">
        <w:rPr>
          <w:rFonts w:cstheme="minorHAnsi"/>
          <w:sz w:val="24"/>
          <w:szCs w:val="24"/>
        </w:rPr>
        <w:t xml:space="preserve"> o</w:t>
      </w:r>
      <w:r w:rsidR="009D0F24">
        <w:rPr>
          <w:rFonts w:cstheme="minorHAnsi"/>
          <w:sz w:val="24"/>
          <w:szCs w:val="24"/>
        </w:rPr>
        <w:t>r</w:t>
      </w:r>
      <w:r w:rsidR="004B7694" w:rsidRPr="007679B9">
        <w:rPr>
          <w:rFonts w:cstheme="minorHAnsi"/>
          <w:sz w:val="24"/>
          <w:szCs w:val="24"/>
        </w:rPr>
        <w:t xml:space="preserve"> safeguarding incidents</w:t>
      </w:r>
      <w:r w:rsidRPr="007679B9">
        <w:rPr>
          <w:rFonts w:cstheme="minorHAnsi"/>
          <w:sz w:val="24"/>
          <w:szCs w:val="24"/>
        </w:rPr>
        <w:t xml:space="preserve">, </w:t>
      </w:r>
      <w:r w:rsidR="009D0F24">
        <w:rPr>
          <w:rFonts w:cstheme="minorHAnsi"/>
          <w:sz w:val="24"/>
          <w:szCs w:val="24"/>
        </w:rPr>
        <w:t>these must be highlighted on this tutor course review</w:t>
      </w:r>
      <w:r w:rsidRPr="007679B9">
        <w:rPr>
          <w:rFonts w:cstheme="minorHAnsi"/>
          <w:sz w:val="24"/>
          <w:szCs w:val="24"/>
        </w:rPr>
        <w:t>.</w:t>
      </w:r>
    </w:p>
    <w:p w14:paraId="10A10456" w14:textId="77777777" w:rsidR="004B7694" w:rsidRPr="007679B9" w:rsidRDefault="004B7694" w:rsidP="00C25E23">
      <w:pPr>
        <w:pStyle w:val="NoSpacing"/>
        <w:rPr>
          <w:rFonts w:cstheme="minorHAnsi"/>
          <w:sz w:val="24"/>
          <w:szCs w:val="24"/>
        </w:rPr>
      </w:pPr>
    </w:p>
    <w:p w14:paraId="7CAD4587" w14:textId="28CBDC92" w:rsidR="00AD3FF8" w:rsidRPr="007679B9" w:rsidRDefault="004B7694" w:rsidP="00C25E23">
      <w:pPr>
        <w:pStyle w:val="NoSpacing"/>
        <w:rPr>
          <w:rFonts w:cstheme="minorHAnsi"/>
          <w:sz w:val="24"/>
          <w:szCs w:val="24"/>
        </w:rPr>
      </w:pPr>
      <w:r w:rsidRPr="007679B9">
        <w:rPr>
          <w:rFonts w:cstheme="minorHAnsi"/>
          <w:sz w:val="24"/>
          <w:szCs w:val="24"/>
        </w:rPr>
        <w:t xml:space="preserve">The mandatory paperwork section lists all the paperwork that needs to be returned to the Skills and Employment Team. Tick to confirm that these have been </w:t>
      </w:r>
      <w:r w:rsidR="002054ED" w:rsidRPr="007679B9">
        <w:rPr>
          <w:rFonts w:cstheme="minorHAnsi"/>
          <w:sz w:val="24"/>
          <w:szCs w:val="24"/>
        </w:rPr>
        <w:t>submitted</w:t>
      </w:r>
      <w:r w:rsidR="002054ED">
        <w:rPr>
          <w:rFonts w:cstheme="minorHAnsi"/>
          <w:sz w:val="24"/>
          <w:szCs w:val="24"/>
        </w:rPr>
        <w:t xml:space="preserve"> and</w:t>
      </w:r>
      <w:r w:rsidRPr="007679B9">
        <w:rPr>
          <w:rFonts w:cstheme="minorHAnsi"/>
          <w:sz w:val="24"/>
          <w:szCs w:val="24"/>
        </w:rPr>
        <w:t xml:space="preserve"> record any relevant comments/state any issues associated with them.</w:t>
      </w:r>
      <w:r w:rsidR="002054ED">
        <w:rPr>
          <w:rFonts w:cstheme="minorHAnsi"/>
          <w:sz w:val="24"/>
          <w:szCs w:val="24"/>
        </w:rPr>
        <w:t xml:space="preserve"> If there are any concerns about outstanding paperwork or un-reported incidents, speak to the Quality Team by matter of urgency.</w:t>
      </w:r>
    </w:p>
    <w:p w14:paraId="22BDEA3D" w14:textId="39E04500" w:rsidR="004B7694" w:rsidRDefault="004B7694" w:rsidP="00C25E23">
      <w:pPr>
        <w:pStyle w:val="NoSpacing"/>
        <w:rPr>
          <w:rFonts w:cstheme="minorHAnsi"/>
          <w:sz w:val="24"/>
          <w:szCs w:val="24"/>
        </w:rPr>
      </w:pPr>
    </w:p>
    <w:p w14:paraId="75085272" w14:textId="21FAA575" w:rsidR="009D0F24" w:rsidRPr="0035359F" w:rsidRDefault="009D0F24" w:rsidP="0035359F">
      <w:pPr>
        <w:pStyle w:val="NoSpacing"/>
        <w:jc w:val="center"/>
        <w:rPr>
          <w:rFonts w:cstheme="minorHAnsi"/>
          <w:b/>
          <w:bCs/>
          <w:color w:val="FF0000"/>
          <w:sz w:val="24"/>
          <w:szCs w:val="24"/>
        </w:rPr>
      </w:pPr>
      <w:r w:rsidRPr="0035359F">
        <w:rPr>
          <w:rFonts w:cstheme="minorHAnsi"/>
          <w:b/>
          <w:bCs/>
          <w:color w:val="FF0000"/>
          <w:sz w:val="24"/>
          <w:szCs w:val="24"/>
        </w:rPr>
        <w:t xml:space="preserve">It is essential that all safeguarding incidents are reported to the Skills and Employment Safeguarding Officers, Matthew Smith, Ben </w:t>
      </w:r>
      <w:proofErr w:type="gramStart"/>
      <w:r w:rsidRPr="0035359F">
        <w:rPr>
          <w:rFonts w:cstheme="minorHAnsi"/>
          <w:b/>
          <w:bCs/>
          <w:color w:val="FF0000"/>
          <w:sz w:val="24"/>
          <w:szCs w:val="24"/>
        </w:rPr>
        <w:t>Watts</w:t>
      </w:r>
      <w:proofErr w:type="gramEnd"/>
      <w:r w:rsidRPr="0035359F">
        <w:rPr>
          <w:rFonts w:cstheme="minorHAnsi"/>
          <w:b/>
          <w:bCs/>
          <w:color w:val="FF0000"/>
          <w:sz w:val="24"/>
          <w:szCs w:val="24"/>
        </w:rPr>
        <w:t xml:space="preserve"> or Jodie Ronan at the earliest opportunity.</w:t>
      </w:r>
    </w:p>
    <w:p w14:paraId="27AA2E68" w14:textId="77777777" w:rsidR="009D0F24" w:rsidRPr="007679B9" w:rsidRDefault="009D0F24" w:rsidP="00C25E23">
      <w:pPr>
        <w:pStyle w:val="NoSpacing"/>
        <w:rPr>
          <w:rFonts w:cstheme="minorHAnsi"/>
          <w:sz w:val="24"/>
          <w:szCs w:val="24"/>
        </w:rPr>
      </w:pPr>
    </w:p>
    <w:p w14:paraId="2A723036" w14:textId="716B308C" w:rsidR="004B7694" w:rsidRPr="007679B9" w:rsidRDefault="00CD6897" w:rsidP="00C25E23">
      <w:pPr>
        <w:pStyle w:val="NoSpacing"/>
        <w:rPr>
          <w:rFonts w:cstheme="minorHAnsi"/>
          <w:sz w:val="24"/>
          <w:szCs w:val="24"/>
        </w:rPr>
      </w:pPr>
      <w:r w:rsidRPr="007679B9">
        <w:rPr>
          <w:rFonts w:cstheme="minorHAnsi"/>
          <w:b/>
          <w:bCs/>
          <w:sz w:val="24"/>
          <w:szCs w:val="24"/>
        </w:rPr>
        <w:t xml:space="preserve">Comments from Learners: </w:t>
      </w:r>
      <w:r w:rsidRPr="007679B9">
        <w:rPr>
          <w:rFonts w:cstheme="minorHAnsi"/>
          <w:sz w:val="24"/>
          <w:szCs w:val="24"/>
        </w:rPr>
        <w:t xml:space="preserve">refer to the learner feedback forms to summarise the strengths and areas for improvement as stated by the learners. State how many of the learners returned similar comments, and any actions </w:t>
      </w:r>
      <w:r w:rsidR="002054ED">
        <w:rPr>
          <w:rFonts w:cstheme="minorHAnsi"/>
          <w:sz w:val="24"/>
          <w:szCs w:val="24"/>
        </w:rPr>
        <w:t>required i</w:t>
      </w:r>
      <w:r w:rsidRPr="007679B9">
        <w:rPr>
          <w:rFonts w:cstheme="minorHAnsi"/>
          <w:sz w:val="24"/>
          <w:szCs w:val="24"/>
        </w:rPr>
        <w:t>n relation to them.</w:t>
      </w:r>
    </w:p>
    <w:p w14:paraId="740BEAC9" w14:textId="5DD32F00" w:rsidR="00CD6897" w:rsidRPr="007679B9" w:rsidRDefault="00CD6897" w:rsidP="00C25E23">
      <w:pPr>
        <w:pStyle w:val="NoSpacing"/>
        <w:rPr>
          <w:rFonts w:cstheme="minorHAnsi"/>
          <w:sz w:val="24"/>
          <w:szCs w:val="24"/>
        </w:rPr>
      </w:pPr>
      <w:r w:rsidRPr="007679B9">
        <w:rPr>
          <w:rFonts w:cstheme="minorHAnsi"/>
          <w:b/>
          <w:bCs/>
          <w:sz w:val="24"/>
          <w:szCs w:val="24"/>
        </w:rPr>
        <w:lastRenderedPageBreak/>
        <w:t xml:space="preserve">Tutor Evaluation: </w:t>
      </w:r>
      <w:r w:rsidR="00602D74" w:rsidRPr="007679B9">
        <w:rPr>
          <w:rFonts w:cstheme="minorHAnsi"/>
          <w:sz w:val="24"/>
          <w:szCs w:val="24"/>
        </w:rPr>
        <w:t>evaluate the feedback received. Did the learners like the venue? Did they feel supported? Had they developed their transferable skills etc? W</w:t>
      </w:r>
      <w:r w:rsidRPr="007679B9">
        <w:rPr>
          <w:rFonts w:cstheme="minorHAnsi"/>
          <w:sz w:val="24"/>
          <w:szCs w:val="24"/>
        </w:rPr>
        <w:t xml:space="preserve">hat is the </w:t>
      </w:r>
      <w:r w:rsidR="00602D74" w:rsidRPr="007679B9">
        <w:rPr>
          <w:rFonts w:cstheme="minorHAnsi"/>
          <w:sz w:val="24"/>
          <w:szCs w:val="24"/>
        </w:rPr>
        <w:t>tutor’s</w:t>
      </w:r>
      <w:r w:rsidRPr="007679B9">
        <w:rPr>
          <w:rFonts w:cstheme="minorHAnsi"/>
          <w:sz w:val="24"/>
          <w:szCs w:val="24"/>
        </w:rPr>
        <w:t xml:space="preserve"> opinion regarding the feedback received? Include evidence that agrees or disagrees with the learner feedback</w:t>
      </w:r>
      <w:r w:rsidR="00602D74" w:rsidRPr="007679B9">
        <w:rPr>
          <w:rFonts w:cstheme="minorHAnsi"/>
          <w:sz w:val="24"/>
          <w:szCs w:val="24"/>
        </w:rPr>
        <w:t xml:space="preserve"> received.</w:t>
      </w:r>
    </w:p>
    <w:p w14:paraId="399FB2C1" w14:textId="3E9976C5" w:rsidR="00602D74" w:rsidRPr="007679B9" w:rsidRDefault="00602D74" w:rsidP="00C25E23">
      <w:pPr>
        <w:pStyle w:val="NoSpacing"/>
        <w:rPr>
          <w:rFonts w:cstheme="minorHAnsi"/>
          <w:sz w:val="24"/>
          <w:szCs w:val="24"/>
        </w:rPr>
      </w:pPr>
    </w:p>
    <w:p w14:paraId="206E498C" w14:textId="765824E9" w:rsidR="00602D74" w:rsidRPr="007679B9" w:rsidRDefault="00602D74" w:rsidP="00C25E23">
      <w:pPr>
        <w:pStyle w:val="NoSpacing"/>
        <w:rPr>
          <w:rFonts w:cstheme="minorHAnsi"/>
          <w:sz w:val="24"/>
          <w:szCs w:val="24"/>
        </w:rPr>
      </w:pPr>
      <w:r w:rsidRPr="007679B9">
        <w:rPr>
          <w:rFonts w:cstheme="minorHAnsi"/>
          <w:b/>
          <w:bCs/>
          <w:sz w:val="24"/>
          <w:szCs w:val="24"/>
        </w:rPr>
        <w:t xml:space="preserve">Tutor Reflection: </w:t>
      </w:r>
      <w:r w:rsidRPr="007679B9">
        <w:rPr>
          <w:rFonts w:cstheme="minorHAnsi"/>
          <w:sz w:val="24"/>
          <w:szCs w:val="24"/>
        </w:rPr>
        <w:t>Some examples of what could</w:t>
      </w:r>
      <w:r w:rsidR="002054ED">
        <w:rPr>
          <w:rFonts w:cstheme="minorHAnsi"/>
          <w:sz w:val="24"/>
          <w:szCs w:val="24"/>
        </w:rPr>
        <w:t xml:space="preserve"> be</w:t>
      </w:r>
      <w:r w:rsidRPr="007679B9">
        <w:rPr>
          <w:rFonts w:cstheme="minorHAnsi"/>
          <w:sz w:val="24"/>
          <w:szCs w:val="24"/>
        </w:rPr>
        <w:t xml:space="preserve"> reflect</w:t>
      </w:r>
      <w:r w:rsidR="002054ED">
        <w:rPr>
          <w:rFonts w:cstheme="minorHAnsi"/>
          <w:sz w:val="24"/>
          <w:szCs w:val="24"/>
        </w:rPr>
        <w:t>ed</w:t>
      </w:r>
      <w:r w:rsidRPr="007679B9">
        <w:rPr>
          <w:rFonts w:cstheme="minorHAnsi"/>
          <w:sz w:val="24"/>
          <w:szCs w:val="24"/>
        </w:rPr>
        <w:t xml:space="preserve"> on could include, course goals - were they met? Did the learners achieve their targets? Were the handouts useful? What could be done differently next time? What worked well</w:t>
      </w:r>
      <w:r w:rsidR="0035359F">
        <w:rPr>
          <w:rFonts w:cstheme="minorHAnsi"/>
          <w:sz w:val="24"/>
          <w:szCs w:val="24"/>
        </w:rPr>
        <w:t>?</w:t>
      </w:r>
      <w:r w:rsidRPr="007679B9">
        <w:rPr>
          <w:rFonts w:cstheme="minorHAnsi"/>
          <w:sz w:val="24"/>
          <w:szCs w:val="24"/>
        </w:rPr>
        <w:t xml:space="preserve"> Are there any areas of good practice that could </w:t>
      </w:r>
      <w:r w:rsidR="002054ED">
        <w:rPr>
          <w:rFonts w:cstheme="minorHAnsi"/>
          <w:sz w:val="24"/>
          <w:szCs w:val="24"/>
        </w:rPr>
        <w:t xml:space="preserve">be </w:t>
      </w:r>
      <w:r w:rsidRPr="007679B9">
        <w:rPr>
          <w:rFonts w:cstheme="minorHAnsi"/>
          <w:sz w:val="24"/>
          <w:szCs w:val="24"/>
        </w:rPr>
        <w:t>share</w:t>
      </w:r>
      <w:r w:rsidR="002054ED">
        <w:rPr>
          <w:rFonts w:cstheme="minorHAnsi"/>
          <w:sz w:val="24"/>
          <w:szCs w:val="24"/>
        </w:rPr>
        <w:t>d</w:t>
      </w:r>
      <w:r w:rsidRPr="007679B9">
        <w:rPr>
          <w:rFonts w:cstheme="minorHAnsi"/>
          <w:sz w:val="24"/>
          <w:szCs w:val="24"/>
        </w:rPr>
        <w:t xml:space="preserve"> with others?</w:t>
      </w:r>
    </w:p>
    <w:p w14:paraId="48409602" w14:textId="70C7943B" w:rsidR="00E2086F" w:rsidRPr="007679B9" w:rsidRDefault="00E2086F" w:rsidP="00C25E23">
      <w:pPr>
        <w:pStyle w:val="NoSpacing"/>
        <w:rPr>
          <w:rFonts w:cstheme="minorHAnsi"/>
          <w:sz w:val="24"/>
          <w:szCs w:val="24"/>
        </w:rPr>
      </w:pPr>
    </w:p>
    <w:p w14:paraId="338E7C8B" w14:textId="5EE57ED7" w:rsidR="00E2086F" w:rsidRDefault="00E2086F" w:rsidP="00C25E23">
      <w:pPr>
        <w:pStyle w:val="NoSpacing"/>
        <w:rPr>
          <w:rFonts w:cstheme="minorHAnsi"/>
          <w:sz w:val="24"/>
          <w:szCs w:val="24"/>
        </w:rPr>
      </w:pPr>
      <w:r w:rsidRPr="007679B9">
        <w:rPr>
          <w:rFonts w:cstheme="minorHAnsi"/>
          <w:b/>
          <w:bCs/>
          <w:sz w:val="24"/>
          <w:szCs w:val="24"/>
        </w:rPr>
        <w:t xml:space="preserve">Provider Comment: </w:t>
      </w:r>
      <w:r w:rsidRPr="007679B9">
        <w:rPr>
          <w:rFonts w:cstheme="minorHAnsi"/>
          <w:sz w:val="24"/>
          <w:szCs w:val="24"/>
        </w:rPr>
        <w:t>this is for the attention of the contract manager and gives them the opportunity to comment on the feedback received from the learners, and the tutor evaluation/reflection. The contract manager may also wish to highlight any areas for the attention of the Skills and Employment Team.</w:t>
      </w:r>
    </w:p>
    <w:p w14:paraId="253FD7A6" w14:textId="7D083F5F" w:rsidR="00DF65F9" w:rsidRDefault="00DF65F9" w:rsidP="00C25E23">
      <w:pPr>
        <w:pStyle w:val="NoSpacing"/>
        <w:rPr>
          <w:rFonts w:cstheme="minorHAnsi"/>
          <w:sz w:val="24"/>
          <w:szCs w:val="24"/>
        </w:rPr>
      </w:pPr>
    </w:p>
    <w:p w14:paraId="40742CAD" w14:textId="77777777" w:rsidR="005B1346" w:rsidRDefault="005B1346" w:rsidP="00C25E23">
      <w:pPr>
        <w:pStyle w:val="NoSpacing"/>
        <w:rPr>
          <w:rFonts w:cstheme="minorHAnsi"/>
          <w:sz w:val="24"/>
          <w:szCs w:val="24"/>
        </w:rPr>
      </w:pPr>
    </w:p>
    <w:p w14:paraId="55D71C51" w14:textId="121928DF" w:rsidR="00DF65F9" w:rsidRDefault="004E0BE0" w:rsidP="004E0BE0">
      <w:pPr>
        <w:rPr>
          <w:rFonts w:cstheme="minorHAnsi"/>
          <w:b/>
          <w:bCs/>
          <w:sz w:val="28"/>
          <w:szCs w:val="28"/>
        </w:rPr>
      </w:pPr>
      <w:r>
        <w:rPr>
          <w:rFonts w:cstheme="minorHAnsi"/>
          <w:b/>
          <w:bCs/>
          <w:sz w:val="28"/>
          <w:szCs w:val="28"/>
        </w:rPr>
        <w:t>SKILLS AND EMPLOYMENT CONTACTS</w:t>
      </w:r>
    </w:p>
    <w:p w14:paraId="4D4B8124" w14:textId="426AC104" w:rsidR="005B1346" w:rsidRPr="005B1346" w:rsidRDefault="005B1346" w:rsidP="004E0BE0">
      <w:pPr>
        <w:rPr>
          <w:rFonts w:cstheme="minorHAnsi"/>
          <w:sz w:val="24"/>
          <w:szCs w:val="24"/>
        </w:rPr>
      </w:pPr>
      <w:r w:rsidRPr="005B1346">
        <w:rPr>
          <w:rFonts w:cstheme="minorHAnsi"/>
          <w:sz w:val="24"/>
          <w:szCs w:val="24"/>
        </w:rPr>
        <w:t>The following are a list of Skills and Employment contacts who may be able to assist with any queries relating to provision:</w:t>
      </w:r>
    </w:p>
    <w:tbl>
      <w:tblPr>
        <w:tblStyle w:val="TableGrid"/>
        <w:tblW w:w="0" w:type="auto"/>
        <w:tblLook w:val="04A0" w:firstRow="1" w:lastRow="0" w:firstColumn="1" w:lastColumn="0" w:noHBand="0" w:noVBand="1"/>
      </w:tblPr>
      <w:tblGrid>
        <w:gridCol w:w="1555"/>
        <w:gridCol w:w="3402"/>
        <w:gridCol w:w="5237"/>
      </w:tblGrid>
      <w:tr w:rsidR="006E69E4" w:rsidRPr="00DF65F9" w14:paraId="1C1B7CE1" w14:textId="77777777" w:rsidTr="00905782">
        <w:tc>
          <w:tcPr>
            <w:tcW w:w="10194" w:type="dxa"/>
            <w:gridSpan w:val="3"/>
            <w:shd w:val="clear" w:color="auto" w:fill="D9E2F3" w:themeFill="accent1" w:themeFillTint="33"/>
            <w:vAlign w:val="center"/>
          </w:tcPr>
          <w:p w14:paraId="33FA159A" w14:textId="0A855012" w:rsidR="006E69E4" w:rsidRPr="006E69E4" w:rsidRDefault="006E69E4" w:rsidP="006E69E4">
            <w:pPr>
              <w:pStyle w:val="NoSpacing"/>
              <w:jc w:val="center"/>
              <w:rPr>
                <w:rFonts w:cstheme="minorHAnsi"/>
                <w:b/>
                <w:bCs/>
                <w:sz w:val="24"/>
                <w:szCs w:val="24"/>
              </w:rPr>
            </w:pPr>
            <w:r w:rsidRPr="006E69E4">
              <w:rPr>
                <w:rFonts w:cstheme="minorHAnsi"/>
                <w:b/>
                <w:bCs/>
                <w:sz w:val="24"/>
                <w:szCs w:val="24"/>
              </w:rPr>
              <w:t>Senior Management Team</w:t>
            </w:r>
          </w:p>
        </w:tc>
      </w:tr>
      <w:tr w:rsidR="00DF65F9" w:rsidRPr="00DF65F9" w14:paraId="414ECD4F" w14:textId="77777777" w:rsidTr="0035359F">
        <w:tc>
          <w:tcPr>
            <w:tcW w:w="1555" w:type="dxa"/>
            <w:vAlign w:val="center"/>
          </w:tcPr>
          <w:p w14:paraId="70079482" w14:textId="3CBEC6AD" w:rsidR="00DF65F9" w:rsidRPr="00DF65F9" w:rsidRDefault="00DF65F9" w:rsidP="00464F9C">
            <w:pPr>
              <w:pStyle w:val="NoSpacing"/>
              <w:rPr>
                <w:rFonts w:cstheme="minorHAnsi"/>
                <w:sz w:val="24"/>
                <w:szCs w:val="24"/>
              </w:rPr>
            </w:pPr>
            <w:r w:rsidRPr="00DF65F9">
              <w:rPr>
                <w:rFonts w:cstheme="minorHAnsi"/>
                <w:sz w:val="24"/>
                <w:szCs w:val="24"/>
              </w:rPr>
              <w:t>Matthew Smith</w:t>
            </w:r>
          </w:p>
        </w:tc>
        <w:tc>
          <w:tcPr>
            <w:tcW w:w="3402" w:type="dxa"/>
            <w:vAlign w:val="center"/>
          </w:tcPr>
          <w:p w14:paraId="250BBAFB" w14:textId="77777777" w:rsidR="00C66DCF" w:rsidRDefault="00DF65F9" w:rsidP="00464F9C">
            <w:pPr>
              <w:pStyle w:val="NoSpacing"/>
              <w:rPr>
                <w:rFonts w:cstheme="minorHAnsi"/>
                <w:sz w:val="24"/>
                <w:szCs w:val="24"/>
              </w:rPr>
            </w:pPr>
            <w:r>
              <w:rPr>
                <w:rFonts w:cstheme="minorHAnsi"/>
                <w:sz w:val="24"/>
                <w:szCs w:val="24"/>
              </w:rPr>
              <w:t>Skills and Employment Manager</w:t>
            </w:r>
          </w:p>
          <w:p w14:paraId="6DD9366F" w14:textId="46903345" w:rsidR="00DF65F9" w:rsidRPr="00DF65F9" w:rsidRDefault="00DF65F9" w:rsidP="00464F9C">
            <w:pPr>
              <w:pStyle w:val="NoSpacing"/>
              <w:rPr>
                <w:rFonts w:cstheme="minorHAnsi"/>
                <w:sz w:val="24"/>
                <w:szCs w:val="24"/>
              </w:rPr>
            </w:pPr>
            <w:r w:rsidRPr="00C66DCF">
              <w:rPr>
                <w:rFonts w:cstheme="minorHAnsi"/>
                <w:color w:val="FF0000"/>
                <w:sz w:val="24"/>
                <w:szCs w:val="24"/>
              </w:rPr>
              <w:t>Safeguarding Lead</w:t>
            </w:r>
          </w:p>
        </w:tc>
        <w:tc>
          <w:tcPr>
            <w:tcW w:w="5237" w:type="dxa"/>
            <w:vAlign w:val="center"/>
          </w:tcPr>
          <w:p w14:paraId="1C8A3339" w14:textId="216E8C34" w:rsidR="00DF65F9" w:rsidRDefault="00DF65F9" w:rsidP="00464F9C">
            <w:pPr>
              <w:pStyle w:val="NoSpacing"/>
              <w:rPr>
                <w:rFonts w:cstheme="minorHAnsi"/>
                <w:sz w:val="24"/>
                <w:szCs w:val="24"/>
              </w:rPr>
            </w:pPr>
            <w:r>
              <w:rPr>
                <w:rFonts w:cstheme="minorHAnsi"/>
                <w:sz w:val="24"/>
                <w:szCs w:val="24"/>
              </w:rPr>
              <w:t>07990 532840</w:t>
            </w:r>
          </w:p>
          <w:p w14:paraId="410A403A" w14:textId="16177257" w:rsidR="00DF65F9" w:rsidRPr="00DF65F9" w:rsidRDefault="00DF65F9" w:rsidP="00464F9C">
            <w:pPr>
              <w:pStyle w:val="NoSpacing"/>
              <w:rPr>
                <w:rFonts w:cstheme="minorHAnsi"/>
                <w:sz w:val="24"/>
                <w:szCs w:val="24"/>
              </w:rPr>
            </w:pPr>
            <w:r w:rsidRPr="00DF65F9">
              <w:rPr>
                <w:rFonts w:cstheme="minorHAnsi"/>
                <w:sz w:val="24"/>
                <w:szCs w:val="24"/>
              </w:rPr>
              <w:t>matthew.smith@cheshirewestandchester.gov.uk</w:t>
            </w:r>
          </w:p>
        </w:tc>
      </w:tr>
      <w:tr w:rsidR="00DF65F9" w:rsidRPr="00DF65F9" w14:paraId="2306A1BC" w14:textId="77777777" w:rsidTr="0035359F">
        <w:tc>
          <w:tcPr>
            <w:tcW w:w="1555" w:type="dxa"/>
            <w:vAlign w:val="center"/>
          </w:tcPr>
          <w:p w14:paraId="07271A2F" w14:textId="1EC3DE26" w:rsidR="00DF65F9" w:rsidRPr="00DF65F9" w:rsidRDefault="00DF65F9" w:rsidP="00464F9C">
            <w:pPr>
              <w:pStyle w:val="NoSpacing"/>
              <w:rPr>
                <w:rFonts w:cstheme="minorHAnsi"/>
                <w:sz w:val="24"/>
                <w:szCs w:val="24"/>
              </w:rPr>
            </w:pPr>
            <w:r>
              <w:rPr>
                <w:rFonts w:cstheme="minorHAnsi"/>
                <w:sz w:val="24"/>
                <w:szCs w:val="24"/>
              </w:rPr>
              <w:t>Ben Watts</w:t>
            </w:r>
          </w:p>
        </w:tc>
        <w:tc>
          <w:tcPr>
            <w:tcW w:w="3402" w:type="dxa"/>
            <w:vAlign w:val="center"/>
          </w:tcPr>
          <w:p w14:paraId="56A6494F" w14:textId="77777777" w:rsidR="00DF65F9" w:rsidRDefault="00DF65F9" w:rsidP="00464F9C">
            <w:pPr>
              <w:pStyle w:val="NoSpacing"/>
              <w:rPr>
                <w:rFonts w:cstheme="minorHAnsi"/>
                <w:sz w:val="24"/>
                <w:szCs w:val="24"/>
              </w:rPr>
            </w:pPr>
            <w:r>
              <w:rPr>
                <w:rFonts w:cstheme="minorHAnsi"/>
                <w:sz w:val="24"/>
                <w:szCs w:val="24"/>
              </w:rPr>
              <w:t>Sen</w:t>
            </w:r>
            <w:r w:rsidR="00C66DCF">
              <w:rPr>
                <w:rFonts w:cstheme="minorHAnsi"/>
                <w:sz w:val="24"/>
                <w:szCs w:val="24"/>
              </w:rPr>
              <w:t>ior Officer – Commissioning, Performance and Quality</w:t>
            </w:r>
          </w:p>
          <w:p w14:paraId="02241F52" w14:textId="7EEB7455" w:rsidR="00C66DCF" w:rsidRPr="00DF65F9" w:rsidRDefault="00C66DCF" w:rsidP="00464F9C">
            <w:pPr>
              <w:pStyle w:val="NoSpacing"/>
              <w:rPr>
                <w:rFonts w:cstheme="minorHAnsi"/>
                <w:sz w:val="24"/>
                <w:szCs w:val="24"/>
              </w:rPr>
            </w:pPr>
            <w:r w:rsidRPr="00C66DCF">
              <w:rPr>
                <w:rFonts w:cstheme="minorHAnsi"/>
                <w:color w:val="FF0000"/>
                <w:sz w:val="24"/>
                <w:szCs w:val="24"/>
              </w:rPr>
              <w:t>Deputy Safeguarding Officer</w:t>
            </w:r>
          </w:p>
        </w:tc>
        <w:tc>
          <w:tcPr>
            <w:tcW w:w="5237" w:type="dxa"/>
            <w:vAlign w:val="center"/>
          </w:tcPr>
          <w:p w14:paraId="455231E5" w14:textId="77777777" w:rsidR="00DF65F9" w:rsidRDefault="00C66DCF" w:rsidP="00464F9C">
            <w:pPr>
              <w:pStyle w:val="NoSpacing"/>
              <w:rPr>
                <w:rFonts w:cstheme="minorHAnsi"/>
                <w:sz w:val="24"/>
                <w:szCs w:val="24"/>
              </w:rPr>
            </w:pPr>
            <w:r>
              <w:rPr>
                <w:rFonts w:cstheme="minorHAnsi"/>
                <w:sz w:val="24"/>
                <w:szCs w:val="24"/>
              </w:rPr>
              <w:t>07881 500226</w:t>
            </w:r>
          </w:p>
          <w:p w14:paraId="3ED240A4" w14:textId="4E472560" w:rsidR="00C66DCF" w:rsidRPr="00DF65F9" w:rsidRDefault="00C66DCF" w:rsidP="00464F9C">
            <w:pPr>
              <w:pStyle w:val="NoSpacing"/>
              <w:rPr>
                <w:rFonts w:cstheme="minorHAnsi"/>
                <w:sz w:val="24"/>
                <w:szCs w:val="24"/>
              </w:rPr>
            </w:pPr>
            <w:r>
              <w:rPr>
                <w:rFonts w:cstheme="minorHAnsi"/>
                <w:sz w:val="24"/>
                <w:szCs w:val="24"/>
              </w:rPr>
              <w:t>benjamin.watts@cheshirewestandchester.gov.uk</w:t>
            </w:r>
          </w:p>
        </w:tc>
      </w:tr>
      <w:tr w:rsidR="00DF65F9" w:rsidRPr="00DF65F9" w14:paraId="3DEEE0BD" w14:textId="77777777" w:rsidTr="0035359F">
        <w:tc>
          <w:tcPr>
            <w:tcW w:w="1555" w:type="dxa"/>
            <w:vAlign w:val="center"/>
          </w:tcPr>
          <w:p w14:paraId="50775EB8" w14:textId="0E76CD99" w:rsidR="00DF65F9" w:rsidRPr="00DF65F9" w:rsidRDefault="00C66DCF" w:rsidP="00464F9C">
            <w:pPr>
              <w:pStyle w:val="NoSpacing"/>
              <w:rPr>
                <w:rFonts w:cstheme="minorHAnsi"/>
                <w:sz w:val="24"/>
                <w:szCs w:val="24"/>
              </w:rPr>
            </w:pPr>
            <w:r>
              <w:rPr>
                <w:rFonts w:cstheme="minorHAnsi"/>
                <w:sz w:val="24"/>
                <w:szCs w:val="24"/>
              </w:rPr>
              <w:t>Jodie Ronan</w:t>
            </w:r>
          </w:p>
        </w:tc>
        <w:tc>
          <w:tcPr>
            <w:tcW w:w="3402" w:type="dxa"/>
            <w:vAlign w:val="center"/>
          </w:tcPr>
          <w:p w14:paraId="03655184" w14:textId="77777777" w:rsidR="0035359F" w:rsidRPr="0035359F" w:rsidRDefault="00C66DCF" w:rsidP="0035359F">
            <w:pPr>
              <w:rPr>
                <w:rFonts w:cstheme="minorHAnsi"/>
                <w:sz w:val="24"/>
                <w:szCs w:val="24"/>
              </w:rPr>
            </w:pPr>
            <w:r>
              <w:rPr>
                <w:rFonts w:cstheme="minorHAnsi"/>
                <w:sz w:val="24"/>
                <w:szCs w:val="24"/>
              </w:rPr>
              <w:t xml:space="preserve">Senior Officer – </w:t>
            </w:r>
            <w:r w:rsidR="0035359F" w:rsidRPr="0035359F">
              <w:rPr>
                <w:rFonts w:cstheme="minorHAnsi"/>
                <w:sz w:val="24"/>
                <w:szCs w:val="24"/>
              </w:rPr>
              <w:t>Curriculum Development and Delivery</w:t>
            </w:r>
          </w:p>
          <w:p w14:paraId="0E79A63E" w14:textId="32BA41D3" w:rsidR="00C66DCF" w:rsidRPr="00DF65F9" w:rsidRDefault="00C66DCF" w:rsidP="00464F9C">
            <w:pPr>
              <w:pStyle w:val="NoSpacing"/>
              <w:rPr>
                <w:rFonts w:cstheme="minorHAnsi"/>
                <w:sz w:val="24"/>
                <w:szCs w:val="24"/>
              </w:rPr>
            </w:pPr>
            <w:r w:rsidRPr="00C66DCF">
              <w:rPr>
                <w:rFonts w:cstheme="minorHAnsi"/>
                <w:color w:val="FF0000"/>
                <w:sz w:val="24"/>
                <w:szCs w:val="24"/>
              </w:rPr>
              <w:t>Deputy Safeguarding Officer</w:t>
            </w:r>
          </w:p>
        </w:tc>
        <w:tc>
          <w:tcPr>
            <w:tcW w:w="5237" w:type="dxa"/>
            <w:vAlign w:val="center"/>
          </w:tcPr>
          <w:p w14:paraId="6BEB537D" w14:textId="7F72E970" w:rsidR="00DF65F9" w:rsidRPr="00DF65F9" w:rsidRDefault="00C66DCF" w:rsidP="00464F9C">
            <w:pPr>
              <w:pStyle w:val="NoSpacing"/>
              <w:rPr>
                <w:rFonts w:cstheme="minorHAnsi"/>
                <w:sz w:val="24"/>
                <w:szCs w:val="24"/>
              </w:rPr>
            </w:pPr>
            <w:r>
              <w:rPr>
                <w:rFonts w:cstheme="minorHAnsi"/>
                <w:sz w:val="24"/>
                <w:szCs w:val="24"/>
              </w:rPr>
              <w:t>jodie.ronan@chesirewestandchester.gov.uk</w:t>
            </w:r>
          </w:p>
        </w:tc>
      </w:tr>
      <w:tr w:rsidR="00DF65F9" w:rsidRPr="00DF65F9" w14:paraId="088C140F" w14:textId="77777777" w:rsidTr="0035359F">
        <w:tc>
          <w:tcPr>
            <w:tcW w:w="1555" w:type="dxa"/>
            <w:vAlign w:val="center"/>
          </w:tcPr>
          <w:p w14:paraId="10309618" w14:textId="528615D1" w:rsidR="00DF65F9" w:rsidRPr="00DF65F9" w:rsidRDefault="00C66DCF" w:rsidP="00464F9C">
            <w:pPr>
              <w:pStyle w:val="NoSpacing"/>
              <w:rPr>
                <w:rFonts w:cstheme="minorHAnsi"/>
                <w:sz w:val="24"/>
                <w:szCs w:val="24"/>
              </w:rPr>
            </w:pPr>
            <w:r>
              <w:rPr>
                <w:rFonts w:cstheme="minorHAnsi"/>
                <w:sz w:val="24"/>
                <w:szCs w:val="24"/>
              </w:rPr>
              <w:t>Alison Reid</w:t>
            </w:r>
          </w:p>
        </w:tc>
        <w:tc>
          <w:tcPr>
            <w:tcW w:w="3402" w:type="dxa"/>
            <w:vAlign w:val="center"/>
          </w:tcPr>
          <w:p w14:paraId="32FACB9F" w14:textId="1F418936" w:rsidR="00DF65F9" w:rsidRPr="00DF65F9" w:rsidRDefault="00C66DCF" w:rsidP="00464F9C">
            <w:pPr>
              <w:pStyle w:val="NoSpacing"/>
              <w:rPr>
                <w:rFonts w:cstheme="minorHAnsi"/>
                <w:sz w:val="24"/>
                <w:szCs w:val="24"/>
              </w:rPr>
            </w:pPr>
            <w:r>
              <w:rPr>
                <w:rFonts w:cstheme="minorHAnsi"/>
                <w:sz w:val="24"/>
                <w:szCs w:val="24"/>
              </w:rPr>
              <w:t>Senior Officer</w:t>
            </w:r>
            <w:r w:rsidR="00AC7A42">
              <w:rPr>
                <w:rFonts w:cstheme="minorHAnsi"/>
                <w:sz w:val="24"/>
                <w:szCs w:val="24"/>
              </w:rPr>
              <w:t xml:space="preserve"> - </w:t>
            </w:r>
            <w:r>
              <w:rPr>
                <w:rFonts w:cstheme="minorHAnsi"/>
                <w:sz w:val="24"/>
                <w:szCs w:val="24"/>
              </w:rPr>
              <w:t>Work Zones</w:t>
            </w:r>
          </w:p>
        </w:tc>
        <w:tc>
          <w:tcPr>
            <w:tcW w:w="5237" w:type="dxa"/>
            <w:vAlign w:val="center"/>
          </w:tcPr>
          <w:p w14:paraId="5A624F61" w14:textId="32895514" w:rsidR="00DF65F9" w:rsidRPr="00DF65F9" w:rsidRDefault="00C66DCF" w:rsidP="00464F9C">
            <w:pPr>
              <w:pStyle w:val="NoSpacing"/>
              <w:rPr>
                <w:rFonts w:cstheme="minorHAnsi"/>
                <w:sz w:val="24"/>
                <w:szCs w:val="24"/>
              </w:rPr>
            </w:pPr>
            <w:r>
              <w:rPr>
                <w:rFonts w:cstheme="minorHAnsi"/>
                <w:sz w:val="24"/>
                <w:szCs w:val="24"/>
              </w:rPr>
              <w:t>alison.reid@cheshirewestandchester.gov.uk</w:t>
            </w:r>
          </w:p>
        </w:tc>
      </w:tr>
      <w:tr w:rsidR="00AC7A42" w:rsidRPr="00DF65F9" w14:paraId="786D145C" w14:textId="77777777" w:rsidTr="0035359F">
        <w:tc>
          <w:tcPr>
            <w:tcW w:w="1555" w:type="dxa"/>
            <w:vAlign w:val="center"/>
          </w:tcPr>
          <w:p w14:paraId="623F8492" w14:textId="1981D8FF" w:rsidR="00AC7A42" w:rsidRDefault="00AC7A42" w:rsidP="00464F9C">
            <w:pPr>
              <w:pStyle w:val="NoSpacing"/>
              <w:rPr>
                <w:rFonts w:cstheme="minorHAnsi"/>
                <w:sz w:val="24"/>
                <w:szCs w:val="24"/>
              </w:rPr>
            </w:pPr>
            <w:r>
              <w:rPr>
                <w:rFonts w:cstheme="minorHAnsi"/>
                <w:sz w:val="24"/>
                <w:szCs w:val="24"/>
              </w:rPr>
              <w:t>James Holden</w:t>
            </w:r>
          </w:p>
        </w:tc>
        <w:tc>
          <w:tcPr>
            <w:tcW w:w="3402" w:type="dxa"/>
            <w:vAlign w:val="center"/>
          </w:tcPr>
          <w:p w14:paraId="39CDCD26" w14:textId="7D6761F6" w:rsidR="00AC7A42" w:rsidRDefault="00AC7A42" w:rsidP="00464F9C">
            <w:pPr>
              <w:pStyle w:val="NoSpacing"/>
              <w:rPr>
                <w:rFonts w:cstheme="minorHAnsi"/>
                <w:sz w:val="24"/>
                <w:szCs w:val="24"/>
              </w:rPr>
            </w:pPr>
            <w:r>
              <w:rPr>
                <w:rFonts w:cstheme="minorHAnsi"/>
                <w:sz w:val="24"/>
                <w:szCs w:val="24"/>
              </w:rPr>
              <w:t>Senior Officer – Employment Support</w:t>
            </w:r>
          </w:p>
        </w:tc>
        <w:tc>
          <w:tcPr>
            <w:tcW w:w="5237" w:type="dxa"/>
            <w:vAlign w:val="center"/>
          </w:tcPr>
          <w:p w14:paraId="27440B2A" w14:textId="2480E4E0" w:rsidR="00AC7A42" w:rsidRDefault="00AC7A42" w:rsidP="00464F9C">
            <w:pPr>
              <w:pStyle w:val="NoSpacing"/>
              <w:rPr>
                <w:rFonts w:cstheme="minorHAnsi"/>
                <w:sz w:val="24"/>
                <w:szCs w:val="24"/>
              </w:rPr>
            </w:pPr>
            <w:r>
              <w:rPr>
                <w:rFonts w:cstheme="minorHAnsi"/>
                <w:sz w:val="24"/>
                <w:szCs w:val="24"/>
              </w:rPr>
              <w:t>james.holden@cheshirewestandchester.gov.uk</w:t>
            </w:r>
          </w:p>
        </w:tc>
      </w:tr>
    </w:tbl>
    <w:p w14:paraId="6ED35E80" w14:textId="77777777" w:rsidR="00464F9C" w:rsidRDefault="00464F9C" w:rsidP="0035359F">
      <w:pPr>
        <w:pStyle w:val="NoSpacing"/>
      </w:pPr>
    </w:p>
    <w:tbl>
      <w:tblPr>
        <w:tblStyle w:val="TableGrid"/>
        <w:tblW w:w="0" w:type="auto"/>
        <w:tblLook w:val="04A0" w:firstRow="1" w:lastRow="0" w:firstColumn="1" w:lastColumn="0" w:noHBand="0" w:noVBand="1"/>
      </w:tblPr>
      <w:tblGrid>
        <w:gridCol w:w="1555"/>
        <w:gridCol w:w="3402"/>
        <w:gridCol w:w="5237"/>
      </w:tblGrid>
      <w:tr w:rsidR="00693AFF" w:rsidRPr="00DF65F9" w14:paraId="219CBB70" w14:textId="77777777" w:rsidTr="00905782">
        <w:tc>
          <w:tcPr>
            <w:tcW w:w="10194" w:type="dxa"/>
            <w:gridSpan w:val="3"/>
            <w:shd w:val="clear" w:color="auto" w:fill="D9E2F3" w:themeFill="accent1" w:themeFillTint="33"/>
          </w:tcPr>
          <w:p w14:paraId="3CDA668B" w14:textId="375D6D79" w:rsidR="00693AFF" w:rsidRPr="00085038" w:rsidRDefault="00085038" w:rsidP="00085038">
            <w:pPr>
              <w:pStyle w:val="NoSpacing"/>
              <w:jc w:val="center"/>
              <w:rPr>
                <w:rFonts w:cstheme="minorHAnsi"/>
                <w:b/>
                <w:bCs/>
                <w:sz w:val="24"/>
                <w:szCs w:val="24"/>
              </w:rPr>
            </w:pPr>
            <w:r w:rsidRPr="00085038">
              <w:rPr>
                <w:rFonts w:cstheme="minorHAnsi"/>
                <w:b/>
                <w:bCs/>
                <w:sz w:val="24"/>
                <w:szCs w:val="24"/>
              </w:rPr>
              <w:t>Commissioning, Performance and Quality</w:t>
            </w:r>
            <w:r w:rsidR="006E69E4">
              <w:rPr>
                <w:rFonts w:cstheme="minorHAnsi"/>
                <w:b/>
                <w:bCs/>
                <w:sz w:val="24"/>
                <w:szCs w:val="24"/>
              </w:rPr>
              <w:t xml:space="preserve"> (Ben Watts)</w:t>
            </w:r>
          </w:p>
        </w:tc>
      </w:tr>
      <w:tr w:rsidR="00464F9C" w:rsidRPr="00DF65F9" w14:paraId="51633A59" w14:textId="77777777" w:rsidTr="0035359F">
        <w:tc>
          <w:tcPr>
            <w:tcW w:w="1555" w:type="dxa"/>
            <w:vAlign w:val="center"/>
          </w:tcPr>
          <w:p w14:paraId="446BE464" w14:textId="59362991" w:rsidR="00464F9C" w:rsidRDefault="00464F9C" w:rsidP="00464F9C">
            <w:pPr>
              <w:pStyle w:val="NoSpacing"/>
              <w:rPr>
                <w:rFonts w:cstheme="minorHAnsi"/>
                <w:sz w:val="24"/>
                <w:szCs w:val="24"/>
              </w:rPr>
            </w:pPr>
            <w:r>
              <w:rPr>
                <w:rFonts w:cstheme="minorHAnsi"/>
                <w:sz w:val="24"/>
                <w:szCs w:val="24"/>
              </w:rPr>
              <w:t>Amta Xhetani</w:t>
            </w:r>
          </w:p>
        </w:tc>
        <w:tc>
          <w:tcPr>
            <w:tcW w:w="3402" w:type="dxa"/>
            <w:vAlign w:val="center"/>
          </w:tcPr>
          <w:p w14:paraId="7A25A43F" w14:textId="77777777" w:rsidR="00464F9C" w:rsidRDefault="00464F9C" w:rsidP="00464F9C">
            <w:pPr>
              <w:pStyle w:val="NoSpacing"/>
              <w:rPr>
                <w:rFonts w:cstheme="minorHAnsi"/>
                <w:sz w:val="24"/>
                <w:szCs w:val="24"/>
              </w:rPr>
            </w:pPr>
            <w:r>
              <w:rPr>
                <w:rFonts w:cstheme="minorHAnsi"/>
                <w:sz w:val="24"/>
                <w:szCs w:val="24"/>
              </w:rPr>
              <w:t>Partnership, Quality and Curriculum Officer</w:t>
            </w:r>
          </w:p>
        </w:tc>
        <w:tc>
          <w:tcPr>
            <w:tcW w:w="5237" w:type="dxa"/>
            <w:vAlign w:val="center"/>
          </w:tcPr>
          <w:p w14:paraId="111AEF83" w14:textId="77777777" w:rsidR="00464F9C" w:rsidRDefault="00464F9C" w:rsidP="00464F9C">
            <w:pPr>
              <w:pStyle w:val="NoSpacing"/>
              <w:rPr>
                <w:rFonts w:cstheme="minorHAnsi"/>
                <w:sz w:val="24"/>
                <w:szCs w:val="24"/>
              </w:rPr>
            </w:pPr>
            <w:r>
              <w:rPr>
                <w:rFonts w:cstheme="minorHAnsi"/>
                <w:sz w:val="24"/>
                <w:szCs w:val="24"/>
              </w:rPr>
              <w:t>amta.xhetani@cheshirewestandchester.gov.uk</w:t>
            </w:r>
          </w:p>
        </w:tc>
      </w:tr>
      <w:tr w:rsidR="00693AFF" w:rsidRPr="00DF65F9" w14:paraId="4C9FDA1D" w14:textId="77777777" w:rsidTr="0035359F">
        <w:tc>
          <w:tcPr>
            <w:tcW w:w="1555" w:type="dxa"/>
            <w:vAlign w:val="center"/>
          </w:tcPr>
          <w:p w14:paraId="2DEA2D26" w14:textId="561A184A" w:rsidR="00693AFF" w:rsidRDefault="00693AFF" w:rsidP="00464F9C">
            <w:pPr>
              <w:pStyle w:val="NoSpacing"/>
              <w:rPr>
                <w:rFonts w:cstheme="minorHAnsi"/>
                <w:sz w:val="24"/>
                <w:szCs w:val="24"/>
              </w:rPr>
            </w:pPr>
            <w:r>
              <w:rPr>
                <w:rFonts w:cstheme="minorHAnsi"/>
                <w:sz w:val="24"/>
                <w:szCs w:val="24"/>
              </w:rPr>
              <w:t>Vicky</w:t>
            </w:r>
            <w:r w:rsidR="00464F9C">
              <w:rPr>
                <w:rFonts w:cstheme="minorHAnsi"/>
                <w:sz w:val="24"/>
                <w:szCs w:val="24"/>
              </w:rPr>
              <w:t xml:space="preserve"> Davis</w:t>
            </w:r>
          </w:p>
        </w:tc>
        <w:tc>
          <w:tcPr>
            <w:tcW w:w="3402" w:type="dxa"/>
            <w:vAlign w:val="center"/>
          </w:tcPr>
          <w:p w14:paraId="0BD2E58C" w14:textId="7468BB91" w:rsidR="00693AFF" w:rsidRDefault="00DB2587" w:rsidP="00464F9C">
            <w:pPr>
              <w:pStyle w:val="NoSpacing"/>
              <w:rPr>
                <w:rFonts w:cstheme="minorHAnsi"/>
                <w:sz w:val="24"/>
                <w:szCs w:val="24"/>
              </w:rPr>
            </w:pPr>
            <w:r>
              <w:rPr>
                <w:rFonts w:cstheme="minorHAnsi"/>
                <w:sz w:val="24"/>
                <w:szCs w:val="24"/>
              </w:rPr>
              <w:t>Partnership, Quality and Curriculum Officer</w:t>
            </w:r>
          </w:p>
        </w:tc>
        <w:tc>
          <w:tcPr>
            <w:tcW w:w="5237" w:type="dxa"/>
            <w:vAlign w:val="center"/>
          </w:tcPr>
          <w:p w14:paraId="34BCDE10" w14:textId="762EE88D" w:rsidR="00693AFF" w:rsidRDefault="00DB2587" w:rsidP="00464F9C">
            <w:pPr>
              <w:pStyle w:val="NoSpacing"/>
              <w:rPr>
                <w:rFonts w:cstheme="minorHAnsi"/>
                <w:sz w:val="24"/>
                <w:szCs w:val="24"/>
              </w:rPr>
            </w:pPr>
            <w:r>
              <w:rPr>
                <w:rFonts w:cstheme="minorHAnsi"/>
                <w:sz w:val="24"/>
                <w:szCs w:val="24"/>
              </w:rPr>
              <w:t>vicky.davis@cheshirewestandchester.gov.uk</w:t>
            </w:r>
          </w:p>
        </w:tc>
      </w:tr>
      <w:tr w:rsidR="00DB2587" w:rsidRPr="00DF65F9" w14:paraId="464002A9" w14:textId="77777777" w:rsidTr="0035359F">
        <w:tc>
          <w:tcPr>
            <w:tcW w:w="1555" w:type="dxa"/>
            <w:vAlign w:val="center"/>
          </w:tcPr>
          <w:p w14:paraId="6644417A" w14:textId="7CC212D8" w:rsidR="00DB2587" w:rsidRDefault="00DB2587" w:rsidP="00464F9C">
            <w:pPr>
              <w:pStyle w:val="NoSpacing"/>
              <w:rPr>
                <w:rFonts w:cstheme="minorHAnsi"/>
                <w:sz w:val="24"/>
                <w:szCs w:val="24"/>
              </w:rPr>
            </w:pPr>
            <w:r>
              <w:rPr>
                <w:rFonts w:cstheme="minorHAnsi"/>
                <w:sz w:val="24"/>
                <w:szCs w:val="24"/>
              </w:rPr>
              <w:t>Gareth</w:t>
            </w:r>
            <w:r w:rsidR="00464F9C">
              <w:rPr>
                <w:rFonts w:cstheme="minorHAnsi"/>
                <w:sz w:val="24"/>
                <w:szCs w:val="24"/>
              </w:rPr>
              <w:t xml:space="preserve"> Dudley</w:t>
            </w:r>
          </w:p>
        </w:tc>
        <w:tc>
          <w:tcPr>
            <w:tcW w:w="3402" w:type="dxa"/>
            <w:vAlign w:val="center"/>
          </w:tcPr>
          <w:p w14:paraId="6390C0CE" w14:textId="7F7E2388" w:rsidR="00DB2587" w:rsidRDefault="00DB2587" w:rsidP="00464F9C">
            <w:pPr>
              <w:pStyle w:val="NoSpacing"/>
              <w:rPr>
                <w:rFonts w:cstheme="minorHAnsi"/>
                <w:sz w:val="24"/>
                <w:szCs w:val="24"/>
              </w:rPr>
            </w:pPr>
            <w:r>
              <w:rPr>
                <w:rFonts w:cstheme="minorHAnsi"/>
                <w:sz w:val="24"/>
                <w:szCs w:val="24"/>
              </w:rPr>
              <w:t>Lead Contracting and Financial Performance Officer</w:t>
            </w:r>
          </w:p>
        </w:tc>
        <w:tc>
          <w:tcPr>
            <w:tcW w:w="5237" w:type="dxa"/>
            <w:vAlign w:val="center"/>
          </w:tcPr>
          <w:p w14:paraId="434196B9" w14:textId="10F073A2" w:rsidR="00DB2587" w:rsidRDefault="00DB2587" w:rsidP="00464F9C">
            <w:pPr>
              <w:pStyle w:val="NoSpacing"/>
              <w:rPr>
                <w:rFonts w:cstheme="minorHAnsi"/>
                <w:sz w:val="24"/>
                <w:szCs w:val="24"/>
              </w:rPr>
            </w:pPr>
            <w:r>
              <w:rPr>
                <w:rFonts w:cstheme="minorHAnsi"/>
                <w:sz w:val="24"/>
                <w:szCs w:val="24"/>
              </w:rPr>
              <w:t>gareth.dudley@cheshirewestandchester.gov.uk</w:t>
            </w:r>
          </w:p>
        </w:tc>
      </w:tr>
      <w:tr w:rsidR="00F77610" w:rsidRPr="00DF65F9" w14:paraId="4F10AC32" w14:textId="77777777" w:rsidTr="0035359F">
        <w:tc>
          <w:tcPr>
            <w:tcW w:w="1555" w:type="dxa"/>
            <w:vAlign w:val="center"/>
          </w:tcPr>
          <w:p w14:paraId="6C709847" w14:textId="77777777" w:rsidR="00F77610" w:rsidRDefault="00F77610" w:rsidP="009C08A5">
            <w:pPr>
              <w:pStyle w:val="NoSpacing"/>
              <w:rPr>
                <w:rFonts w:cstheme="minorHAnsi"/>
                <w:sz w:val="24"/>
                <w:szCs w:val="24"/>
              </w:rPr>
            </w:pPr>
            <w:r>
              <w:rPr>
                <w:rFonts w:cstheme="minorHAnsi"/>
                <w:sz w:val="24"/>
                <w:szCs w:val="24"/>
              </w:rPr>
              <w:t>Amy Holden</w:t>
            </w:r>
          </w:p>
        </w:tc>
        <w:tc>
          <w:tcPr>
            <w:tcW w:w="3402" w:type="dxa"/>
            <w:vAlign w:val="center"/>
          </w:tcPr>
          <w:p w14:paraId="368EC538" w14:textId="77777777" w:rsidR="00F77610" w:rsidRDefault="00F77610" w:rsidP="009C08A5">
            <w:pPr>
              <w:pStyle w:val="NoSpacing"/>
              <w:rPr>
                <w:rFonts w:cstheme="minorHAnsi"/>
                <w:sz w:val="24"/>
                <w:szCs w:val="24"/>
              </w:rPr>
            </w:pPr>
            <w:r>
              <w:rPr>
                <w:rFonts w:cstheme="minorHAnsi"/>
                <w:sz w:val="24"/>
                <w:szCs w:val="24"/>
              </w:rPr>
              <w:t>Contracts and Finance Officer</w:t>
            </w:r>
          </w:p>
        </w:tc>
        <w:tc>
          <w:tcPr>
            <w:tcW w:w="5237" w:type="dxa"/>
            <w:vAlign w:val="center"/>
          </w:tcPr>
          <w:p w14:paraId="1E30BEB3" w14:textId="77777777" w:rsidR="00F77610" w:rsidRDefault="00F77610" w:rsidP="009C08A5">
            <w:pPr>
              <w:pStyle w:val="NoSpacing"/>
              <w:rPr>
                <w:rFonts w:cstheme="minorHAnsi"/>
                <w:sz w:val="24"/>
                <w:szCs w:val="24"/>
              </w:rPr>
            </w:pPr>
            <w:r>
              <w:rPr>
                <w:rFonts w:cstheme="minorHAnsi"/>
                <w:sz w:val="24"/>
                <w:szCs w:val="24"/>
              </w:rPr>
              <w:t>amy.holden@cheshirewestandchester.gov.uk</w:t>
            </w:r>
          </w:p>
        </w:tc>
      </w:tr>
      <w:tr w:rsidR="00F77610" w:rsidRPr="00DF65F9" w14:paraId="5758AE09" w14:textId="77777777" w:rsidTr="0035359F">
        <w:tc>
          <w:tcPr>
            <w:tcW w:w="1555" w:type="dxa"/>
            <w:vAlign w:val="center"/>
          </w:tcPr>
          <w:p w14:paraId="188351DC" w14:textId="77777777" w:rsidR="00F77610" w:rsidRDefault="00F77610" w:rsidP="009C08A5">
            <w:pPr>
              <w:pStyle w:val="NoSpacing"/>
              <w:rPr>
                <w:rFonts w:cstheme="minorHAnsi"/>
                <w:sz w:val="24"/>
                <w:szCs w:val="24"/>
              </w:rPr>
            </w:pPr>
            <w:r>
              <w:rPr>
                <w:rFonts w:cstheme="minorHAnsi"/>
                <w:sz w:val="24"/>
                <w:szCs w:val="24"/>
              </w:rPr>
              <w:t xml:space="preserve">Adam </w:t>
            </w:r>
            <w:proofErr w:type="spellStart"/>
            <w:r>
              <w:rPr>
                <w:rFonts w:cstheme="minorHAnsi"/>
                <w:sz w:val="24"/>
                <w:szCs w:val="24"/>
              </w:rPr>
              <w:t>Yoxhall</w:t>
            </w:r>
            <w:proofErr w:type="spellEnd"/>
          </w:p>
        </w:tc>
        <w:tc>
          <w:tcPr>
            <w:tcW w:w="3402" w:type="dxa"/>
            <w:vAlign w:val="center"/>
          </w:tcPr>
          <w:p w14:paraId="00E8122F" w14:textId="77777777" w:rsidR="00F77610" w:rsidRDefault="00F77610" w:rsidP="009C08A5">
            <w:pPr>
              <w:pStyle w:val="NoSpacing"/>
              <w:rPr>
                <w:rFonts w:cstheme="minorHAnsi"/>
                <w:sz w:val="24"/>
                <w:szCs w:val="24"/>
              </w:rPr>
            </w:pPr>
            <w:r>
              <w:rPr>
                <w:rFonts w:cstheme="minorHAnsi"/>
                <w:sz w:val="24"/>
                <w:szCs w:val="24"/>
              </w:rPr>
              <w:t>Performance Monitoring Officer</w:t>
            </w:r>
          </w:p>
        </w:tc>
        <w:tc>
          <w:tcPr>
            <w:tcW w:w="5237" w:type="dxa"/>
            <w:vAlign w:val="center"/>
          </w:tcPr>
          <w:p w14:paraId="620E3D75" w14:textId="77777777" w:rsidR="00F77610" w:rsidRDefault="00F77610" w:rsidP="009C08A5">
            <w:pPr>
              <w:pStyle w:val="NoSpacing"/>
              <w:rPr>
                <w:rFonts w:cstheme="minorHAnsi"/>
                <w:sz w:val="24"/>
                <w:szCs w:val="24"/>
              </w:rPr>
            </w:pPr>
            <w:r>
              <w:rPr>
                <w:rFonts w:cstheme="minorHAnsi"/>
                <w:sz w:val="24"/>
                <w:szCs w:val="24"/>
              </w:rPr>
              <w:t>adam.yoxhall2@cheshirewestandchester.gov.uk</w:t>
            </w:r>
          </w:p>
        </w:tc>
      </w:tr>
      <w:tr w:rsidR="00DB2587" w:rsidRPr="00DF65F9" w14:paraId="29FC466B" w14:textId="77777777" w:rsidTr="0035359F">
        <w:tc>
          <w:tcPr>
            <w:tcW w:w="1555" w:type="dxa"/>
            <w:vAlign w:val="center"/>
          </w:tcPr>
          <w:p w14:paraId="33457B0B" w14:textId="7F121554" w:rsidR="00DB2587" w:rsidRDefault="00DB2587" w:rsidP="00464F9C">
            <w:pPr>
              <w:pStyle w:val="NoSpacing"/>
              <w:rPr>
                <w:rFonts w:cstheme="minorHAnsi"/>
                <w:sz w:val="24"/>
                <w:szCs w:val="24"/>
              </w:rPr>
            </w:pPr>
            <w:r>
              <w:rPr>
                <w:rFonts w:cstheme="minorHAnsi"/>
                <w:sz w:val="24"/>
                <w:szCs w:val="24"/>
              </w:rPr>
              <w:t>Olivia</w:t>
            </w:r>
            <w:r w:rsidR="00464F9C">
              <w:rPr>
                <w:rFonts w:cstheme="minorHAnsi"/>
                <w:sz w:val="24"/>
                <w:szCs w:val="24"/>
              </w:rPr>
              <w:t xml:space="preserve"> Arnold</w:t>
            </w:r>
          </w:p>
        </w:tc>
        <w:tc>
          <w:tcPr>
            <w:tcW w:w="3402" w:type="dxa"/>
            <w:vAlign w:val="center"/>
          </w:tcPr>
          <w:p w14:paraId="0B8E31E9" w14:textId="4FA3E12C" w:rsidR="00DB2587" w:rsidRDefault="00DB2587" w:rsidP="00464F9C">
            <w:pPr>
              <w:pStyle w:val="NoSpacing"/>
              <w:rPr>
                <w:rFonts w:cstheme="minorHAnsi"/>
                <w:sz w:val="24"/>
                <w:szCs w:val="24"/>
              </w:rPr>
            </w:pPr>
            <w:r>
              <w:rPr>
                <w:rFonts w:cstheme="minorHAnsi"/>
                <w:sz w:val="24"/>
                <w:szCs w:val="24"/>
              </w:rPr>
              <w:t>Learner Data and Research Assistant</w:t>
            </w:r>
          </w:p>
        </w:tc>
        <w:tc>
          <w:tcPr>
            <w:tcW w:w="5237" w:type="dxa"/>
            <w:vAlign w:val="center"/>
          </w:tcPr>
          <w:p w14:paraId="691D741C" w14:textId="6D66DC56" w:rsidR="00DB2587" w:rsidRDefault="00DB2587" w:rsidP="00464F9C">
            <w:pPr>
              <w:pStyle w:val="NoSpacing"/>
              <w:rPr>
                <w:rFonts w:cstheme="minorHAnsi"/>
                <w:sz w:val="24"/>
                <w:szCs w:val="24"/>
              </w:rPr>
            </w:pPr>
            <w:r>
              <w:rPr>
                <w:rFonts w:cstheme="minorHAnsi"/>
                <w:sz w:val="24"/>
                <w:szCs w:val="24"/>
              </w:rPr>
              <w:t>olivia.arnold@cheshirewestandchester.gov.uk</w:t>
            </w:r>
          </w:p>
        </w:tc>
      </w:tr>
    </w:tbl>
    <w:p w14:paraId="32D5EBBC" w14:textId="77777777" w:rsidR="00464F9C" w:rsidRDefault="00464F9C" w:rsidP="0035359F">
      <w:pPr>
        <w:pStyle w:val="NoSpacing"/>
      </w:pPr>
    </w:p>
    <w:tbl>
      <w:tblPr>
        <w:tblStyle w:val="TableGrid"/>
        <w:tblW w:w="0" w:type="auto"/>
        <w:tblLook w:val="04A0" w:firstRow="1" w:lastRow="0" w:firstColumn="1" w:lastColumn="0" w:noHBand="0" w:noVBand="1"/>
      </w:tblPr>
      <w:tblGrid>
        <w:gridCol w:w="1555"/>
        <w:gridCol w:w="3402"/>
        <w:gridCol w:w="5237"/>
      </w:tblGrid>
      <w:tr w:rsidR="00DB2587" w:rsidRPr="00DF65F9" w14:paraId="22064DBD" w14:textId="77777777" w:rsidTr="00905782">
        <w:tc>
          <w:tcPr>
            <w:tcW w:w="10194" w:type="dxa"/>
            <w:gridSpan w:val="3"/>
            <w:shd w:val="clear" w:color="auto" w:fill="D9E2F3" w:themeFill="accent1" w:themeFillTint="33"/>
          </w:tcPr>
          <w:p w14:paraId="66D55AB9" w14:textId="4BDBE777" w:rsidR="00DB2587" w:rsidRPr="00085038" w:rsidRDefault="00DB2587" w:rsidP="00DB2587">
            <w:pPr>
              <w:pStyle w:val="NoSpacing"/>
              <w:jc w:val="center"/>
              <w:rPr>
                <w:rFonts w:cstheme="minorHAnsi"/>
                <w:b/>
                <w:bCs/>
                <w:sz w:val="24"/>
                <w:szCs w:val="24"/>
              </w:rPr>
            </w:pPr>
            <w:r w:rsidRPr="00085038">
              <w:rPr>
                <w:rFonts w:cstheme="minorHAnsi"/>
                <w:b/>
                <w:bCs/>
                <w:sz w:val="24"/>
                <w:szCs w:val="24"/>
              </w:rPr>
              <w:t>Multiply</w:t>
            </w:r>
            <w:r w:rsidR="006E69E4">
              <w:rPr>
                <w:rFonts w:cstheme="minorHAnsi"/>
                <w:b/>
                <w:bCs/>
                <w:sz w:val="24"/>
                <w:szCs w:val="24"/>
              </w:rPr>
              <w:t xml:space="preserve"> (Jodie Ronan)</w:t>
            </w:r>
          </w:p>
        </w:tc>
      </w:tr>
      <w:tr w:rsidR="00DB2587" w:rsidRPr="00DF65F9" w14:paraId="711DB590" w14:textId="77777777" w:rsidTr="0035359F">
        <w:tc>
          <w:tcPr>
            <w:tcW w:w="1555" w:type="dxa"/>
            <w:vAlign w:val="center"/>
          </w:tcPr>
          <w:p w14:paraId="00EA326F" w14:textId="1AAE2FB0" w:rsidR="00DB2587" w:rsidRPr="00DF65F9" w:rsidRDefault="00DB2587" w:rsidP="00464F9C">
            <w:pPr>
              <w:pStyle w:val="NoSpacing"/>
              <w:rPr>
                <w:rFonts w:cstheme="minorHAnsi"/>
                <w:sz w:val="24"/>
                <w:szCs w:val="24"/>
              </w:rPr>
            </w:pPr>
            <w:r>
              <w:rPr>
                <w:rFonts w:cstheme="minorHAnsi"/>
                <w:sz w:val="24"/>
                <w:szCs w:val="24"/>
              </w:rPr>
              <w:t>Sam Jones</w:t>
            </w:r>
          </w:p>
        </w:tc>
        <w:tc>
          <w:tcPr>
            <w:tcW w:w="3402" w:type="dxa"/>
            <w:vAlign w:val="center"/>
          </w:tcPr>
          <w:p w14:paraId="339D7B88" w14:textId="2F07DBA0" w:rsidR="00DB2587" w:rsidRPr="00DF65F9" w:rsidRDefault="008E3BA7" w:rsidP="00464F9C">
            <w:pPr>
              <w:pStyle w:val="NoSpacing"/>
              <w:rPr>
                <w:rFonts w:cstheme="minorHAnsi"/>
                <w:sz w:val="24"/>
                <w:szCs w:val="24"/>
              </w:rPr>
            </w:pPr>
            <w:r w:rsidRPr="008E3BA7">
              <w:rPr>
                <w:rFonts w:cstheme="minorHAnsi"/>
                <w:sz w:val="24"/>
                <w:szCs w:val="24"/>
              </w:rPr>
              <w:t>Numeracy Curriculum Lead</w:t>
            </w:r>
          </w:p>
        </w:tc>
        <w:tc>
          <w:tcPr>
            <w:tcW w:w="5237" w:type="dxa"/>
            <w:vAlign w:val="center"/>
          </w:tcPr>
          <w:p w14:paraId="3B98D485" w14:textId="4DC57781" w:rsidR="00DB2587" w:rsidRPr="00DF65F9" w:rsidRDefault="008E3BA7" w:rsidP="00464F9C">
            <w:pPr>
              <w:pStyle w:val="NoSpacing"/>
              <w:rPr>
                <w:rFonts w:cstheme="minorHAnsi"/>
                <w:sz w:val="24"/>
                <w:szCs w:val="24"/>
              </w:rPr>
            </w:pPr>
            <w:r>
              <w:rPr>
                <w:rFonts w:cstheme="minorHAnsi"/>
                <w:sz w:val="24"/>
                <w:szCs w:val="24"/>
              </w:rPr>
              <w:t>samuel.jones@cheshirewestandchester.gov.uk</w:t>
            </w:r>
          </w:p>
        </w:tc>
      </w:tr>
      <w:tr w:rsidR="00DB2587" w:rsidRPr="00DF65F9" w14:paraId="1C451949" w14:textId="77777777" w:rsidTr="0035359F">
        <w:tc>
          <w:tcPr>
            <w:tcW w:w="1555" w:type="dxa"/>
            <w:vAlign w:val="center"/>
          </w:tcPr>
          <w:p w14:paraId="1BCB4329" w14:textId="4D94917B" w:rsidR="00DB2587" w:rsidRPr="00DF65F9" w:rsidRDefault="00DB2587" w:rsidP="00464F9C">
            <w:pPr>
              <w:pStyle w:val="NoSpacing"/>
              <w:rPr>
                <w:rFonts w:cstheme="minorHAnsi"/>
                <w:sz w:val="24"/>
                <w:szCs w:val="24"/>
              </w:rPr>
            </w:pPr>
            <w:r>
              <w:rPr>
                <w:rFonts w:cstheme="minorHAnsi"/>
                <w:sz w:val="24"/>
                <w:szCs w:val="24"/>
              </w:rPr>
              <w:t>Simon Dutton</w:t>
            </w:r>
          </w:p>
        </w:tc>
        <w:tc>
          <w:tcPr>
            <w:tcW w:w="3402" w:type="dxa"/>
            <w:vAlign w:val="center"/>
          </w:tcPr>
          <w:p w14:paraId="5FDC3A75" w14:textId="0D9CCD87" w:rsidR="00DB2587" w:rsidRPr="00DF65F9" w:rsidRDefault="008E3BA7" w:rsidP="008E3BA7">
            <w:pPr>
              <w:rPr>
                <w:rFonts w:cstheme="minorHAnsi"/>
                <w:sz w:val="24"/>
                <w:szCs w:val="24"/>
              </w:rPr>
            </w:pPr>
            <w:r w:rsidRPr="008E3BA7">
              <w:rPr>
                <w:rFonts w:cstheme="minorHAnsi"/>
                <w:sz w:val="24"/>
                <w:szCs w:val="24"/>
              </w:rPr>
              <w:t>Multiply Project Co-ordinator and Commissioning Officer</w:t>
            </w:r>
          </w:p>
        </w:tc>
        <w:tc>
          <w:tcPr>
            <w:tcW w:w="5237" w:type="dxa"/>
            <w:vAlign w:val="center"/>
          </w:tcPr>
          <w:p w14:paraId="1EBB8E0C" w14:textId="1A9A9F83" w:rsidR="00DB2587" w:rsidRPr="00DF65F9" w:rsidRDefault="008E3BA7" w:rsidP="00464F9C">
            <w:pPr>
              <w:pStyle w:val="NoSpacing"/>
              <w:rPr>
                <w:rFonts w:cstheme="minorHAnsi"/>
                <w:sz w:val="24"/>
                <w:szCs w:val="24"/>
              </w:rPr>
            </w:pPr>
            <w:r>
              <w:rPr>
                <w:rFonts w:cstheme="minorHAnsi"/>
                <w:sz w:val="24"/>
                <w:szCs w:val="24"/>
              </w:rPr>
              <w:t>simon.dutton@cheshirewestandchester.gov.uk</w:t>
            </w:r>
          </w:p>
        </w:tc>
      </w:tr>
      <w:tr w:rsidR="00DB2587" w:rsidRPr="00DF65F9" w14:paraId="672AEF61" w14:textId="77777777" w:rsidTr="0035359F">
        <w:tc>
          <w:tcPr>
            <w:tcW w:w="1555" w:type="dxa"/>
            <w:vAlign w:val="center"/>
          </w:tcPr>
          <w:p w14:paraId="21E7BE78" w14:textId="7E70357F" w:rsidR="00DB2587" w:rsidRPr="00DF65F9" w:rsidRDefault="00DB2587" w:rsidP="00464F9C">
            <w:pPr>
              <w:pStyle w:val="NoSpacing"/>
              <w:rPr>
                <w:rFonts w:cstheme="minorHAnsi"/>
                <w:sz w:val="24"/>
                <w:szCs w:val="24"/>
              </w:rPr>
            </w:pPr>
            <w:r>
              <w:rPr>
                <w:rFonts w:cstheme="minorHAnsi"/>
                <w:sz w:val="24"/>
                <w:szCs w:val="24"/>
              </w:rPr>
              <w:t>Bethan Colburn</w:t>
            </w:r>
          </w:p>
        </w:tc>
        <w:tc>
          <w:tcPr>
            <w:tcW w:w="3402" w:type="dxa"/>
            <w:vAlign w:val="center"/>
          </w:tcPr>
          <w:p w14:paraId="5282B6DE" w14:textId="3ED60B26" w:rsidR="00DB2587" w:rsidRPr="00DF65F9" w:rsidRDefault="008E3BA7" w:rsidP="00464F9C">
            <w:pPr>
              <w:pStyle w:val="NoSpacing"/>
              <w:rPr>
                <w:rFonts w:cstheme="minorHAnsi"/>
                <w:sz w:val="24"/>
                <w:szCs w:val="24"/>
              </w:rPr>
            </w:pPr>
            <w:r w:rsidRPr="008E3BA7">
              <w:rPr>
                <w:rFonts w:cstheme="minorHAnsi"/>
                <w:sz w:val="24"/>
                <w:szCs w:val="24"/>
              </w:rPr>
              <w:t>Curriculum and Quality Support Officer</w:t>
            </w:r>
          </w:p>
        </w:tc>
        <w:tc>
          <w:tcPr>
            <w:tcW w:w="5237" w:type="dxa"/>
            <w:vAlign w:val="center"/>
          </w:tcPr>
          <w:p w14:paraId="7BAE421B" w14:textId="37DB9C04" w:rsidR="00DB2587" w:rsidRPr="00DF65F9" w:rsidRDefault="006E69E4" w:rsidP="00464F9C">
            <w:pPr>
              <w:pStyle w:val="NoSpacing"/>
              <w:rPr>
                <w:rFonts w:cstheme="minorHAnsi"/>
                <w:sz w:val="24"/>
                <w:szCs w:val="24"/>
              </w:rPr>
            </w:pPr>
            <w:r>
              <w:rPr>
                <w:rFonts w:cstheme="minorHAnsi"/>
                <w:sz w:val="24"/>
                <w:szCs w:val="24"/>
              </w:rPr>
              <w:t>b</w:t>
            </w:r>
            <w:r w:rsidR="008E3BA7">
              <w:rPr>
                <w:rFonts w:cstheme="minorHAnsi"/>
                <w:sz w:val="24"/>
                <w:szCs w:val="24"/>
              </w:rPr>
              <w:t>ethan.coburn@cheshirewestandchester.gov.uk</w:t>
            </w:r>
          </w:p>
        </w:tc>
      </w:tr>
    </w:tbl>
    <w:p w14:paraId="140513A6" w14:textId="6A65FEFF" w:rsidR="0035359F" w:rsidRDefault="0035359F" w:rsidP="0035359F">
      <w:pPr>
        <w:pStyle w:val="NoSpacing"/>
      </w:pPr>
    </w:p>
    <w:p w14:paraId="65F46F5A" w14:textId="6D60AD0E" w:rsidR="005B1346" w:rsidRDefault="005B1346" w:rsidP="0035359F">
      <w:pPr>
        <w:pStyle w:val="NoSpacing"/>
      </w:pPr>
    </w:p>
    <w:tbl>
      <w:tblPr>
        <w:tblStyle w:val="TableGrid"/>
        <w:tblW w:w="0" w:type="auto"/>
        <w:tblLook w:val="04A0" w:firstRow="1" w:lastRow="0" w:firstColumn="1" w:lastColumn="0" w:noHBand="0" w:noVBand="1"/>
      </w:tblPr>
      <w:tblGrid>
        <w:gridCol w:w="1555"/>
        <w:gridCol w:w="3402"/>
        <w:gridCol w:w="5237"/>
      </w:tblGrid>
      <w:tr w:rsidR="00DB2587" w:rsidRPr="00DF65F9" w14:paraId="654DAAE9" w14:textId="77777777" w:rsidTr="00905782">
        <w:tc>
          <w:tcPr>
            <w:tcW w:w="10194" w:type="dxa"/>
            <w:gridSpan w:val="3"/>
            <w:shd w:val="clear" w:color="auto" w:fill="D9E2F3" w:themeFill="accent1" w:themeFillTint="33"/>
          </w:tcPr>
          <w:p w14:paraId="196F7E51" w14:textId="05B6C40E" w:rsidR="00DB2587" w:rsidRPr="00085038" w:rsidRDefault="00DB2587" w:rsidP="00DB2587">
            <w:pPr>
              <w:pStyle w:val="NoSpacing"/>
              <w:jc w:val="center"/>
              <w:rPr>
                <w:rFonts w:cstheme="minorHAnsi"/>
                <w:b/>
                <w:bCs/>
                <w:sz w:val="24"/>
                <w:szCs w:val="24"/>
              </w:rPr>
            </w:pPr>
            <w:r w:rsidRPr="00085038">
              <w:rPr>
                <w:rFonts w:cstheme="minorHAnsi"/>
                <w:b/>
                <w:bCs/>
                <w:sz w:val="24"/>
                <w:szCs w:val="24"/>
              </w:rPr>
              <w:lastRenderedPageBreak/>
              <w:t xml:space="preserve">Work </w:t>
            </w:r>
            <w:r w:rsidR="006E69E4">
              <w:rPr>
                <w:rFonts w:cstheme="minorHAnsi"/>
                <w:b/>
                <w:bCs/>
                <w:sz w:val="24"/>
                <w:szCs w:val="24"/>
              </w:rPr>
              <w:t>Zones (Alison Reid)</w:t>
            </w:r>
          </w:p>
        </w:tc>
      </w:tr>
      <w:tr w:rsidR="0035359F" w:rsidRPr="00DF65F9" w14:paraId="0CB88B76" w14:textId="77777777" w:rsidTr="0035359F">
        <w:tc>
          <w:tcPr>
            <w:tcW w:w="1555" w:type="dxa"/>
            <w:vAlign w:val="center"/>
          </w:tcPr>
          <w:p w14:paraId="61888E20" w14:textId="4476D27F" w:rsidR="006E69E4" w:rsidRPr="00DF65F9" w:rsidRDefault="006E69E4" w:rsidP="006E69E4">
            <w:pPr>
              <w:pStyle w:val="NoSpacing"/>
              <w:rPr>
                <w:rFonts w:cstheme="minorHAnsi"/>
                <w:sz w:val="24"/>
                <w:szCs w:val="24"/>
              </w:rPr>
            </w:pPr>
            <w:r>
              <w:rPr>
                <w:rFonts w:cstheme="minorHAnsi"/>
                <w:sz w:val="24"/>
                <w:szCs w:val="24"/>
              </w:rPr>
              <w:t>Steve Smith</w:t>
            </w:r>
          </w:p>
        </w:tc>
        <w:tc>
          <w:tcPr>
            <w:tcW w:w="3402" w:type="dxa"/>
            <w:vAlign w:val="center"/>
          </w:tcPr>
          <w:p w14:paraId="4EC14B20" w14:textId="56EAC0B4" w:rsidR="006E69E4" w:rsidRPr="00DF65F9" w:rsidRDefault="006E69E4" w:rsidP="006E69E4">
            <w:pPr>
              <w:pStyle w:val="NoSpacing"/>
              <w:rPr>
                <w:rFonts w:cstheme="minorHAnsi"/>
                <w:sz w:val="24"/>
                <w:szCs w:val="24"/>
              </w:rPr>
            </w:pPr>
            <w:r>
              <w:rPr>
                <w:rFonts w:cstheme="minorHAnsi"/>
                <w:sz w:val="24"/>
                <w:szCs w:val="24"/>
              </w:rPr>
              <w:t>Winsford and Northwich Work Zones Coordinator</w:t>
            </w:r>
          </w:p>
        </w:tc>
        <w:tc>
          <w:tcPr>
            <w:tcW w:w="5237" w:type="dxa"/>
            <w:vAlign w:val="center"/>
          </w:tcPr>
          <w:p w14:paraId="686BDADF" w14:textId="57241C45" w:rsidR="006E69E4" w:rsidRPr="00DF65F9" w:rsidRDefault="006E69E4" w:rsidP="006E69E4">
            <w:pPr>
              <w:pStyle w:val="NoSpacing"/>
              <w:rPr>
                <w:rFonts w:cstheme="minorHAnsi"/>
                <w:sz w:val="24"/>
                <w:szCs w:val="24"/>
              </w:rPr>
            </w:pPr>
            <w:r>
              <w:rPr>
                <w:rFonts w:cstheme="minorHAnsi"/>
                <w:sz w:val="24"/>
                <w:szCs w:val="24"/>
              </w:rPr>
              <w:t>stephen.smith@cheshirewestandchester.gov.uk</w:t>
            </w:r>
          </w:p>
        </w:tc>
      </w:tr>
      <w:tr w:rsidR="006E69E4" w:rsidRPr="00DF65F9" w14:paraId="11C66727" w14:textId="77777777" w:rsidTr="0035359F">
        <w:tc>
          <w:tcPr>
            <w:tcW w:w="1555" w:type="dxa"/>
            <w:vAlign w:val="center"/>
          </w:tcPr>
          <w:p w14:paraId="1ECAD74E" w14:textId="7A2A2D50" w:rsidR="006E69E4" w:rsidRPr="00DF65F9" w:rsidRDefault="006E69E4" w:rsidP="006E69E4">
            <w:pPr>
              <w:pStyle w:val="NoSpacing"/>
              <w:rPr>
                <w:rFonts w:cstheme="minorHAnsi"/>
                <w:sz w:val="24"/>
                <w:szCs w:val="24"/>
              </w:rPr>
            </w:pPr>
            <w:r>
              <w:rPr>
                <w:rFonts w:cstheme="minorHAnsi"/>
                <w:sz w:val="24"/>
                <w:szCs w:val="24"/>
              </w:rPr>
              <w:t>Jo Talbot</w:t>
            </w:r>
          </w:p>
        </w:tc>
        <w:tc>
          <w:tcPr>
            <w:tcW w:w="3402" w:type="dxa"/>
            <w:vAlign w:val="center"/>
          </w:tcPr>
          <w:p w14:paraId="66B28FF8" w14:textId="33625F70" w:rsidR="006E69E4" w:rsidRPr="00DF65F9" w:rsidRDefault="006E69E4" w:rsidP="006E69E4">
            <w:pPr>
              <w:pStyle w:val="NoSpacing"/>
              <w:rPr>
                <w:rFonts w:cstheme="minorHAnsi"/>
                <w:sz w:val="24"/>
                <w:szCs w:val="24"/>
              </w:rPr>
            </w:pPr>
            <w:r>
              <w:rPr>
                <w:rFonts w:cstheme="minorHAnsi"/>
                <w:sz w:val="24"/>
                <w:szCs w:val="24"/>
              </w:rPr>
              <w:t>Chester Work Zone Coordinator</w:t>
            </w:r>
          </w:p>
        </w:tc>
        <w:tc>
          <w:tcPr>
            <w:tcW w:w="5237" w:type="dxa"/>
            <w:vAlign w:val="center"/>
          </w:tcPr>
          <w:p w14:paraId="6B4A059E" w14:textId="6F80E310" w:rsidR="006E69E4" w:rsidRPr="00DF65F9" w:rsidRDefault="006E69E4" w:rsidP="006E69E4">
            <w:pPr>
              <w:pStyle w:val="NoSpacing"/>
              <w:rPr>
                <w:rFonts w:cstheme="minorHAnsi"/>
                <w:sz w:val="24"/>
                <w:szCs w:val="24"/>
              </w:rPr>
            </w:pPr>
            <w:r>
              <w:rPr>
                <w:rFonts w:cstheme="minorHAnsi"/>
                <w:sz w:val="24"/>
                <w:szCs w:val="24"/>
              </w:rPr>
              <w:t>Jo.talbot@cheshirewestandchester.gov.uk</w:t>
            </w:r>
          </w:p>
        </w:tc>
      </w:tr>
      <w:tr w:rsidR="006E69E4" w:rsidRPr="00DF65F9" w14:paraId="7C82EE68" w14:textId="77777777" w:rsidTr="0035359F">
        <w:tc>
          <w:tcPr>
            <w:tcW w:w="1555" w:type="dxa"/>
            <w:vAlign w:val="center"/>
          </w:tcPr>
          <w:p w14:paraId="036FF440" w14:textId="715F9027" w:rsidR="006E69E4" w:rsidRPr="00DF65F9" w:rsidRDefault="006E69E4" w:rsidP="006E69E4">
            <w:pPr>
              <w:pStyle w:val="NoSpacing"/>
              <w:rPr>
                <w:rFonts w:cstheme="minorHAnsi"/>
                <w:sz w:val="24"/>
                <w:szCs w:val="24"/>
              </w:rPr>
            </w:pPr>
            <w:r>
              <w:rPr>
                <w:rFonts w:cstheme="minorHAnsi"/>
                <w:sz w:val="24"/>
                <w:szCs w:val="24"/>
              </w:rPr>
              <w:t>Lewis Belfield</w:t>
            </w:r>
          </w:p>
        </w:tc>
        <w:tc>
          <w:tcPr>
            <w:tcW w:w="3402" w:type="dxa"/>
            <w:vAlign w:val="center"/>
          </w:tcPr>
          <w:p w14:paraId="78F9EDC0" w14:textId="4D9BD8A7" w:rsidR="006E69E4" w:rsidRPr="00DF65F9" w:rsidRDefault="006E69E4" w:rsidP="006E69E4">
            <w:pPr>
              <w:pStyle w:val="NoSpacing"/>
              <w:rPr>
                <w:rFonts w:cstheme="minorHAnsi"/>
                <w:sz w:val="24"/>
                <w:szCs w:val="24"/>
              </w:rPr>
            </w:pPr>
            <w:r>
              <w:rPr>
                <w:rFonts w:cstheme="minorHAnsi"/>
                <w:sz w:val="24"/>
                <w:szCs w:val="24"/>
              </w:rPr>
              <w:t>Ellesmere Port Work Zone Coordinator</w:t>
            </w:r>
          </w:p>
        </w:tc>
        <w:tc>
          <w:tcPr>
            <w:tcW w:w="5237" w:type="dxa"/>
            <w:vAlign w:val="center"/>
          </w:tcPr>
          <w:p w14:paraId="2722C8ED" w14:textId="431AA63E" w:rsidR="006E69E4" w:rsidRPr="00DF65F9" w:rsidRDefault="006E69E4" w:rsidP="006E69E4">
            <w:pPr>
              <w:pStyle w:val="NoSpacing"/>
              <w:rPr>
                <w:rFonts w:cstheme="minorHAnsi"/>
                <w:sz w:val="24"/>
                <w:szCs w:val="24"/>
              </w:rPr>
            </w:pPr>
            <w:r>
              <w:rPr>
                <w:rFonts w:cstheme="minorHAnsi"/>
                <w:sz w:val="24"/>
                <w:szCs w:val="24"/>
              </w:rPr>
              <w:t>lewis.belfield@cheshirewestandchester.gov.uk</w:t>
            </w:r>
          </w:p>
        </w:tc>
      </w:tr>
    </w:tbl>
    <w:p w14:paraId="1AD00AC6" w14:textId="77777777" w:rsidR="00DF65F9" w:rsidRPr="00DF65F9" w:rsidRDefault="00DF65F9" w:rsidP="00C25E23">
      <w:pPr>
        <w:pStyle w:val="NoSpacing"/>
        <w:rPr>
          <w:rFonts w:cstheme="minorHAnsi"/>
          <w:b/>
          <w:bCs/>
          <w:sz w:val="24"/>
          <w:szCs w:val="24"/>
        </w:rPr>
      </w:pPr>
    </w:p>
    <w:sectPr w:rsidR="00DF65F9" w:rsidRPr="00DF65F9" w:rsidSect="003250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92D"/>
    <w:multiLevelType w:val="hybridMultilevel"/>
    <w:tmpl w:val="37668CE0"/>
    <w:lvl w:ilvl="0" w:tplc="FFFFFFFF">
      <w:start w:val="1"/>
      <w:numFmt w:val="bullet"/>
      <w:lvlText w:val=""/>
      <w:lvlJc w:val="left"/>
      <w:pPr>
        <w:ind w:left="720" w:hanging="360"/>
      </w:pPr>
      <w:rPr>
        <w:rFonts w:ascii="Symbol" w:hAnsi="Symbol" w:hint="default"/>
      </w:rPr>
    </w:lvl>
    <w:lvl w:ilvl="1" w:tplc="7CF8CEAE">
      <w:numFmt w:val="bullet"/>
      <w:lvlText w:val="-"/>
      <w:lvlJc w:val="left"/>
      <w:pPr>
        <w:ind w:left="1440" w:hanging="360"/>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A861078"/>
    <w:multiLevelType w:val="hybridMultilevel"/>
    <w:tmpl w:val="05C0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F366A1"/>
    <w:multiLevelType w:val="hybridMultilevel"/>
    <w:tmpl w:val="DEDA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3F1B4C"/>
    <w:multiLevelType w:val="hybridMultilevel"/>
    <w:tmpl w:val="EF62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473461">
    <w:abstractNumId w:val="3"/>
  </w:num>
  <w:num w:numId="2" w16cid:durableId="1265570716">
    <w:abstractNumId w:val="1"/>
  </w:num>
  <w:num w:numId="3" w16cid:durableId="1426070672">
    <w:abstractNumId w:val="0"/>
  </w:num>
  <w:num w:numId="4" w16cid:durableId="924652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C8"/>
    <w:rsid w:val="000077F2"/>
    <w:rsid w:val="00034BBE"/>
    <w:rsid w:val="00035B6A"/>
    <w:rsid w:val="00057CFF"/>
    <w:rsid w:val="00063019"/>
    <w:rsid w:val="00085038"/>
    <w:rsid w:val="000A6218"/>
    <w:rsid w:val="000A6C26"/>
    <w:rsid w:val="000A74C1"/>
    <w:rsid w:val="000B1056"/>
    <w:rsid w:val="000C5EBE"/>
    <w:rsid w:val="000E38BB"/>
    <w:rsid w:val="000E46A9"/>
    <w:rsid w:val="001011D5"/>
    <w:rsid w:val="001351D4"/>
    <w:rsid w:val="0013555D"/>
    <w:rsid w:val="00164865"/>
    <w:rsid w:val="00171BE4"/>
    <w:rsid w:val="001929F0"/>
    <w:rsid w:val="001A226A"/>
    <w:rsid w:val="001C0E95"/>
    <w:rsid w:val="001C3E39"/>
    <w:rsid w:val="001F609D"/>
    <w:rsid w:val="002054ED"/>
    <w:rsid w:val="00207AA6"/>
    <w:rsid w:val="00256002"/>
    <w:rsid w:val="0025787B"/>
    <w:rsid w:val="00262C23"/>
    <w:rsid w:val="00294057"/>
    <w:rsid w:val="002C1C0E"/>
    <w:rsid w:val="002E59CE"/>
    <w:rsid w:val="0032508B"/>
    <w:rsid w:val="00336CE2"/>
    <w:rsid w:val="00347471"/>
    <w:rsid w:val="0035359F"/>
    <w:rsid w:val="003560DB"/>
    <w:rsid w:val="0037309C"/>
    <w:rsid w:val="00390AA9"/>
    <w:rsid w:val="003A49E3"/>
    <w:rsid w:val="003F06C0"/>
    <w:rsid w:val="004047A8"/>
    <w:rsid w:val="00464F9C"/>
    <w:rsid w:val="0046564F"/>
    <w:rsid w:val="004A4E2C"/>
    <w:rsid w:val="004B7694"/>
    <w:rsid w:val="004E0BE0"/>
    <w:rsid w:val="00505BC3"/>
    <w:rsid w:val="005115D5"/>
    <w:rsid w:val="00526286"/>
    <w:rsid w:val="00553BF9"/>
    <w:rsid w:val="005A20C8"/>
    <w:rsid w:val="005A2BF8"/>
    <w:rsid w:val="005A42EF"/>
    <w:rsid w:val="005B1346"/>
    <w:rsid w:val="005C4792"/>
    <w:rsid w:val="005E1558"/>
    <w:rsid w:val="005E1E95"/>
    <w:rsid w:val="005E45C7"/>
    <w:rsid w:val="005E5FD5"/>
    <w:rsid w:val="00602D74"/>
    <w:rsid w:val="0066171A"/>
    <w:rsid w:val="00664D98"/>
    <w:rsid w:val="00693264"/>
    <w:rsid w:val="00693AFF"/>
    <w:rsid w:val="006B4CB2"/>
    <w:rsid w:val="006D1A4D"/>
    <w:rsid w:val="006D58A0"/>
    <w:rsid w:val="006E69E4"/>
    <w:rsid w:val="006F78E6"/>
    <w:rsid w:val="00734FFB"/>
    <w:rsid w:val="007679B9"/>
    <w:rsid w:val="007B1EA8"/>
    <w:rsid w:val="007E3AB1"/>
    <w:rsid w:val="00800634"/>
    <w:rsid w:val="00802BC1"/>
    <w:rsid w:val="008252FB"/>
    <w:rsid w:val="00851485"/>
    <w:rsid w:val="008908D4"/>
    <w:rsid w:val="008D2070"/>
    <w:rsid w:val="008E017E"/>
    <w:rsid w:val="008E3BA7"/>
    <w:rsid w:val="008F2CA8"/>
    <w:rsid w:val="00905782"/>
    <w:rsid w:val="009317A4"/>
    <w:rsid w:val="00950609"/>
    <w:rsid w:val="00960DCC"/>
    <w:rsid w:val="009A27C0"/>
    <w:rsid w:val="009D0F24"/>
    <w:rsid w:val="00A0334E"/>
    <w:rsid w:val="00A20619"/>
    <w:rsid w:val="00A24414"/>
    <w:rsid w:val="00A50838"/>
    <w:rsid w:val="00A5527B"/>
    <w:rsid w:val="00AA5286"/>
    <w:rsid w:val="00AC7A42"/>
    <w:rsid w:val="00AD3FF8"/>
    <w:rsid w:val="00B05619"/>
    <w:rsid w:val="00B10B8B"/>
    <w:rsid w:val="00B3162D"/>
    <w:rsid w:val="00B42F0F"/>
    <w:rsid w:val="00B6021D"/>
    <w:rsid w:val="00B61FAE"/>
    <w:rsid w:val="00B70059"/>
    <w:rsid w:val="00B94A22"/>
    <w:rsid w:val="00BB0F22"/>
    <w:rsid w:val="00BD5FA0"/>
    <w:rsid w:val="00BF60DA"/>
    <w:rsid w:val="00C25E23"/>
    <w:rsid w:val="00C65200"/>
    <w:rsid w:val="00C66DCF"/>
    <w:rsid w:val="00C73AFB"/>
    <w:rsid w:val="00C752D8"/>
    <w:rsid w:val="00CB5545"/>
    <w:rsid w:val="00CD6897"/>
    <w:rsid w:val="00CE4B65"/>
    <w:rsid w:val="00CF3D76"/>
    <w:rsid w:val="00D275BD"/>
    <w:rsid w:val="00DB2587"/>
    <w:rsid w:val="00DD1A5B"/>
    <w:rsid w:val="00DE3C29"/>
    <w:rsid w:val="00DF65F9"/>
    <w:rsid w:val="00E2086F"/>
    <w:rsid w:val="00E24E1E"/>
    <w:rsid w:val="00E3020A"/>
    <w:rsid w:val="00E44E41"/>
    <w:rsid w:val="00EA28B8"/>
    <w:rsid w:val="00EE792D"/>
    <w:rsid w:val="00F32913"/>
    <w:rsid w:val="00F33EE8"/>
    <w:rsid w:val="00F61B4F"/>
    <w:rsid w:val="00F74263"/>
    <w:rsid w:val="00F77610"/>
    <w:rsid w:val="00FA3BF2"/>
    <w:rsid w:val="00FE0735"/>
    <w:rsid w:val="00FF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F64D"/>
  <w15:chartTrackingRefBased/>
  <w15:docId w15:val="{BC87BEFC-96A3-4892-AAB5-E7E99247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5D5"/>
    <w:pPr>
      <w:ind w:left="720"/>
      <w:contextualSpacing/>
    </w:pPr>
  </w:style>
  <w:style w:type="paragraph" w:styleId="NoSpacing">
    <w:name w:val="No Spacing"/>
    <w:uiPriority w:val="1"/>
    <w:qFormat/>
    <w:rsid w:val="000B1056"/>
    <w:pPr>
      <w:spacing w:after="0" w:line="240" w:lineRule="auto"/>
    </w:pPr>
  </w:style>
  <w:style w:type="character" w:styleId="Hyperlink">
    <w:name w:val="Hyperlink"/>
    <w:basedOn w:val="DefaultParagraphFont"/>
    <w:uiPriority w:val="99"/>
    <w:semiHidden/>
    <w:unhideWhenUsed/>
    <w:rsid w:val="00257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444">
      <w:bodyDiv w:val="1"/>
      <w:marLeft w:val="0"/>
      <w:marRight w:val="0"/>
      <w:marTop w:val="0"/>
      <w:marBottom w:val="0"/>
      <w:divBdr>
        <w:top w:val="none" w:sz="0" w:space="0" w:color="auto"/>
        <w:left w:val="none" w:sz="0" w:space="0" w:color="auto"/>
        <w:bottom w:val="none" w:sz="0" w:space="0" w:color="auto"/>
        <w:right w:val="none" w:sz="0" w:space="0" w:color="auto"/>
      </w:divBdr>
    </w:div>
    <w:div w:id="141044485">
      <w:bodyDiv w:val="1"/>
      <w:marLeft w:val="0"/>
      <w:marRight w:val="0"/>
      <w:marTop w:val="0"/>
      <w:marBottom w:val="0"/>
      <w:divBdr>
        <w:top w:val="none" w:sz="0" w:space="0" w:color="auto"/>
        <w:left w:val="none" w:sz="0" w:space="0" w:color="auto"/>
        <w:bottom w:val="none" w:sz="0" w:space="0" w:color="auto"/>
        <w:right w:val="none" w:sz="0" w:space="0" w:color="auto"/>
      </w:divBdr>
    </w:div>
    <w:div w:id="186725709">
      <w:bodyDiv w:val="1"/>
      <w:marLeft w:val="0"/>
      <w:marRight w:val="0"/>
      <w:marTop w:val="0"/>
      <w:marBottom w:val="0"/>
      <w:divBdr>
        <w:top w:val="none" w:sz="0" w:space="0" w:color="auto"/>
        <w:left w:val="none" w:sz="0" w:space="0" w:color="auto"/>
        <w:bottom w:val="none" w:sz="0" w:space="0" w:color="auto"/>
        <w:right w:val="none" w:sz="0" w:space="0" w:color="auto"/>
      </w:divBdr>
    </w:div>
    <w:div w:id="427627221">
      <w:bodyDiv w:val="1"/>
      <w:marLeft w:val="0"/>
      <w:marRight w:val="0"/>
      <w:marTop w:val="0"/>
      <w:marBottom w:val="0"/>
      <w:divBdr>
        <w:top w:val="none" w:sz="0" w:space="0" w:color="auto"/>
        <w:left w:val="none" w:sz="0" w:space="0" w:color="auto"/>
        <w:bottom w:val="none" w:sz="0" w:space="0" w:color="auto"/>
        <w:right w:val="none" w:sz="0" w:space="0" w:color="auto"/>
      </w:divBdr>
    </w:div>
    <w:div w:id="1058699887">
      <w:bodyDiv w:val="1"/>
      <w:marLeft w:val="0"/>
      <w:marRight w:val="0"/>
      <w:marTop w:val="0"/>
      <w:marBottom w:val="0"/>
      <w:divBdr>
        <w:top w:val="none" w:sz="0" w:space="0" w:color="auto"/>
        <w:left w:val="none" w:sz="0" w:space="0" w:color="auto"/>
        <w:bottom w:val="none" w:sz="0" w:space="0" w:color="auto"/>
        <w:right w:val="none" w:sz="0" w:space="0" w:color="auto"/>
      </w:divBdr>
    </w:div>
    <w:div w:id="1235235689">
      <w:bodyDiv w:val="1"/>
      <w:marLeft w:val="0"/>
      <w:marRight w:val="0"/>
      <w:marTop w:val="0"/>
      <w:marBottom w:val="0"/>
      <w:divBdr>
        <w:top w:val="none" w:sz="0" w:space="0" w:color="auto"/>
        <w:left w:val="none" w:sz="0" w:space="0" w:color="auto"/>
        <w:bottom w:val="none" w:sz="0" w:space="0" w:color="auto"/>
        <w:right w:val="none" w:sz="0" w:space="0" w:color="auto"/>
      </w:divBdr>
    </w:div>
    <w:div w:id="1266353287">
      <w:bodyDiv w:val="1"/>
      <w:marLeft w:val="0"/>
      <w:marRight w:val="0"/>
      <w:marTop w:val="0"/>
      <w:marBottom w:val="0"/>
      <w:divBdr>
        <w:top w:val="none" w:sz="0" w:space="0" w:color="auto"/>
        <w:left w:val="none" w:sz="0" w:space="0" w:color="auto"/>
        <w:bottom w:val="none" w:sz="0" w:space="0" w:color="auto"/>
        <w:right w:val="none" w:sz="0" w:space="0" w:color="auto"/>
      </w:divBdr>
    </w:div>
    <w:div w:id="1934317817">
      <w:bodyDiv w:val="1"/>
      <w:marLeft w:val="0"/>
      <w:marRight w:val="0"/>
      <w:marTop w:val="0"/>
      <w:marBottom w:val="0"/>
      <w:divBdr>
        <w:top w:val="none" w:sz="0" w:space="0" w:color="auto"/>
        <w:left w:val="none" w:sz="0" w:space="0" w:color="auto"/>
        <w:bottom w:val="none" w:sz="0" w:space="0" w:color="auto"/>
        <w:right w:val="none" w:sz="0" w:space="0" w:color="auto"/>
      </w:divBdr>
    </w:div>
    <w:div w:id="2060588249">
      <w:bodyDiv w:val="1"/>
      <w:marLeft w:val="0"/>
      <w:marRight w:val="0"/>
      <w:marTop w:val="0"/>
      <w:marBottom w:val="0"/>
      <w:divBdr>
        <w:top w:val="none" w:sz="0" w:space="0" w:color="auto"/>
        <w:left w:val="none" w:sz="0" w:space="0" w:color="auto"/>
        <w:bottom w:val="none" w:sz="0" w:space="0" w:color="auto"/>
        <w:right w:val="none" w:sz="0" w:space="0" w:color="auto"/>
      </w:divBdr>
    </w:div>
    <w:div w:id="2102339242">
      <w:bodyDiv w:val="1"/>
      <w:marLeft w:val="0"/>
      <w:marRight w:val="0"/>
      <w:marTop w:val="0"/>
      <w:marBottom w:val="0"/>
      <w:divBdr>
        <w:top w:val="none" w:sz="0" w:space="0" w:color="auto"/>
        <w:left w:val="none" w:sz="0" w:space="0" w:color="auto"/>
        <w:bottom w:val="none" w:sz="0" w:space="0" w:color="auto"/>
        <w:right w:val="none" w:sz="0" w:space="0" w:color="auto"/>
      </w:divBdr>
    </w:div>
    <w:div w:id="2121871078">
      <w:bodyDiv w:val="1"/>
      <w:marLeft w:val="0"/>
      <w:marRight w:val="0"/>
      <w:marTop w:val="0"/>
      <w:marBottom w:val="0"/>
      <w:divBdr>
        <w:top w:val="none" w:sz="0" w:space="0" w:color="auto"/>
        <w:left w:val="none" w:sz="0" w:space="0" w:color="auto"/>
        <w:bottom w:val="none" w:sz="0" w:space="0" w:color="auto"/>
        <w:right w:val="none" w:sz="0" w:space="0" w:color="auto"/>
      </w:divBdr>
    </w:div>
    <w:div w:id="21336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heshireadultlearning.org/?page_id=586"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2.cheshireadultlearning.org/?page_id=382"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2686</Words>
  <Characters>15314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XHETANI, Amta</cp:lastModifiedBy>
  <cp:revision>2</cp:revision>
  <dcterms:created xsi:type="dcterms:W3CDTF">2023-08-09T13:49:00Z</dcterms:created>
  <dcterms:modified xsi:type="dcterms:W3CDTF">2023-08-09T13:49:00Z</dcterms:modified>
</cp:coreProperties>
</file>