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A597" w14:textId="77777777" w:rsidR="000A1DDC" w:rsidRPr="008E0324" w:rsidRDefault="00F91E32" w:rsidP="000A1DDC">
      <w:pPr>
        <w:jc w:val="center"/>
        <w:rPr>
          <w:rFonts w:ascii="Arial" w:hAnsi="Arial" w:cs="Arial"/>
          <w:b/>
          <w:sz w:val="28"/>
          <w:szCs w:val="28"/>
        </w:rPr>
      </w:pPr>
      <w:r w:rsidRPr="008E0324">
        <w:rPr>
          <w:rFonts w:ascii="Arial" w:hAnsi="Arial" w:cs="Arial"/>
        </w:rPr>
        <w:t xml:space="preserve"> </w:t>
      </w:r>
      <w:r w:rsidR="000A1DDC" w:rsidRPr="008E0324">
        <w:rPr>
          <w:rFonts w:ascii="Arial" w:hAnsi="Arial" w:cs="Arial"/>
          <w:b/>
          <w:sz w:val="28"/>
          <w:szCs w:val="28"/>
        </w:rPr>
        <w:t xml:space="preserve">Sustainable Development </w:t>
      </w:r>
    </w:p>
    <w:p w14:paraId="733475A8" w14:textId="521132F8" w:rsidR="000A1DDC" w:rsidRPr="00D045DB" w:rsidRDefault="003C4A70" w:rsidP="000A1DDC">
      <w:pPr>
        <w:jc w:val="center"/>
        <w:rPr>
          <w:rFonts w:ascii="Arial" w:hAnsi="Arial" w:cs="Arial"/>
          <w:b/>
          <w:sz w:val="24"/>
          <w:szCs w:val="24"/>
        </w:rPr>
      </w:pPr>
      <w:r w:rsidRPr="00D045DB">
        <w:rPr>
          <w:rFonts w:ascii="Arial" w:hAnsi="Arial" w:cs="Arial"/>
          <w:b/>
          <w:sz w:val="24"/>
          <w:szCs w:val="24"/>
        </w:rPr>
        <w:t xml:space="preserve">Key Areas for Action / </w:t>
      </w:r>
      <w:r w:rsidR="000A1DDC" w:rsidRPr="00D045DB">
        <w:rPr>
          <w:rFonts w:ascii="Arial" w:hAnsi="Arial" w:cs="Arial"/>
          <w:b/>
          <w:sz w:val="24"/>
          <w:szCs w:val="24"/>
        </w:rPr>
        <w:t>Action Plan</w:t>
      </w:r>
      <w:r w:rsidR="00D045DB" w:rsidRPr="00D045DB">
        <w:rPr>
          <w:rFonts w:ascii="Arial" w:hAnsi="Arial" w:cs="Arial"/>
          <w:b/>
          <w:sz w:val="24"/>
          <w:szCs w:val="24"/>
        </w:rPr>
        <w:t xml:space="preserve"> </w:t>
      </w:r>
      <w:r w:rsidR="00AC2688">
        <w:rPr>
          <w:rFonts w:ascii="Arial" w:hAnsi="Arial" w:cs="Arial"/>
          <w:b/>
          <w:sz w:val="24"/>
          <w:szCs w:val="24"/>
        </w:rPr>
        <w:t>202</w:t>
      </w:r>
      <w:r w:rsidR="008A4CD5">
        <w:rPr>
          <w:rFonts w:ascii="Arial" w:hAnsi="Arial" w:cs="Arial"/>
          <w:b/>
          <w:sz w:val="24"/>
          <w:szCs w:val="24"/>
        </w:rPr>
        <w:t>3</w:t>
      </w:r>
      <w:r w:rsidR="00D025FF">
        <w:rPr>
          <w:rFonts w:ascii="Arial" w:hAnsi="Arial" w:cs="Arial"/>
          <w:b/>
          <w:sz w:val="24"/>
          <w:szCs w:val="24"/>
        </w:rPr>
        <w:t>-2</w:t>
      </w:r>
      <w:r w:rsidR="008A4CD5">
        <w:rPr>
          <w:rFonts w:ascii="Arial" w:hAnsi="Arial" w:cs="Arial"/>
          <w:b/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2569"/>
        <w:gridCol w:w="4833"/>
        <w:gridCol w:w="2433"/>
      </w:tblGrid>
      <w:tr w:rsidR="000A1DDC" w:rsidRPr="008E0324" w14:paraId="0963738F" w14:textId="77777777" w:rsidTr="009A0C0D">
        <w:tc>
          <w:tcPr>
            <w:tcW w:w="4786" w:type="dxa"/>
            <w:shd w:val="clear" w:color="auto" w:fill="D9D9D9" w:themeFill="background1" w:themeFillShade="D9"/>
          </w:tcPr>
          <w:p w14:paraId="3E92AC23" w14:textId="77777777" w:rsidR="000A1DDC" w:rsidRPr="008E0324" w:rsidRDefault="002C4C3B" w:rsidP="000A1D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What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1BE2892B" w14:textId="77777777" w:rsidR="000A1DDC" w:rsidRPr="008E0324" w:rsidRDefault="00853078" w:rsidP="000A1D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Who</w:t>
            </w:r>
          </w:p>
        </w:tc>
        <w:tc>
          <w:tcPr>
            <w:tcW w:w="4918" w:type="dxa"/>
            <w:shd w:val="clear" w:color="auto" w:fill="D9D9D9" w:themeFill="background1" w:themeFillShade="D9"/>
          </w:tcPr>
          <w:p w14:paraId="5CB4F0EA" w14:textId="77777777" w:rsidR="000A1DDC" w:rsidRPr="008E0324" w:rsidRDefault="00853078" w:rsidP="000A1D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How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248B26FD" w14:textId="77777777" w:rsidR="000A1DDC" w:rsidRPr="008E0324" w:rsidRDefault="00DB4B8F" w:rsidP="000A1D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Note</w:t>
            </w:r>
          </w:p>
        </w:tc>
      </w:tr>
      <w:tr w:rsidR="00A270DD" w:rsidRPr="008E0324" w14:paraId="1D040AB0" w14:textId="77777777" w:rsidTr="00872ECF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4754D88A" w14:textId="77777777" w:rsidR="00A270DD" w:rsidRPr="008E0324" w:rsidRDefault="00A270DD" w:rsidP="00872E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eastAsia="Times New Roman" w:hAnsi="Arial" w:cs="Arial"/>
                <w:b/>
                <w:sz w:val="28"/>
                <w:szCs w:val="28"/>
              </w:rPr>
              <w:t>For the curriculum</w:t>
            </w:r>
          </w:p>
        </w:tc>
      </w:tr>
      <w:tr w:rsidR="00A270DD" w:rsidRPr="008E0324" w14:paraId="6BC7299A" w14:textId="77777777" w:rsidTr="00A270DD">
        <w:tc>
          <w:tcPr>
            <w:tcW w:w="4786" w:type="dxa"/>
          </w:tcPr>
          <w:p w14:paraId="3F1AD2A3" w14:textId="1C7E4AFA" w:rsidR="00A270DD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Promote a more equal, inclusive society by designing and promoting curriculum that engages </w:t>
            </w:r>
            <w:r w:rsidR="006123A3">
              <w:rPr>
                <w:rFonts w:ascii="Arial" w:hAnsi="Arial" w:cs="Arial"/>
              </w:rPr>
              <w:t xml:space="preserve">all </w:t>
            </w:r>
            <w:r w:rsidRPr="008E0324">
              <w:rPr>
                <w:rFonts w:ascii="Arial" w:hAnsi="Arial" w:cs="Arial"/>
              </w:rPr>
              <w:t>adults with low prior attainment specific focus on priority groups that are currently under-represented in learning with a view to progressing them to positive outcomes including employment:</w:t>
            </w:r>
          </w:p>
          <w:p w14:paraId="098C258E" w14:textId="77777777" w:rsidR="006123A3" w:rsidRPr="008E0324" w:rsidRDefault="006123A3" w:rsidP="00872ECF">
            <w:pPr>
              <w:rPr>
                <w:rFonts w:ascii="Arial" w:hAnsi="Arial" w:cs="Arial"/>
              </w:rPr>
            </w:pPr>
          </w:p>
          <w:p w14:paraId="030F82BF" w14:textId="77777777" w:rsidR="00A270DD" w:rsidRPr="008E0324" w:rsidRDefault="00A270DD" w:rsidP="006474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Long term unemployed</w:t>
            </w:r>
          </w:p>
          <w:p w14:paraId="05179077" w14:textId="77777777" w:rsidR="00A270DD" w:rsidRPr="008E0324" w:rsidRDefault="00A270DD" w:rsidP="006474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Adults with health conditions including mental health issues</w:t>
            </w:r>
          </w:p>
          <w:p w14:paraId="740DC5C0" w14:textId="77777777" w:rsidR="00A270DD" w:rsidRPr="008E0324" w:rsidRDefault="00A270DD" w:rsidP="006474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Adults with a disability including learning disabilities</w:t>
            </w:r>
          </w:p>
          <w:p w14:paraId="4F684123" w14:textId="77777777" w:rsidR="00A270DD" w:rsidRPr="008E0324" w:rsidRDefault="00A270DD" w:rsidP="006474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Adults with low prior attainment</w:t>
            </w:r>
          </w:p>
          <w:p w14:paraId="55F50ABA" w14:textId="77777777" w:rsidR="00647422" w:rsidRDefault="00A270DD" w:rsidP="006474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Adults with low level Functional Skills</w:t>
            </w:r>
          </w:p>
          <w:p w14:paraId="62E5396C" w14:textId="54C6AD2D" w:rsidR="00647422" w:rsidRPr="006123A3" w:rsidRDefault="00647422" w:rsidP="006123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123A3">
              <w:rPr>
                <w:rFonts w:ascii="Arial" w:hAnsi="Arial" w:cs="Arial"/>
              </w:rPr>
              <w:t>Adults who may be experiencing rural isolation</w:t>
            </w:r>
          </w:p>
          <w:p w14:paraId="733076D2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254B4569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team</w:t>
            </w:r>
          </w:p>
          <w:p w14:paraId="7A05CD04" w14:textId="77777777" w:rsidR="00A270DD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Commissioned partners</w:t>
            </w:r>
          </w:p>
          <w:p w14:paraId="53B28F01" w14:textId="0F3E18FC" w:rsidR="006123A3" w:rsidRPr="008E0324" w:rsidRDefault="006123A3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Partners</w:t>
            </w:r>
          </w:p>
        </w:tc>
        <w:tc>
          <w:tcPr>
            <w:tcW w:w="4918" w:type="dxa"/>
          </w:tcPr>
          <w:p w14:paraId="04250C9B" w14:textId="77777777" w:rsidR="00A270DD" w:rsidRPr="008E0324" w:rsidRDefault="00A270DD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Embedding Equality and Diversity throughout service delivery – see policy.</w:t>
            </w:r>
          </w:p>
          <w:p w14:paraId="1C6157B9" w14:textId="77777777" w:rsidR="00A270DD" w:rsidRPr="008E0324" w:rsidRDefault="00A270DD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Targeted commissioning of learning provision.</w:t>
            </w:r>
          </w:p>
          <w:p w14:paraId="5D6F1DA3" w14:textId="1D958F4E" w:rsidR="00A270DD" w:rsidRDefault="00A270DD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Data analysis of learning provision to ensure no disparity in positive outcomes across all groups of learners</w:t>
            </w:r>
          </w:p>
          <w:p w14:paraId="0DA772B0" w14:textId="64EE7BF9" w:rsidR="00BA3056" w:rsidRPr="008E0324" w:rsidRDefault="00BA3056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from best practice </w:t>
            </w:r>
          </w:p>
          <w:p w14:paraId="09076BD2" w14:textId="77777777" w:rsidR="00A270DD" w:rsidRDefault="00A270DD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Work Zone operating model including data analysis of engagement and job outcomes.</w:t>
            </w:r>
          </w:p>
          <w:p w14:paraId="477C2E93" w14:textId="77777777" w:rsidR="006123A3" w:rsidRDefault="006123A3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with partners such as Jobcentre Plus, Health Providers and the voluntary and community sector to ensure effective delivery</w:t>
            </w:r>
          </w:p>
          <w:p w14:paraId="2C4B0A07" w14:textId="77777777" w:rsidR="002052DB" w:rsidRDefault="002052DB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Gathering feedback from service users to ascertain “what works”</w:t>
            </w:r>
          </w:p>
          <w:p w14:paraId="0AD0D05B" w14:textId="444A46F2" w:rsidR="002052DB" w:rsidRPr="008E0324" w:rsidRDefault="002052DB" w:rsidP="002052DB">
            <w:pPr>
              <w:pStyle w:val="ListParagraph"/>
              <w:ind w:left="557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6F551B4A" w14:textId="77777777" w:rsidR="002052DB" w:rsidRDefault="00AC2688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ILR Data</w:t>
            </w:r>
          </w:p>
          <w:p w14:paraId="662497F7" w14:textId="77777777" w:rsidR="002052DB" w:rsidRDefault="002052DB" w:rsidP="00872ECF">
            <w:pPr>
              <w:rPr>
                <w:rFonts w:ascii="Arial" w:hAnsi="Arial" w:cs="Arial"/>
              </w:rPr>
            </w:pPr>
          </w:p>
          <w:p w14:paraId="07D5FA3F" w14:textId="2F04CC76" w:rsidR="00A270DD" w:rsidRPr="008E0324" w:rsidRDefault="00AC2688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PMF</w:t>
            </w:r>
          </w:p>
          <w:p w14:paraId="36EDE56E" w14:textId="77777777" w:rsidR="00A2041C" w:rsidRPr="008E0324" w:rsidRDefault="00A2041C" w:rsidP="00872ECF">
            <w:pPr>
              <w:rPr>
                <w:rFonts w:ascii="Arial" w:hAnsi="Arial" w:cs="Arial"/>
              </w:rPr>
            </w:pPr>
          </w:p>
          <w:p w14:paraId="5F877CAF" w14:textId="77777777" w:rsidR="00A2041C" w:rsidRPr="008E0324" w:rsidRDefault="00A2041C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Work Zone monthly monitoring spreadsheet</w:t>
            </w:r>
          </w:p>
        </w:tc>
      </w:tr>
      <w:tr w:rsidR="00BA3056" w:rsidRPr="008E0324" w14:paraId="3037BC11" w14:textId="77777777" w:rsidTr="00A270DD">
        <w:tc>
          <w:tcPr>
            <w:tcW w:w="4786" w:type="dxa"/>
          </w:tcPr>
          <w:p w14:paraId="57BA7480" w14:textId="66D42C37" w:rsidR="00BA3056" w:rsidRPr="00BA3056" w:rsidRDefault="00BA3056" w:rsidP="00BA3056">
            <w:pPr>
              <w:rPr>
                <w:rFonts w:ascii="Arial" w:hAnsi="Arial" w:cs="Arial"/>
              </w:rPr>
            </w:pPr>
            <w:r w:rsidRPr="00BA3056">
              <w:rPr>
                <w:rFonts w:ascii="Arial" w:hAnsi="Arial" w:cs="Arial"/>
              </w:rPr>
              <w:t xml:space="preserve">Develop a targeted marketing strategy, utilising Acorn Data </w:t>
            </w:r>
            <w:r w:rsidR="002052DB">
              <w:rPr>
                <w:rFonts w:ascii="Arial" w:hAnsi="Arial" w:cs="Arial"/>
              </w:rPr>
              <w:t xml:space="preserve">(and other data sets) </w:t>
            </w:r>
            <w:r w:rsidRPr="00BA3056">
              <w:rPr>
                <w:rFonts w:ascii="Arial" w:hAnsi="Arial" w:cs="Arial"/>
              </w:rPr>
              <w:t>to engage with non- traditional work zone customers, these could include residents who may be in work but who may benefit from developing their skills, confidence and well-being to ensure that they reach their full potential, impacting positively on their own life and that of their families</w:t>
            </w:r>
          </w:p>
          <w:p w14:paraId="0CC74FD3" w14:textId="77777777" w:rsidR="00BA3056" w:rsidRPr="008E0324" w:rsidRDefault="00BA3056" w:rsidP="00872ECF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554E1084" w14:textId="066018D5" w:rsidR="00BA3056" w:rsidRPr="008E0324" w:rsidRDefault="00BA3056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&amp; E team</w:t>
            </w:r>
            <w:r w:rsidR="006123A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I &amp; I team</w:t>
            </w:r>
            <w:r w:rsidR="006123A3">
              <w:rPr>
                <w:rFonts w:ascii="Arial" w:hAnsi="Arial" w:cs="Arial"/>
              </w:rPr>
              <w:t xml:space="preserve"> and communications </w:t>
            </w:r>
          </w:p>
        </w:tc>
        <w:tc>
          <w:tcPr>
            <w:tcW w:w="4918" w:type="dxa"/>
          </w:tcPr>
          <w:p w14:paraId="4B2ACAF1" w14:textId="77777777" w:rsidR="00BA3056" w:rsidRDefault="00BA3056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Acorn data, identify target streets which could include residents in low pay insecure jobs</w:t>
            </w:r>
          </w:p>
          <w:p w14:paraId="76AB4E16" w14:textId="77777777" w:rsidR="00BA3056" w:rsidRDefault="00BA3056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an offer which would engage with non-traditional customers and provide IAG to encourage further learning and development</w:t>
            </w:r>
          </w:p>
          <w:p w14:paraId="3987F854" w14:textId="77777777" w:rsidR="006123A3" w:rsidRDefault="006123A3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voluntary and community groups to engage with disadvantaged and vulnerable residents</w:t>
            </w:r>
          </w:p>
          <w:p w14:paraId="2EDC8101" w14:textId="79E019B2" w:rsidR="00F50A24" w:rsidRPr="008E0324" w:rsidRDefault="00F50A24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feedback from users to better understand what works</w:t>
            </w:r>
          </w:p>
        </w:tc>
        <w:tc>
          <w:tcPr>
            <w:tcW w:w="2464" w:type="dxa"/>
          </w:tcPr>
          <w:p w14:paraId="5C4DD02A" w14:textId="00B29C25" w:rsidR="00BA3056" w:rsidRDefault="00BA3056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form part of the Marketing Strategy to be developed for the team in 202</w:t>
            </w:r>
            <w:r w:rsidR="006123A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-2</w:t>
            </w:r>
            <w:r w:rsidR="006123A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 increased priority as there remains a fall in DWP referrals.</w:t>
            </w:r>
          </w:p>
        </w:tc>
      </w:tr>
      <w:tr w:rsidR="00A270DD" w:rsidRPr="008E0324" w14:paraId="19C167C6" w14:textId="77777777" w:rsidTr="00A270DD">
        <w:tc>
          <w:tcPr>
            <w:tcW w:w="4786" w:type="dxa"/>
          </w:tcPr>
          <w:p w14:paraId="5293E597" w14:textId="055E0FAF" w:rsidR="00A270DD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lastRenderedPageBreak/>
              <w:t>Promote sustainable development within all curriculum areas, including amongst partner organisations:</w:t>
            </w:r>
          </w:p>
          <w:p w14:paraId="048C59FC" w14:textId="77777777" w:rsidR="00530ECC" w:rsidRPr="008E0324" w:rsidRDefault="00530ECC" w:rsidP="00872ECF">
            <w:pPr>
              <w:rPr>
                <w:rFonts w:ascii="Arial" w:hAnsi="Arial" w:cs="Arial"/>
              </w:rPr>
            </w:pPr>
          </w:p>
          <w:p w14:paraId="0EDBBA62" w14:textId="77777777" w:rsidR="00A270DD" w:rsidRPr="008E0324" w:rsidRDefault="00A270DD" w:rsidP="00A270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Mindful use of learning resources including technology to minimise waste</w:t>
            </w:r>
          </w:p>
          <w:p w14:paraId="1E8A03FE" w14:textId="77777777" w:rsidR="00A270DD" w:rsidRPr="008E0324" w:rsidRDefault="00A270DD" w:rsidP="00A270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Green issues as discussion topics within provision.</w:t>
            </w:r>
          </w:p>
        </w:tc>
        <w:tc>
          <w:tcPr>
            <w:tcW w:w="2595" w:type="dxa"/>
          </w:tcPr>
          <w:p w14:paraId="2FC7D834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team</w:t>
            </w:r>
          </w:p>
          <w:p w14:paraId="20BE0DD2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Commissioned partners</w:t>
            </w:r>
          </w:p>
        </w:tc>
        <w:tc>
          <w:tcPr>
            <w:tcW w:w="4918" w:type="dxa"/>
          </w:tcPr>
          <w:p w14:paraId="7B67B60C" w14:textId="595E4769" w:rsidR="00AC2688" w:rsidRDefault="00AC2688" w:rsidP="00C3378C">
            <w:pPr>
              <w:pStyle w:val="ListParagraph"/>
              <w:numPr>
                <w:ilvl w:val="0"/>
                <w:numId w:val="7"/>
              </w:numPr>
              <w:ind w:left="5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Switch to Agile working </w:t>
            </w:r>
          </w:p>
          <w:p w14:paraId="3624FD58" w14:textId="76C840B7" w:rsidR="00A270DD" w:rsidRPr="008E0324" w:rsidRDefault="00A270DD" w:rsidP="00C3378C">
            <w:pPr>
              <w:pStyle w:val="ListParagraph"/>
              <w:numPr>
                <w:ilvl w:val="0"/>
                <w:numId w:val="7"/>
              </w:numPr>
              <w:ind w:left="559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Promotion of this policy across providers</w:t>
            </w:r>
          </w:p>
          <w:p w14:paraId="4417DA75" w14:textId="77777777" w:rsidR="00A270DD" w:rsidRPr="008E0324" w:rsidRDefault="00A270DD" w:rsidP="00C3378C">
            <w:pPr>
              <w:pStyle w:val="ListParagraph"/>
              <w:numPr>
                <w:ilvl w:val="0"/>
                <w:numId w:val="7"/>
              </w:numPr>
              <w:ind w:left="559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Observation of practice</w:t>
            </w:r>
          </w:p>
          <w:p w14:paraId="62248AE6" w14:textId="77777777" w:rsidR="00A270DD" w:rsidRPr="008E0324" w:rsidRDefault="00A270DD" w:rsidP="00C3378C">
            <w:pPr>
              <w:pStyle w:val="ListParagraph"/>
              <w:numPr>
                <w:ilvl w:val="0"/>
                <w:numId w:val="7"/>
              </w:numPr>
              <w:ind w:left="559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Termly newsletter to partners</w:t>
            </w:r>
          </w:p>
        </w:tc>
        <w:tc>
          <w:tcPr>
            <w:tcW w:w="2464" w:type="dxa"/>
          </w:tcPr>
          <w:p w14:paraId="2EF195F0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  <w:p w14:paraId="0511DFBF" w14:textId="77777777" w:rsidR="00A270DD" w:rsidRPr="008E0324" w:rsidRDefault="00A270DD" w:rsidP="00A270DD">
            <w:pPr>
              <w:rPr>
                <w:rFonts w:ascii="Arial" w:hAnsi="Arial" w:cs="Arial"/>
              </w:rPr>
            </w:pPr>
          </w:p>
        </w:tc>
      </w:tr>
      <w:tr w:rsidR="00C3378C" w:rsidRPr="008E0324" w14:paraId="0BAB9D72" w14:textId="77777777" w:rsidTr="00A270DD">
        <w:tc>
          <w:tcPr>
            <w:tcW w:w="4786" w:type="dxa"/>
          </w:tcPr>
          <w:p w14:paraId="295BBAB3" w14:textId="2AFEB380" w:rsidR="00C3378C" w:rsidRDefault="00C3378C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skills provision aligned to the emerging Green Economy to provide access to employment opportunities at entry level and above.</w:t>
            </w:r>
            <w:r w:rsidR="00C62AF7">
              <w:rPr>
                <w:rFonts w:ascii="Arial" w:hAnsi="Arial" w:cs="Arial"/>
              </w:rPr>
              <w:t xml:space="preserve">  This will include embedding green skills within other curriculum areas where appropriate</w:t>
            </w:r>
          </w:p>
          <w:p w14:paraId="507FBE76" w14:textId="77777777" w:rsidR="006123A3" w:rsidRDefault="006123A3" w:rsidP="00872ECF">
            <w:pPr>
              <w:rPr>
                <w:rFonts w:ascii="Arial" w:hAnsi="Arial" w:cs="Arial"/>
              </w:rPr>
            </w:pPr>
          </w:p>
          <w:p w14:paraId="1244B04A" w14:textId="3F162B16" w:rsidR="006123A3" w:rsidRPr="008E0324" w:rsidRDefault="006123A3" w:rsidP="00C62AF7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291EE6A6" w14:textId="77777777" w:rsidR="00C3378C" w:rsidRDefault="00C3378C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S&amp;E team </w:t>
            </w:r>
          </w:p>
          <w:p w14:paraId="702BD149" w14:textId="4516CAB6" w:rsidR="00C3378C" w:rsidRPr="008E0324" w:rsidRDefault="00C3378C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Commissioned partners</w:t>
            </w:r>
          </w:p>
        </w:tc>
        <w:tc>
          <w:tcPr>
            <w:tcW w:w="4918" w:type="dxa"/>
          </w:tcPr>
          <w:p w14:paraId="3519113A" w14:textId="61D6AD09" w:rsidR="00C3378C" w:rsidRDefault="00C3378C" w:rsidP="00C3378C">
            <w:pPr>
              <w:pStyle w:val="ListParagraph"/>
              <w:numPr>
                <w:ilvl w:val="0"/>
                <w:numId w:val="9"/>
              </w:numPr>
              <w:ind w:left="5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of Green Economy skills requirements</w:t>
            </w:r>
            <w:r w:rsidR="00530ECC">
              <w:rPr>
                <w:rFonts w:ascii="Arial" w:hAnsi="Arial" w:cs="Arial"/>
              </w:rPr>
              <w:t xml:space="preserve"> as a result of </w:t>
            </w:r>
            <w:r w:rsidR="00C62AF7">
              <w:rPr>
                <w:rFonts w:ascii="Arial" w:hAnsi="Arial" w:cs="Arial"/>
              </w:rPr>
              <w:t xml:space="preserve">the </w:t>
            </w:r>
            <w:r w:rsidR="00530ECC">
              <w:rPr>
                <w:rFonts w:ascii="Arial" w:hAnsi="Arial" w:cs="Arial"/>
              </w:rPr>
              <w:t>deve</w:t>
            </w:r>
            <w:r w:rsidR="00C62AF7">
              <w:rPr>
                <w:rFonts w:ascii="Arial" w:hAnsi="Arial" w:cs="Arial"/>
              </w:rPr>
              <w:t xml:space="preserve">lopment </w:t>
            </w:r>
            <w:r w:rsidR="00530ECC">
              <w:rPr>
                <w:rFonts w:ascii="Arial" w:hAnsi="Arial" w:cs="Arial"/>
              </w:rPr>
              <w:t xml:space="preserve">skills escalators </w:t>
            </w:r>
            <w:r w:rsidR="00534434">
              <w:rPr>
                <w:rFonts w:ascii="Arial" w:hAnsi="Arial" w:cs="Arial"/>
              </w:rPr>
              <w:t>with local employers</w:t>
            </w:r>
            <w:r w:rsidR="00C62AF7">
              <w:rPr>
                <w:rFonts w:ascii="Arial" w:hAnsi="Arial" w:cs="Arial"/>
              </w:rPr>
              <w:t xml:space="preserve"> and training providers </w:t>
            </w:r>
          </w:p>
          <w:p w14:paraId="3AD641BA" w14:textId="768E38CA" w:rsidR="00C3378C" w:rsidRDefault="00C3378C" w:rsidP="00C3378C">
            <w:pPr>
              <w:pStyle w:val="ListParagraph"/>
              <w:numPr>
                <w:ilvl w:val="0"/>
                <w:numId w:val="9"/>
              </w:numPr>
              <w:ind w:left="5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Procurement of appropriate curriculum to develop the required skills</w:t>
            </w:r>
            <w:r w:rsidR="00534434">
              <w:rPr>
                <w:rFonts w:ascii="Arial" w:hAnsi="Arial" w:cs="Arial"/>
              </w:rPr>
              <w:t xml:space="preserve"> up to Level 2</w:t>
            </w:r>
          </w:p>
          <w:p w14:paraId="455B0921" w14:textId="6EC1E1A4" w:rsidR="00C3378C" w:rsidRDefault="00C3378C" w:rsidP="00C3378C">
            <w:pPr>
              <w:pStyle w:val="ListParagraph"/>
              <w:numPr>
                <w:ilvl w:val="0"/>
                <w:numId w:val="9"/>
              </w:numPr>
              <w:ind w:left="5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of skills pathways to ‘green’ jobs</w:t>
            </w:r>
            <w:r w:rsidR="00534434">
              <w:rPr>
                <w:rFonts w:ascii="Arial" w:hAnsi="Arial" w:cs="Arial"/>
              </w:rPr>
              <w:t xml:space="preserve">, working in partnership with local training providers </w:t>
            </w:r>
            <w:r w:rsidR="00C62AF7">
              <w:rPr>
                <w:rFonts w:ascii="Arial" w:hAnsi="Arial" w:cs="Arial"/>
              </w:rPr>
              <w:t xml:space="preserve">and employers, e.g. Skills Bootcamps and traineeships </w:t>
            </w:r>
          </w:p>
          <w:p w14:paraId="1EFA54FB" w14:textId="5CC8D033" w:rsidR="009A6DBE" w:rsidRDefault="009A6DBE" w:rsidP="00C3378C">
            <w:pPr>
              <w:pStyle w:val="ListParagraph"/>
              <w:numPr>
                <w:ilvl w:val="0"/>
                <w:numId w:val="9"/>
              </w:numPr>
              <w:ind w:left="5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with stakeholders such as Hynet, Origin and ECITB to develop work ready programmes for the sector.</w:t>
            </w:r>
          </w:p>
          <w:p w14:paraId="1EE8261F" w14:textId="4731EF57" w:rsidR="009A6DBE" w:rsidRDefault="009A6DBE" w:rsidP="00C3378C">
            <w:pPr>
              <w:pStyle w:val="ListParagraph"/>
              <w:numPr>
                <w:ilvl w:val="0"/>
                <w:numId w:val="9"/>
              </w:numPr>
              <w:ind w:left="5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for S &amp; E curriculum how we can support the green skills </w:t>
            </w:r>
            <w:r w:rsidR="006F479D">
              <w:rPr>
                <w:rFonts w:ascii="Arial" w:hAnsi="Arial" w:cs="Arial"/>
              </w:rPr>
              <w:t xml:space="preserve">programmes </w:t>
            </w:r>
            <w:r>
              <w:rPr>
                <w:rFonts w:ascii="Arial" w:hAnsi="Arial" w:cs="Arial"/>
              </w:rPr>
              <w:t>developed in respons</w:t>
            </w:r>
            <w:r w:rsidR="006F479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to the Cheshire and Warrington Local Skills Improvement Plan</w:t>
            </w:r>
          </w:p>
          <w:p w14:paraId="5C08C585" w14:textId="6D258084" w:rsidR="00C3378C" w:rsidRPr="00C3378C" w:rsidRDefault="00C3378C" w:rsidP="00C3378C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578E5DA6" w14:textId="77777777" w:rsidR="00C3378C" w:rsidRPr="008E0324" w:rsidRDefault="00C3378C" w:rsidP="00872ECF">
            <w:pPr>
              <w:rPr>
                <w:rFonts w:ascii="Arial" w:hAnsi="Arial" w:cs="Arial"/>
              </w:rPr>
            </w:pPr>
          </w:p>
        </w:tc>
      </w:tr>
      <w:tr w:rsidR="00853078" w:rsidRPr="008E0324" w14:paraId="1FA4FC44" w14:textId="77777777" w:rsidTr="003C4A70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2BB6D20D" w14:textId="77777777" w:rsidR="00853078" w:rsidRPr="008E0324" w:rsidRDefault="00853078" w:rsidP="003A48E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 xml:space="preserve">Within </w:t>
            </w:r>
            <w:r w:rsidR="003A48E8">
              <w:rPr>
                <w:rFonts w:ascii="Arial" w:hAnsi="Arial" w:cs="Arial"/>
                <w:b/>
                <w:sz w:val="28"/>
                <w:szCs w:val="28"/>
              </w:rPr>
              <w:t>Skills &amp; Employment team</w:t>
            </w:r>
            <w:r w:rsidRPr="008E0324">
              <w:rPr>
                <w:rFonts w:ascii="Arial" w:hAnsi="Arial" w:cs="Arial"/>
                <w:b/>
                <w:sz w:val="28"/>
                <w:szCs w:val="28"/>
              </w:rPr>
              <w:t xml:space="preserve"> offices</w:t>
            </w:r>
            <w:r w:rsidR="00093E2B">
              <w:rPr>
                <w:rFonts w:ascii="Arial" w:hAnsi="Arial" w:cs="Arial"/>
                <w:b/>
                <w:sz w:val="28"/>
                <w:szCs w:val="28"/>
              </w:rPr>
              <w:t>, project delivery</w:t>
            </w:r>
            <w:r w:rsidRPr="008E0324">
              <w:rPr>
                <w:rFonts w:ascii="Arial" w:hAnsi="Arial" w:cs="Arial"/>
                <w:b/>
                <w:sz w:val="28"/>
                <w:szCs w:val="28"/>
              </w:rPr>
              <w:t xml:space="preserve"> and learning centres</w:t>
            </w:r>
          </w:p>
        </w:tc>
      </w:tr>
      <w:tr w:rsidR="00A2041C" w:rsidRPr="008E0324" w14:paraId="076DF32A" w14:textId="77777777" w:rsidTr="00872ECF">
        <w:tc>
          <w:tcPr>
            <w:tcW w:w="4786" w:type="dxa"/>
          </w:tcPr>
          <w:p w14:paraId="176E7161" w14:textId="77777777" w:rsidR="00A2041C" w:rsidRPr="008E0324" w:rsidRDefault="00A2041C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Identify a ‘Green Champion’ for the service</w:t>
            </w:r>
          </w:p>
        </w:tc>
        <w:tc>
          <w:tcPr>
            <w:tcW w:w="2595" w:type="dxa"/>
          </w:tcPr>
          <w:p w14:paraId="03006451" w14:textId="77777777" w:rsidR="00A2041C" w:rsidRPr="008E0324" w:rsidRDefault="00A2041C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Manager is Green Champion for the Service</w:t>
            </w:r>
          </w:p>
        </w:tc>
        <w:tc>
          <w:tcPr>
            <w:tcW w:w="4918" w:type="dxa"/>
          </w:tcPr>
          <w:p w14:paraId="4115353E" w14:textId="4C9CF488" w:rsidR="00A2041C" w:rsidRPr="008E0324" w:rsidRDefault="00A2041C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Green Champion to co-ordinate delivery of routine actions</w:t>
            </w:r>
            <w:r w:rsidR="00AC2688">
              <w:rPr>
                <w:rFonts w:ascii="Arial" w:hAnsi="Arial" w:cs="Arial"/>
              </w:rPr>
              <w:t xml:space="preserve"> and promotion.</w:t>
            </w:r>
          </w:p>
        </w:tc>
        <w:tc>
          <w:tcPr>
            <w:tcW w:w="2464" w:type="dxa"/>
          </w:tcPr>
          <w:p w14:paraId="65A85FBE" w14:textId="77777777" w:rsidR="00A2041C" w:rsidRPr="008E0324" w:rsidRDefault="00A2041C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In place</w:t>
            </w:r>
          </w:p>
        </w:tc>
      </w:tr>
      <w:tr w:rsidR="009A0C0D" w:rsidRPr="008E0324" w14:paraId="2FEFDC67" w14:textId="77777777" w:rsidTr="00A270DD">
        <w:tc>
          <w:tcPr>
            <w:tcW w:w="4786" w:type="dxa"/>
          </w:tcPr>
          <w:p w14:paraId="20163E65" w14:textId="50FCB8B1" w:rsidR="009A0C0D" w:rsidRDefault="009A0C0D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Move to </w:t>
            </w:r>
            <w:r w:rsidR="00AC2688">
              <w:rPr>
                <w:rFonts w:ascii="Arial" w:hAnsi="Arial" w:cs="Arial"/>
              </w:rPr>
              <w:t>Agile</w:t>
            </w:r>
            <w:r w:rsidRPr="008E0324">
              <w:rPr>
                <w:rFonts w:ascii="Arial" w:hAnsi="Arial" w:cs="Arial"/>
              </w:rPr>
              <w:t xml:space="preserve"> Working arrangement</w:t>
            </w:r>
            <w:r w:rsidR="00AC2688">
              <w:rPr>
                <w:rFonts w:ascii="Arial" w:hAnsi="Arial" w:cs="Arial"/>
              </w:rPr>
              <w:t>s</w:t>
            </w:r>
          </w:p>
          <w:p w14:paraId="10645BA5" w14:textId="77777777" w:rsidR="00D045DB" w:rsidRDefault="00D045DB" w:rsidP="00BE1A6D">
            <w:pPr>
              <w:rPr>
                <w:rFonts w:ascii="Arial" w:hAnsi="Arial" w:cs="Arial"/>
              </w:rPr>
            </w:pPr>
          </w:p>
          <w:p w14:paraId="751C9032" w14:textId="77777777" w:rsidR="00D045DB" w:rsidRPr="008E0324" w:rsidRDefault="00D045DB" w:rsidP="00BE1A6D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63D4C466" w14:textId="77777777" w:rsidR="009A0C0D" w:rsidRPr="008E0324" w:rsidRDefault="009A0C0D" w:rsidP="00721055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staff</w:t>
            </w:r>
          </w:p>
        </w:tc>
        <w:tc>
          <w:tcPr>
            <w:tcW w:w="4918" w:type="dxa"/>
          </w:tcPr>
          <w:p w14:paraId="747F6F2B" w14:textId="6E2DFD5C" w:rsidR="009A0C0D" w:rsidRPr="008E0324" w:rsidRDefault="00AC2688" w:rsidP="0097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Greater home working and use of technology for communications. </w:t>
            </w:r>
          </w:p>
        </w:tc>
        <w:tc>
          <w:tcPr>
            <w:tcW w:w="2464" w:type="dxa"/>
          </w:tcPr>
          <w:p w14:paraId="57D8B6F6" w14:textId="4E886ADC" w:rsidR="009A0C0D" w:rsidRPr="008E0324" w:rsidRDefault="00AC268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place</w:t>
            </w:r>
          </w:p>
        </w:tc>
      </w:tr>
      <w:tr w:rsidR="00853078" w:rsidRPr="008E0324" w14:paraId="5FCAF966" w14:textId="77777777" w:rsidTr="00A270DD">
        <w:tc>
          <w:tcPr>
            <w:tcW w:w="4786" w:type="dxa"/>
          </w:tcPr>
          <w:p w14:paraId="1FE71783" w14:textId="63CBCD72" w:rsidR="00853078" w:rsidRPr="008E0324" w:rsidRDefault="00AC268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 Sustainable Development Goals into our Operating Plan to align activity. </w:t>
            </w:r>
          </w:p>
        </w:tc>
        <w:tc>
          <w:tcPr>
            <w:tcW w:w="2595" w:type="dxa"/>
          </w:tcPr>
          <w:p w14:paraId="7F7DC9FD" w14:textId="77777777" w:rsidR="00853078" w:rsidRPr="008E0324" w:rsidRDefault="003C3B67" w:rsidP="00721055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Champion</w:t>
            </w:r>
          </w:p>
        </w:tc>
        <w:tc>
          <w:tcPr>
            <w:tcW w:w="4918" w:type="dxa"/>
          </w:tcPr>
          <w:p w14:paraId="17BAE11B" w14:textId="1C9577B1" w:rsidR="00853078" w:rsidRPr="008E0324" w:rsidRDefault="00853078" w:rsidP="00975318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69E53871" w14:textId="77777777" w:rsidR="00975318" w:rsidRDefault="00AC268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place</w:t>
            </w:r>
          </w:p>
          <w:p w14:paraId="64565A16" w14:textId="7C609F56" w:rsidR="00A40D8A" w:rsidRPr="008E0324" w:rsidRDefault="00A40D8A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 measures of impact currently in place.</w:t>
            </w:r>
          </w:p>
        </w:tc>
      </w:tr>
      <w:tr w:rsidR="00C3378C" w:rsidRPr="008E0324" w14:paraId="1F3627FC" w14:textId="77777777" w:rsidTr="00A270DD">
        <w:tc>
          <w:tcPr>
            <w:tcW w:w="4786" w:type="dxa"/>
          </w:tcPr>
          <w:p w14:paraId="19CB8ECE" w14:textId="07012CF6" w:rsidR="00C3378C" w:rsidRPr="008E0324" w:rsidRDefault="00C3378C" w:rsidP="00A20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Support the Council’s Climate Emergency work programme</w:t>
            </w:r>
          </w:p>
        </w:tc>
        <w:tc>
          <w:tcPr>
            <w:tcW w:w="2595" w:type="dxa"/>
          </w:tcPr>
          <w:p w14:paraId="31322371" w14:textId="0A842D59" w:rsidR="00C3378C" w:rsidRPr="008E0324" w:rsidRDefault="00C3378C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S&amp;E staff</w:t>
            </w:r>
          </w:p>
        </w:tc>
        <w:tc>
          <w:tcPr>
            <w:tcW w:w="4918" w:type="dxa"/>
          </w:tcPr>
          <w:p w14:paraId="2E102526" w14:textId="77777777" w:rsidR="00C3378C" w:rsidRDefault="00C3378C" w:rsidP="00A2041C">
            <w:pPr>
              <w:pStyle w:val="ListParagraph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and aligning of activity</w:t>
            </w:r>
          </w:p>
          <w:p w14:paraId="6B867F23" w14:textId="4C576F7B" w:rsidR="003F4235" w:rsidRPr="008E0324" w:rsidRDefault="003F4235" w:rsidP="00A2041C">
            <w:pPr>
              <w:pStyle w:val="ListParagraph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Development of a skills </w:t>
            </w:r>
            <w:r w:rsidR="00C70483">
              <w:rPr>
                <w:rFonts w:ascii="Arial" w:hAnsi="Arial" w:cs="Arial"/>
              </w:rPr>
              <w:t>section of the climate emergency action plan</w:t>
            </w:r>
          </w:p>
        </w:tc>
        <w:tc>
          <w:tcPr>
            <w:tcW w:w="2464" w:type="dxa"/>
          </w:tcPr>
          <w:p w14:paraId="21C860CC" w14:textId="6B97BCF0" w:rsidR="00C3378C" w:rsidRPr="008E0324" w:rsidRDefault="00C3378C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developed.</w:t>
            </w:r>
          </w:p>
        </w:tc>
      </w:tr>
      <w:tr w:rsidR="00853078" w:rsidRPr="008E0324" w14:paraId="26236E8E" w14:textId="77777777" w:rsidTr="00A270DD">
        <w:tc>
          <w:tcPr>
            <w:tcW w:w="4786" w:type="dxa"/>
          </w:tcPr>
          <w:p w14:paraId="08CE9E1E" w14:textId="77777777" w:rsidR="00853078" w:rsidRPr="008E0324" w:rsidRDefault="00A2041C" w:rsidP="00A2041C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P</w:t>
            </w:r>
            <w:r w:rsidR="00853078" w:rsidRPr="008E0324">
              <w:rPr>
                <w:rFonts w:ascii="Arial" w:hAnsi="Arial" w:cs="Arial"/>
              </w:rPr>
              <w:t xml:space="preserve">rovide employees with the capabilities, knowledge and resources necessary to instil personal ownership and motivation to achieve environmental </w:t>
            </w:r>
            <w:r w:rsidRPr="008E0324">
              <w:rPr>
                <w:rFonts w:ascii="Arial" w:hAnsi="Arial" w:cs="Arial"/>
              </w:rPr>
              <w:t>awareness as second nature</w:t>
            </w:r>
            <w:r w:rsidR="00853078" w:rsidRPr="008E0324">
              <w:rPr>
                <w:rFonts w:ascii="Arial" w:hAnsi="Arial" w:cs="Arial"/>
              </w:rPr>
              <w:t xml:space="preserve"> through promotion of this policy</w:t>
            </w:r>
          </w:p>
        </w:tc>
        <w:tc>
          <w:tcPr>
            <w:tcW w:w="2595" w:type="dxa"/>
          </w:tcPr>
          <w:p w14:paraId="79949320" w14:textId="21CD9E6E" w:rsidR="00853078" w:rsidRPr="008E0324" w:rsidRDefault="00503307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Champion </w:t>
            </w:r>
          </w:p>
          <w:p w14:paraId="53DD3599" w14:textId="77777777" w:rsidR="00A2041C" w:rsidRPr="008E0324" w:rsidRDefault="00A2041C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QCP team</w:t>
            </w:r>
          </w:p>
          <w:p w14:paraId="685E1BE6" w14:textId="77777777" w:rsidR="00A2041C" w:rsidRPr="008E0324" w:rsidRDefault="00A2041C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Commissioned partners</w:t>
            </w:r>
          </w:p>
        </w:tc>
        <w:tc>
          <w:tcPr>
            <w:tcW w:w="4918" w:type="dxa"/>
          </w:tcPr>
          <w:p w14:paraId="7D614747" w14:textId="77777777" w:rsidR="00A2041C" w:rsidRPr="008E0324" w:rsidRDefault="00A2041C" w:rsidP="00A2041C">
            <w:pPr>
              <w:pStyle w:val="ListParagraph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Promotion of this policy across providers</w:t>
            </w:r>
          </w:p>
          <w:p w14:paraId="17F8713F" w14:textId="77777777" w:rsidR="00A2041C" w:rsidRPr="008E0324" w:rsidRDefault="00A2041C" w:rsidP="00A2041C">
            <w:pPr>
              <w:pStyle w:val="ListParagraph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Observation of practice</w:t>
            </w:r>
          </w:p>
          <w:p w14:paraId="311D3A81" w14:textId="77777777" w:rsidR="00853078" w:rsidRPr="008E0324" w:rsidRDefault="00A2041C" w:rsidP="00A2041C">
            <w:pPr>
              <w:pStyle w:val="ListParagraph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Termly newsletter to partners</w:t>
            </w:r>
          </w:p>
        </w:tc>
        <w:tc>
          <w:tcPr>
            <w:tcW w:w="2464" w:type="dxa"/>
          </w:tcPr>
          <w:p w14:paraId="495A3EAE" w14:textId="71082922" w:rsidR="00853078" w:rsidRPr="008E0324" w:rsidRDefault="00EF0952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place but further awareness raising required.</w:t>
            </w:r>
          </w:p>
        </w:tc>
      </w:tr>
      <w:tr w:rsidR="00853078" w:rsidRPr="008E0324" w14:paraId="7BAAAB1D" w14:textId="77777777" w:rsidTr="00A270DD">
        <w:tc>
          <w:tcPr>
            <w:tcW w:w="4786" w:type="dxa"/>
          </w:tcPr>
          <w:p w14:paraId="38551328" w14:textId="77777777" w:rsidR="00853078" w:rsidRPr="008E0324" w:rsidRDefault="00853078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Work with partners to disseminate sustainable practices across the borough</w:t>
            </w:r>
          </w:p>
        </w:tc>
        <w:tc>
          <w:tcPr>
            <w:tcW w:w="2595" w:type="dxa"/>
          </w:tcPr>
          <w:p w14:paraId="32CCA9A4" w14:textId="77777777" w:rsidR="00853078" w:rsidRPr="008E0324" w:rsidRDefault="00503307" w:rsidP="00503307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Champion and SO Contracting &amp; Performance </w:t>
            </w:r>
          </w:p>
        </w:tc>
        <w:tc>
          <w:tcPr>
            <w:tcW w:w="4918" w:type="dxa"/>
          </w:tcPr>
          <w:p w14:paraId="7094D6AF" w14:textId="77777777" w:rsidR="00853078" w:rsidRPr="008E0324" w:rsidRDefault="00A2041C" w:rsidP="00BE1A6D">
            <w:pPr>
              <w:rPr>
                <w:rFonts w:ascii="Arial" w:hAnsi="Arial" w:cs="Arial"/>
                <w:b/>
              </w:rPr>
            </w:pPr>
            <w:r w:rsidRPr="008E0324">
              <w:rPr>
                <w:rFonts w:ascii="Arial" w:hAnsi="Arial" w:cs="Arial"/>
                <w:b/>
              </w:rPr>
              <w:t>As above</w:t>
            </w:r>
          </w:p>
          <w:p w14:paraId="18FCFD2D" w14:textId="77777777" w:rsidR="00A2041C" w:rsidRPr="008E0324" w:rsidRDefault="00A2041C" w:rsidP="00A2041C">
            <w:pPr>
              <w:pStyle w:val="ListParagraph"/>
              <w:numPr>
                <w:ilvl w:val="0"/>
                <w:numId w:val="8"/>
              </w:numPr>
              <w:ind w:left="274" w:hanging="274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Inclusion of Sustainable Development clause in Adult Education contract</w:t>
            </w:r>
          </w:p>
        </w:tc>
        <w:tc>
          <w:tcPr>
            <w:tcW w:w="2464" w:type="dxa"/>
          </w:tcPr>
          <w:p w14:paraId="3C8955BB" w14:textId="5DF9FEEE" w:rsidR="00853078" w:rsidRPr="008E0324" w:rsidRDefault="00A40D8A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in place.</w:t>
            </w:r>
          </w:p>
        </w:tc>
      </w:tr>
      <w:tr w:rsidR="00853078" w:rsidRPr="008E0324" w14:paraId="54709C8D" w14:textId="77777777" w:rsidTr="00A270DD">
        <w:tc>
          <w:tcPr>
            <w:tcW w:w="4786" w:type="dxa"/>
          </w:tcPr>
          <w:p w14:paraId="63633604" w14:textId="12B75273" w:rsidR="00C70483" w:rsidRPr="008268B8" w:rsidRDefault="00853078" w:rsidP="00C70483">
            <w:pPr>
              <w:rPr>
                <w:rFonts w:cs="Arial"/>
                <w:b/>
              </w:rPr>
            </w:pPr>
            <w:r w:rsidRPr="008E0324">
              <w:rPr>
                <w:rFonts w:ascii="Arial" w:hAnsi="Arial" w:cs="Arial"/>
              </w:rPr>
              <w:t xml:space="preserve">Encourage local spend and maximise our </w:t>
            </w:r>
            <w:r w:rsidRPr="00C70483">
              <w:rPr>
                <w:rFonts w:ascii="Arial" w:hAnsi="Arial" w:cs="Arial"/>
              </w:rPr>
              <w:t>positive impact on our local community</w:t>
            </w:r>
            <w:r w:rsidR="00C70483">
              <w:rPr>
                <w:rFonts w:ascii="Arial" w:hAnsi="Arial" w:cs="Arial"/>
              </w:rPr>
              <w:t>,</w:t>
            </w:r>
            <w:r w:rsidR="00C70483" w:rsidRPr="00C70483">
              <w:rPr>
                <w:rFonts w:ascii="Arial" w:hAnsi="Arial" w:cs="Arial"/>
              </w:rPr>
              <w:t xml:space="preserve"> in line with CW&amp;C Social Value aspirations</w:t>
            </w:r>
          </w:p>
          <w:p w14:paraId="5D7382FA" w14:textId="701C20CD" w:rsidR="00853078" w:rsidRPr="008E0324" w:rsidRDefault="00853078" w:rsidP="00BE1A6D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33748C02" w14:textId="77777777" w:rsidR="00853078" w:rsidRPr="008E0324" w:rsidRDefault="00451735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Purchase order generators and approvers</w:t>
            </w:r>
          </w:p>
        </w:tc>
        <w:tc>
          <w:tcPr>
            <w:tcW w:w="4918" w:type="dxa"/>
          </w:tcPr>
          <w:p w14:paraId="6F9F3A46" w14:textId="77777777" w:rsidR="00C70483" w:rsidRDefault="00451735" w:rsidP="00BE1A6D">
            <w:pPr>
              <w:pStyle w:val="ListParagraph"/>
              <w:numPr>
                <w:ilvl w:val="0"/>
                <w:numId w:val="8"/>
              </w:numPr>
              <w:ind w:left="275" w:hanging="275"/>
              <w:rPr>
                <w:rFonts w:ascii="Arial" w:hAnsi="Arial" w:cs="Arial"/>
              </w:rPr>
            </w:pPr>
            <w:r w:rsidRPr="00C70483">
              <w:rPr>
                <w:rFonts w:ascii="Arial" w:hAnsi="Arial" w:cs="Arial"/>
              </w:rPr>
              <w:t xml:space="preserve">Order best sustainable options within </w:t>
            </w:r>
            <w:r w:rsidR="003A48E8" w:rsidRPr="00C70483">
              <w:rPr>
                <w:rFonts w:ascii="Arial" w:hAnsi="Arial" w:cs="Arial"/>
              </w:rPr>
              <w:t>CW&amp;C</w:t>
            </w:r>
            <w:r w:rsidRPr="00C70483">
              <w:rPr>
                <w:rFonts w:ascii="Arial" w:hAnsi="Arial" w:cs="Arial"/>
              </w:rPr>
              <w:t xml:space="preserve"> preferred suppliers list</w:t>
            </w:r>
          </w:p>
          <w:p w14:paraId="192C04BE" w14:textId="4AE5DEC0" w:rsidR="00A40D8A" w:rsidRPr="00C70483" w:rsidRDefault="00A40D8A" w:rsidP="00BE1A6D">
            <w:pPr>
              <w:pStyle w:val="ListParagraph"/>
              <w:numPr>
                <w:ilvl w:val="0"/>
                <w:numId w:val="8"/>
              </w:numPr>
              <w:ind w:left="275" w:hanging="275"/>
              <w:rPr>
                <w:rFonts w:ascii="Arial" w:hAnsi="Arial" w:cs="Arial"/>
              </w:rPr>
            </w:pPr>
            <w:r w:rsidRPr="00C70483">
              <w:rPr>
                <w:rFonts w:ascii="Arial" w:hAnsi="Arial" w:cs="Arial"/>
              </w:rPr>
              <w:t>Choice of sub-contracted providers focused on borough.</w:t>
            </w:r>
          </w:p>
        </w:tc>
        <w:tc>
          <w:tcPr>
            <w:tcW w:w="2464" w:type="dxa"/>
          </w:tcPr>
          <w:p w14:paraId="48BEA299" w14:textId="76754AF8" w:rsidR="00853078" w:rsidRPr="008E0324" w:rsidRDefault="00EF0952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place</w:t>
            </w:r>
          </w:p>
        </w:tc>
      </w:tr>
      <w:tr w:rsidR="00853078" w:rsidRPr="008E0324" w14:paraId="1AD1C1C1" w14:textId="77777777" w:rsidTr="00A270DD">
        <w:tc>
          <w:tcPr>
            <w:tcW w:w="4786" w:type="dxa"/>
          </w:tcPr>
          <w:p w14:paraId="7F32A64F" w14:textId="77777777" w:rsidR="00853078" w:rsidRPr="008E0324" w:rsidRDefault="00853078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Endeavour to source suppliers who adopt similar environmental practices</w:t>
            </w:r>
          </w:p>
        </w:tc>
        <w:tc>
          <w:tcPr>
            <w:tcW w:w="2595" w:type="dxa"/>
          </w:tcPr>
          <w:p w14:paraId="552323C7" w14:textId="77777777" w:rsidR="0068296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C&amp;P team</w:t>
            </w:r>
          </w:p>
          <w:p w14:paraId="40206588" w14:textId="77777777" w:rsidR="00853078" w:rsidRPr="008E0324" w:rsidRDefault="003A48E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451735" w:rsidRPr="008E0324">
              <w:rPr>
                <w:rFonts w:ascii="Arial" w:hAnsi="Arial" w:cs="Arial"/>
              </w:rPr>
              <w:t xml:space="preserve"> procurement system The Chest </w:t>
            </w:r>
          </w:p>
        </w:tc>
        <w:tc>
          <w:tcPr>
            <w:tcW w:w="4918" w:type="dxa"/>
          </w:tcPr>
          <w:p w14:paraId="35E3DCE3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As above.</w:t>
            </w:r>
          </w:p>
        </w:tc>
        <w:tc>
          <w:tcPr>
            <w:tcW w:w="2464" w:type="dxa"/>
          </w:tcPr>
          <w:p w14:paraId="019DB913" w14:textId="77777777" w:rsidR="00853078" w:rsidRPr="008E0324" w:rsidRDefault="00853078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14091BFE" w14:textId="77777777" w:rsidTr="003C4A70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7C02D743" w14:textId="77777777" w:rsidR="00853078" w:rsidRPr="008E0324" w:rsidRDefault="00853078" w:rsidP="00BE1A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Energy</w:t>
            </w:r>
          </w:p>
        </w:tc>
      </w:tr>
      <w:tr w:rsidR="00853078" w:rsidRPr="008E0324" w14:paraId="6541E3CD" w14:textId="77777777" w:rsidTr="00A270DD">
        <w:tc>
          <w:tcPr>
            <w:tcW w:w="4786" w:type="dxa"/>
          </w:tcPr>
          <w:p w14:paraId="3C8397B2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853078" w:rsidRPr="008E0324">
              <w:rPr>
                <w:rFonts w:ascii="Arial" w:hAnsi="Arial" w:cs="Arial"/>
              </w:rPr>
              <w:t>nsure all PCs are completely switched off each evening</w:t>
            </w:r>
          </w:p>
        </w:tc>
        <w:tc>
          <w:tcPr>
            <w:tcW w:w="2595" w:type="dxa"/>
          </w:tcPr>
          <w:p w14:paraId="1F5F58E3" w14:textId="77777777" w:rsidR="00853078" w:rsidRPr="008E0324" w:rsidRDefault="0068296F" w:rsidP="0068296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</w:t>
            </w:r>
            <w:r w:rsidR="00B25E94" w:rsidRPr="008E0324">
              <w:rPr>
                <w:rFonts w:ascii="Arial" w:hAnsi="Arial" w:cs="Arial"/>
              </w:rPr>
              <w:t>taff</w:t>
            </w:r>
          </w:p>
        </w:tc>
        <w:tc>
          <w:tcPr>
            <w:tcW w:w="4918" w:type="dxa"/>
          </w:tcPr>
          <w:p w14:paraId="27E1D269" w14:textId="29083FD8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Monitored by</w:t>
            </w:r>
            <w:r w:rsidR="00EF0952">
              <w:rPr>
                <w:rFonts w:ascii="Arial" w:hAnsi="Arial" w:cs="Arial"/>
              </w:rPr>
              <w:t xml:space="preserve"> S&amp;E</w:t>
            </w:r>
            <w:r w:rsidRPr="008E0324">
              <w:rPr>
                <w:rFonts w:ascii="Arial" w:hAnsi="Arial" w:cs="Arial"/>
              </w:rPr>
              <w:t xml:space="preserve"> site </w:t>
            </w:r>
            <w:r w:rsidR="00A40D8A">
              <w:rPr>
                <w:rFonts w:ascii="Arial" w:hAnsi="Arial" w:cs="Arial"/>
              </w:rPr>
              <w:t>staff.</w:t>
            </w:r>
          </w:p>
        </w:tc>
        <w:tc>
          <w:tcPr>
            <w:tcW w:w="2464" w:type="dxa"/>
          </w:tcPr>
          <w:p w14:paraId="1D51C6BC" w14:textId="77777777" w:rsidR="00853078" w:rsidRPr="008E0324" w:rsidRDefault="00853078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6CB081C5" w14:textId="77777777" w:rsidTr="00A270DD">
        <w:tc>
          <w:tcPr>
            <w:tcW w:w="4786" w:type="dxa"/>
          </w:tcPr>
          <w:p w14:paraId="2BCD1095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853078" w:rsidRPr="008E0324">
              <w:rPr>
                <w:rFonts w:ascii="Arial" w:hAnsi="Arial" w:cs="Arial"/>
              </w:rPr>
              <w:t>nsure that all lighting, heating and hot water systems are utilised efficiently and effectively</w:t>
            </w:r>
          </w:p>
        </w:tc>
        <w:tc>
          <w:tcPr>
            <w:tcW w:w="2595" w:type="dxa"/>
          </w:tcPr>
          <w:p w14:paraId="7501E730" w14:textId="77777777" w:rsidR="00853078" w:rsidRPr="008E0324" w:rsidRDefault="003A48E8" w:rsidP="00B25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FB60D8" w:rsidRPr="008E0324">
              <w:rPr>
                <w:rFonts w:ascii="Arial" w:hAnsi="Arial" w:cs="Arial"/>
              </w:rPr>
              <w:t xml:space="preserve"> bui</w:t>
            </w:r>
            <w:r w:rsidR="00B25E94" w:rsidRPr="008E0324">
              <w:rPr>
                <w:rFonts w:ascii="Arial" w:hAnsi="Arial" w:cs="Arial"/>
              </w:rPr>
              <w:t>l</w:t>
            </w:r>
            <w:r w:rsidR="00FB60D8" w:rsidRPr="008E0324">
              <w:rPr>
                <w:rFonts w:ascii="Arial" w:hAnsi="Arial" w:cs="Arial"/>
              </w:rPr>
              <w:t>ding teams</w:t>
            </w:r>
          </w:p>
          <w:p w14:paraId="650F0C14" w14:textId="77777777" w:rsidR="0068296F" w:rsidRPr="008E0324" w:rsidRDefault="0068296F" w:rsidP="00B25E94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 &amp; E staff</w:t>
            </w:r>
          </w:p>
        </w:tc>
        <w:tc>
          <w:tcPr>
            <w:tcW w:w="4918" w:type="dxa"/>
          </w:tcPr>
          <w:p w14:paraId="0D4F4DFC" w14:textId="57B65A30" w:rsidR="00853078" w:rsidRPr="008E0324" w:rsidRDefault="00B25E94" w:rsidP="00B25E94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Automatic lighting installed in </w:t>
            </w:r>
            <w:r w:rsidR="0048720F" w:rsidRPr="008E0324">
              <w:rPr>
                <w:rFonts w:ascii="Arial" w:hAnsi="Arial" w:cs="Arial"/>
              </w:rPr>
              <w:t>offices;</w:t>
            </w:r>
            <w:r w:rsidRPr="008E0324">
              <w:rPr>
                <w:rFonts w:ascii="Arial" w:hAnsi="Arial" w:cs="Arial"/>
              </w:rPr>
              <w:t xml:space="preserve"> movement sensor taps installed when refurbishment completed</w:t>
            </w:r>
          </w:p>
        </w:tc>
        <w:tc>
          <w:tcPr>
            <w:tcW w:w="2464" w:type="dxa"/>
          </w:tcPr>
          <w:p w14:paraId="366F738C" w14:textId="77777777" w:rsidR="00853078" w:rsidRPr="008E0324" w:rsidRDefault="00853078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1BA72018" w14:textId="77777777" w:rsidTr="00A270DD">
        <w:tc>
          <w:tcPr>
            <w:tcW w:w="4786" w:type="dxa"/>
          </w:tcPr>
          <w:p w14:paraId="4A6F6072" w14:textId="77777777" w:rsidR="00853078" w:rsidRPr="008E0324" w:rsidRDefault="0068296F" w:rsidP="008B154E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U</w:t>
            </w:r>
            <w:r w:rsidR="00853078" w:rsidRPr="008E0324">
              <w:rPr>
                <w:rFonts w:ascii="Arial" w:hAnsi="Arial" w:cs="Arial"/>
              </w:rPr>
              <w:t>tilise the energy saving features of office equipment</w:t>
            </w:r>
            <w:r w:rsidR="00853078" w:rsidRPr="008E0324">
              <w:rPr>
                <w:rFonts w:ascii="Arial" w:hAnsi="Arial" w:cs="Arial"/>
              </w:rPr>
              <w:tab/>
            </w:r>
          </w:p>
        </w:tc>
        <w:tc>
          <w:tcPr>
            <w:tcW w:w="2595" w:type="dxa"/>
          </w:tcPr>
          <w:p w14:paraId="2DD3D540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</w:t>
            </w:r>
            <w:r w:rsidR="00B25E94" w:rsidRPr="008E0324">
              <w:rPr>
                <w:rFonts w:ascii="Arial" w:hAnsi="Arial" w:cs="Arial"/>
              </w:rPr>
              <w:t>taff</w:t>
            </w:r>
          </w:p>
        </w:tc>
        <w:tc>
          <w:tcPr>
            <w:tcW w:w="4918" w:type="dxa"/>
          </w:tcPr>
          <w:p w14:paraId="32A8B7F1" w14:textId="04563CFF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Monitored by </w:t>
            </w:r>
            <w:r w:rsidR="00EF0952">
              <w:rPr>
                <w:rFonts w:ascii="Arial" w:hAnsi="Arial" w:cs="Arial"/>
              </w:rPr>
              <w:t xml:space="preserve">S&amp;E </w:t>
            </w:r>
            <w:r w:rsidRPr="008E0324">
              <w:rPr>
                <w:rFonts w:ascii="Arial" w:hAnsi="Arial" w:cs="Arial"/>
              </w:rPr>
              <w:t xml:space="preserve">site </w:t>
            </w:r>
            <w:r w:rsidR="00A40D8A">
              <w:rPr>
                <w:rFonts w:ascii="Arial" w:hAnsi="Arial" w:cs="Arial"/>
              </w:rPr>
              <w:t>staff.</w:t>
            </w:r>
          </w:p>
        </w:tc>
        <w:tc>
          <w:tcPr>
            <w:tcW w:w="2464" w:type="dxa"/>
          </w:tcPr>
          <w:p w14:paraId="0DA55B2A" w14:textId="77777777" w:rsidR="00853078" w:rsidRPr="008E0324" w:rsidRDefault="00853078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5E6CA5ED" w14:textId="77777777" w:rsidTr="00A270DD">
        <w:tc>
          <w:tcPr>
            <w:tcW w:w="4786" w:type="dxa"/>
          </w:tcPr>
          <w:p w14:paraId="7586F748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853078" w:rsidRPr="008E0324">
              <w:rPr>
                <w:rFonts w:ascii="Arial" w:hAnsi="Arial" w:cs="Arial"/>
              </w:rPr>
              <w:t>nsure that doors and windows are not left open unnecessarily</w:t>
            </w:r>
          </w:p>
        </w:tc>
        <w:tc>
          <w:tcPr>
            <w:tcW w:w="2595" w:type="dxa"/>
          </w:tcPr>
          <w:p w14:paraId="55C978B2" w14:textId="77777777" w:rsidR="0068296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staff</w:t>
            </w:r>
          </w:p>
          <w:p w14:paraId="2D28221A" w14:textId="77777777" w:rsidR="00853078" w:rsidRPr="008E0324" w:rsidRDefault="003A48E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B25E94" w:rsidRPr="008E0324">
              <w:rPr>
                <w:rFonts w:ascii="Arial" w:hAnsi="Arial" w:cs="Arial"/>
              </w:rPr>
              <w:t xml:space="preserve"> building teams</w:t>
            </w:r>
          </w:p>
        </w:tc>
        <w:tc>
          <w:tcPr>
            <w:tcW w:w="4918" w:type="dxa"/>
          </w:tcPr>
          <w:p w14:paraId="77B10653" w14:textId="6462AD0A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Monitored by </w:t>
            </w:r>
            <w:r w:rsidR="00EF0952">
              <w:rPr>
                <w:rFonts w:ascii="Arial" w:hAnsi="Arial" w:cs="Arial"/>
              </w:rPr>
              <w:t xml:space="preserve">S&amp;E </w:t>
            </w:r>
            <w:r w:rsidRPr="008E0324">
              <w:rPr>
                <w:rFonts w:ascii="Arial" w:hAnsi="Arial" w:cs="Arial"/>
              </w:rPr>
              <w:t xml:space="preserve">site </w:t>
            </w:r>
            <w:r w:rsidR="00A40D8A">
              <w:rPr>
                <w:rFonts w:ascii="Arial" w:hAnsi="Arial" w:cs="Arial"/>
              </w:rPr>
              <w:t>staff.</w:t>
            </w:r>
          </w:p>
        </w:tc>
        <w:tc>
          <w:tcPr>
            <w:tcW w:w="2464" w:type="dxa"/>
          </w:tcPr>
          <w:p w14:paraId="5D4C97E9" w14:textId="77777777" w:rsidR="00853078" w:rsidRPr="008E0324" w:rsidRDefault="00853078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2A67E8A4" w14:textId="77777777" w:rsidTr="00A270DD">
        <w:tc>
          <w:tcPr>
            <w:tcW w:w="4786" w:type="dxa"/>
          </w:tcPr>
          <w:p w14:paraId="09265E9A" w14:textId="1D34AC6F" w:rsidR="00853078" w:rsidRPr="008E0324" w:rsidRDefault="00C70483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853078" w:rsidRPr="008E0324">
              <w:rPr>
                <w:rFonts w:ascii="Arial" w:hAnsi="Arial" w:cs="Arial"/>
              </w:rPr>
              <w:t>t</w:t>
            </w:r>
            <w:r w:rsidR="0068296F" w:rsidRPr="008E0324">
              <w:rPr>
                <w:rFonts w:ascii="Arial" w:hAnsi="Arial" w:cs="Arial"/>
              </w:rPr>
              <w:t>ilise non-fossil fuel sources ie</w:t>
            </w:r>
            <w:r w:rsidR="00853078" w:rsidRPr="008E0324">
              <w:rPr>
                <w:rFonts w:ascii="Arial" w:hAnsi="Arial" w:cs="Arial"/>
              </w:rPr>
              <w:t xml:space="preserve"> renewable energy, where possible</w:t>
            </w:r>
          </w:p>
        </w:tc>
        <w:tc>
          <w:tcPr>
            <w:tcW w:w="2595" w:type="dxa"/>
          </w:tcPr>
          <w:p w14:paraId="2007E3D5" w14:textId="77777777" w:rsidR="0068296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staff</w:t>
            </w:r>
          </w:p>
          <w:p w14:paraId="69BC2A75" w14:textId="77777777" w:rsidR="00853078" w:rsidRPr="008E0324" w:rsidRDefault="003A48E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B25E94" w:rsidRPr="008E0324">
              <w:rPr>
                <w:rFonts w:ascii="Arial" w:hAnsi="Arial" w:cs="Arial"/>
              </w:rPr>
              <w:t xml:space="preserve"> building teams</w:t>
            </w:r>
          </w:p>
        </w:tc>
        <w:tc>
          <w:tcPr>
            <w:tcW w:w="4918" w:type="dxa"/>
          </w:tcPr>
          <w:p w14:paraId="72B5C0AA" w14:textId="6B50E9E3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S&amp;E team to reduce mileage </w:t>
            </w:r>
            <w:r w:rsidR="009A0C0D" w:rsidRPr="008E0324">
              <w:rPr>
                <w:rFonts w:ascii="Arial" w:hAnsi="Arial" w:cs="Arial"/>
              </w:rPr>
              <w:t>through mindful travel</w:t>
            </w:r>
            <w:r w:rsidR="00A40D8A">
              <w:rPr>
                <w:rFonts w:ascii="Arial" w:hAnsi="Arial" w:cs="Arial"/>
              </w:rPr>
              <w:t xml:space="preserve"> and use of technology to reduce the need for travel.</w:t>
            </w:r>
          </w:p>
        </w:tc>
        <w:tc>
          <w:tcPr>
            <w:tcW w:w="2464" w:type="dxa"/>
          </w:tcPr>
          <w:p w14:paraId="41AD24C1" w14:textId="77777777" w:rsidR="00853078" w:rsidRPr="008E0324" w:rsidRDefault="00853078" w:rsidP="00BE1A6D">
            <w:pPr>
              <w:rPr>
                <w:rFonts w:ascii="Arial" w:hAnsi="Arial" w:cs="Arial"/>
              </w:rPr>
            </w:pPr>
          </w:p>
        </w:tc>
      </w:tr>
      <w:tr w:rsidR="00C70483" w:rsidRPr="008E0324" w14:paraId="2B0FE97B" w14:textId="77777777" w:rsidTr="00A270DD">
        <w:tc>
          <w:tcPr>
            <w:tcW w:w="4786" w:type="dxa"/>
          </w:tcPr>
          <w:p w14:paraId="7D2D1C51" w14:textId="77777777" w:rsidR="00C70483" w:rsidRPr="00C70483" w:rsidRDefault="00C70483" w:rsidP="00C70483">
            <w:pPr>
              <w:tabs>
                <w:tab w:val="left" w:pos="284"/>
                <w:tab w:val="left" w:pos="1200"/>
              </w:tabs>
              <w:rPr>
                <w:rFonts w:ascii="Arial" w:hAnsi="Arial" w:cs="Arial"/>
              </w:rPr>
            </w:pPr>
            <w:r w:rsidRPr="00C70483">
              <w:rPr>
                <w:rFonts w:ascii="Arial" w:hAnsi="Arial" w:cs="Arial"/>
              </w:rPr>
              <w:t>Use virtual meeting methods where possible to reduce personal car use.</w:t>
            </w:r>
          </w:p>
          <w:p w14:paraId="0E25A5F1" w14:textId="77777777" w:rsidR="00C70483" w:rsidRDefault="00C70483" w:rsidP="00BE1A6D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555BC074" w14:textId="7B1672F6" w:rsidR="00C70483" w:rsidRPr="008E0324" w:rsidRDefault="00C70483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&amp; E Staff</w:t>
            </w:r>
          </w:p>
        </w:tc>
        <w:tc>
          <w:tcPr>
            <w:tcW w:w="4918" w:type="dxa"/>
          </w:tcPr>
          <w:p w14:paraId="3BF2FAEE" w14:textId="25E7A228" w:rsidR="00C70483" w:rsidRPr="008E0324" w:rsidRDefault="00C70483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Monitored by </w:t>
            </w:r>
            <w:r>
              <w:rPr>
                <w:rFonts w:ascii="Arial" w:hAnsi="Arial" w:cs="Arial"/>
              </w:rPr>
              <w:t>S&amp;E staff.</w:t>
            </w:r>
          </w:p>
        </w:tc>
        <w:tc>
          <w:tcPr>
            <w:tcW w:w="2464" w:type="dxa"/>
          </w:tcPr>
          <w:p w14:paraId="73915FAA" w14:textId="77777777" w:rsidR="00C70483" w:rsidRPr="008E0324" w:rsidRDefault="00C70483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1C3CE406" w14:textId="77777777" w:rsidTr="003C4A70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6F549DF6" w14:textId="77777777" w:rsidR="00853078" w:rsidRPr="008E0324" w:rsidRDefault="00853078" w:rsidP="00BE1A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lastRenderedPageBreak/>
              <w:t>Water</w:t>
            </w:r>
          </w:p>
        </w:tc>
      </w:tr>
      <w:tr w:rsidR="008F6760" w:rsidRPr="008E0324" w14:paraId="2415EE27" w14:textId="77777777" w:rsidTr="00A270DD">
        <w:tc>
          <w:tcPr>
            <w:tcW w:w="4786" w:type="dxa"/>
          </w:tcPr>
          <w:p w14:paraId="6704852E" w14:textId="77777777" w:rsidR="008F6760" w:rsidRPr="008E0324" w:rsidRDefault="00356BCB" w:rsidP="009B3091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8F6760" w:rsidRPr="008E0324">
              <w:rPr>
                <w:rFonts w:ascii="Arial" w:hAnsi="Arial" w:cs="Arial"/>
              </w:rPr>
              <w:t>nsure water is not wasted unnecessarily, such as taps left running</w:t>
            </w:r>
            <w:r w:rsidR="008F6760" w:rsidRPr="008E0324">
              <w:rPr>
                <w:rFonts w:ascii="Arial" w:hAnsi="Arial" w:cs="Arial"/>
              </w:rPr>
              <w:tab/>
            </w:r>
          </w:p>
        </w:tc>
        <w:tc>
          <w:tcPr>
            <w:tcW w:w="2595" w:type="dxa"/>
          </w:tcPr>
          <w:p w14:paraId="33762F19" w14:textId="77777777" w:rsidR="008F6760" w:rsidRPr="008E0324" w:rsidRDefault="003A4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8F6760" w:rsidRPr="008E0324">
              <w:rPr>
                <w:rFonts w:ascii="Arial" w:hAnsi="Arial" w:cs="Arial"/>
              </w:rPr>
              <w:t xml:space="preserve"> building teams</w:t>
            </w:r>
          </w:p>
          <w:p w14:paraId="57F98F72" w14:textId="77777777" w:rsidR="0068296F" w:rsidRPr="008E0324" w:rsidRDefault="0068296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staff</w:t>
            </w:r>
          </w:p>
        </w:tc>
        <w:tc>
          <w:tcPr>
            <w:tcW w:w="4918" w:type="dxa"/>
          </w:tcPr>
          <w:p w14:paraId="1C00FF8D" w14:textId="77777777" w:rsidR="008F6760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M</w:t>
            </w:r>
            <w:r w:rsidR="008F6760" w:rsidRPr="008E0324">
              <w:rPr>
                <w:rFonts w:ascii="Arial" w:hAnsi="Arial" w:cs="Arial"/>
              </w:rPr>
              <w:t>ovement sensor taps installed, dual flush toilets</w:t>
            </w:r>
          </w:p>
          <w:p w14:paraId="6D5896B7" w14:textId="77777777" w:rsidR="0068296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Staff to report issues/improvements</w:t>
            </w:r>
          </w:p>
        </w:tc>
        <w:tc>
          <w:tcPr>
            <w:tcW w:w="2464" w:type="dxa"/>
          </w:tcPr>
          <w:p w14:paraId="7A9AEA28" w14:textId="77777777" w:rsidR="008F6760" w:rsidRPr="008E0324" w:rsidRDefault="008F6760" w:rsidP="00BE1A6D">
            <w:pPr>
              <w:rPr>
                <w:rFonts w:ascii="Arial" w:hAnsi="Arial" w:cs="Arial"/>
              </w:rPr>
            </w:pPr>
          </w:p>
        </w:tc>
      </w:tr>
      <w:tr w:rsidR="008F6760" w:rsidRPr="008E0324" w14:paraId="651F2ACA" w14:textId="77777777" w:rsidTr="00A270DD">
        <w:tc>
          <w:tcPr>
            <w:tcW w:w="4786" w:type="dxa"/>
          </w:tcPr>
          <w:p w14:paraId="785E1E1D" w14:textId="77777777" w:rsidR="008F6760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U</w:t>
            </w:r>
            <w:r w:rsidR="008F6760" w:rsidRPr="008E0324">
              <w:rPr>
                <w:rFonts w:ascii="Arial" w:hAnsi="Arial" w:cs="Arial"/>
              </w:rPr>
              <w:t>tilise water saving devices where possible, such as cistern capacity reducers in toilets</w:t>
            </w:r>
          </w:p>
        </w:tc>
        <w:tc>
          <w:tcPr>
            <w:tcW w:w="2595" w:type="dxa"/>
          </w:tcPr>
          <w:p w14:paraId="4DB63778" w14:textId="77777777" w:rsidR="008F6760" w:rsidRPr="008E0324" w:rsidRDefault="003A4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8F6760" w:rsidRPr="008E0324">
              <w:rPr>
                <w:rFonts w:ascii="Arial" w:hAnsi="Arial" w:cs="Arial"/>
              </w:rPr>
              <w:t xml:space="preserve"> building teams</w:t>
            </w:r>
          </w:p>
          <w:p w14:paraId="627AD706" w14:textId="77777777" w:rsidR="0068296F" w:rsidRPr="008E0324" w:rsidRDefault="0068296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staff</w:t>
            </w:r>
          </w:p>
        </w:tc>
        <w:tc>
          <w:tcPr>
            <w:tcW w:w="4918" w:type="dxa"/>
          </w:tcPr>
          <w:p w14:paraId="1D97F89E" w14:textId="77777777" w:rsidR="008F6760" w:rsidRPr="008E0324" w:rsidRDefault="008F6760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softHyphen/>
            </w:r>
            <w:r w:rsidRPr="008E0324">
              <w:rPr>
                <w:rFonts w:ascii="Arial" w:hAnsi="Arial" w:cs="Arial"/>
              </w:rPr>
              <w:softHyphen/>
            </w:r>
            <w:r w:rsidRPr="008E0324">
              <w:rPr>
                <w:rFonts w:ascii="Arial" w:hAnsi="Arial" w:cs="Arial"/>
              </w:rPr>
              <w:softHyphen/>
            </w:r>
            <w:r w:rsidRPr="008E0324">
              <w:rPr>
                <w:rFonts w:ascii="Arial" w:hAnsi="Arial" w:cs="Arial"/>
              </w:rPr>
              <w:softHyphen/>
            </w:r>
            <w:r w:rsidRPr="008E0324">
              <w:rPr>
                <w:rFonts w:ascii="Arial" w:hAnsi="Arial" w:cs="Arial"/>
              </w:rPr>
              <w:softHyphen/>
            </w:r>
            <w:r w:rsidR="0068296F" w:rsidRPr="008E0324">
              <w:rPr>
                <w:rFonts w:ascii="Arial" w:hAnsi="Arial" w:cs="Arial"/>
              </w:rPr>
              <w:t>M</w:t>
            </w:r>
            <w:r w:rsidR="00356BCB" w:rsidRPr="008E0324">
              <w:rPr>
                <w:rFonts w:ascii="Arial" w:hAnsi="Arial" w:cs="Arial"/>
              </w:rPr>
              <w:t>ovement sensor taps installed, dual flush toilets</w:t>
            </w:r>
          </w:p>
          <w:p w14:paraId="6A298D67" w14:textId="77777777" w:rsidR="0068296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Staff to report issues/improvements</w:t>
            </w:r>
          </w:p>
        </w:tc>
        <w:tc>
          <w:tcPr>
            <w:tcW w:w="2464" w:type="dxa"/>
          </w:tcPr>
          <w:p w14:paraId="5722979C" w14:textId="77777777" w:rsidR="008F6760" w:rsidRPr="008E0324" w:rsidRDefault="008F6760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70B1B699" w14:textId="77777777" w:rsidTr="00A270DD">
        <w:tc>
          <w:tcPr>
            <w:tcW w:w="4786" w:type="dxa"/>
          </w:tcPr>
          <w:p w14:paraId="77B96F88" w14:textId="77777777" w:rsidR="00853078" w:rsidRPr="008E0324" w:rsidRDefault="0068296F" w:rsidP="0068296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U</w:t>
            </w:r>
            <w:r w:rsidR="00853078" w:rsidRPr="008E0324">
              <w:rPr>
                <w:rFonts w:ascii="Arial" w:hAnsi="Arial" w:cs="Arial"/>
              </w:rPr>
              <w:t xml:space="preserve">tilise mains water coolers to replace bottled water </w:t>
            </w:r>
          </w:p>
        </w:tc>
        <w:tc>
          <w:tcPr>
            <w:tcW w:w="2595" w:type="dxa"/>
          </w:tcPr>
          <w:p w14:paraId="1FF8A0AE" w14:textId="77777777" w:rsidR="00853078" w:rsidRPr="008E0324" w:rsidRDefault="0068296F" w:rsidP="0068296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management team</w:t>
            </w:r>
          </w:p>
        </w:tc>
        <w:tc>
          <w:tcPr>
            <w:tcW w:w="4918" w:type="dxa"/>
          </w:tcPr>
          <w:p w14:paraId="2038F8D2" w14:textId="77777777" w:rsidR="00853078" w:rsidRPr="008E0324" w:rsidRDefault="00B25E94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Only to approve purchase of bottled water when no other option available in that venue</w:t>
            </w:r>
            <w:r w:rsidR="0068296F" w:rsidRPr="008E0324">
              <w:rPr>
                <w:rFonts w:ascii="Arial" w:hAnsi="Arial" w:cs="Arial"/>
              </w:rPr>
              <w:t xml:space="preserve"> and no use of single use plastic cups</w:t>
            </w:r>
          </w:p>
        </w:tc>
        <w:tc>
          <w:tcPr>
            <w:tcW w:w="2464" w:type="dxa"/>
          </w:tcPr>
          <w:p w14:paraId="44AE6050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Venue check to be conducted.</w:t>
            </w:r>
          </w:p>
        </w:tc>
      </w:tr>
      <w:tr w:rsidR="00853078" w:rsidRPr="008E0324" w14:paraId="45A50BD5" w14:textId="77777777" w:rsidTr="003C4A70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6CB70E1B" w14:textId="77777777" w:rsidR="00853078" w:rsidRPr="008E0324" w:rsidRDefault="00853078" w:rsidP="00BE1A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Waste</w:t>
            </w:r>
          </w:p>
        </w:tc>
      </w:tr>
      <w:tr w:rsidR="00853078" w:rsidRPr="008E0324" w14:paraId="2C8CDFBA" w14:textId="77777777" w:rsidTr="00A270DD">
        <w:tc>
          <w:tcPr>
            <w:tcW w:w="4786" w:type="dxa"/>
          </w:tcPr>
          <w:p w14:paraId="67C3C51D" w14:textId="77777777" w:rsidR="00853078" w:rsidRPr="008E0324" w:rsidRDefault="0068296F" w:rsidP="009B3091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M</w:t>
            </w:r>
            <w:r w:rsidR="00853078" w:rsidRPr="008E0324">
              <w:rPr>
                <w:rFonts w:ascii="Arial" w:hAnsi="Arial" w:cs="Arial"/>
              </w:rPr>
              <w:t>inimise resultant waste material production impacts by separating waste streams and reusing or recycling materials wherever possible</w:t>
            </w:r>
            <w:r w:rsidR="00853078" w:rsidRPr="008E0324">
              <w:rPr>
                <w:rFonts w:ascii="Arial" w:hAnsi="Arial" w:cs="Arial"/>
              </w:rPr>
              <w:tab/>
            </w:r>
          </w:p>
        </w:tc>
        <w:tc>
          <w:tcPr>
            <w:tcW w:w="2595" w:type="dxa"/>
          </w:tcPr>
          <w:p w14:paraId="5C6DE876" w14:textId="77777777" w:rsidR="0068296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staff</w:t>
            </w:r>
          </w:p>
          <w:p w14:paraId="7F7BEB87" w14:textId="38954A4D" w:rsidR="00853078" w:rsidRPr="008E0324" w:rsidRDefault="003A48E8" w:rsidP="00682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773F9F" w:rsidRPr="008E0324">
              <w:rPr>
                <w:rFonts w:ascii="Arial" w:hAnsi="Arial" w:cs="Arial"/>
              </w:rPr>
              <w:t xml:space="preserve"> building teams </w:t>
            </w:r>
            <w:r w:rsidR="0068296F" w:rsidRPr="008E0324">
              <w:rPr>
                <w:rFonts w:ascii="Arial" w:hAnsi="Arial" w:cs="Arial"/>
              </w:rPr>
              <w:t>(QWEST)</w:t>
            </w:r>
          </w:p>
        </w:tc>
        <w:tc>
          <w:tcPr>
            <w:tcW w:w="4918" w:type="dxa"/>
          </w:tcPr>
          <w:p w14:paraId="50079320" w14:textId="77777777" w:rsidR="00853078" w:rsidRPr="008E0324" w:rsidRDefault="00773F9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Building teams provide various recycle bins and staff to use correctly.  </w:t>
            </w:r>
          </w:p>
        </w:tc>
        <w:tc>
          <w:tcPr>
            <w:tcW w:w="2464" w:type="dxa"/>
          </w:tcPr>
          <w:p w14:paraId="4DA420D8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In place and operational</w:t>
            </w:r>
          </w:p>
        </w:tc>
      </w:tr>
      <w:tr w:rsidR="00853078" w:rsidRPr="008E0324" w14:paraId="1ED819E2" w14:textId="77777777" w:rsidTr="00A270DD">
        <w:tc>
          <w:tcPr>
            <w:tcW w:w="4786" w:type="dxa"/>
          </w:tcPr>
          <w:p w14:paraId="336FB392" w14:textId="52503481" w:rsidR="00853078" w:rsidRPr="008E0324" w:rsidRDefault="0068296F" w:rsidP="0068296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R</w:t>
            </w:r>
            <w:r w:rsidR="00853078" w:rsidRPr="008E0324">
              <w:rPr>
                <w:rFonts w:ascii="Arial" w:hAnsi="Arial" w:cs="Arial"/>
              </w:rPr>
              <w:t>educe paper consumption by keeping printing and copying to a minimum and ut</w:t>
            </w:r>
            <w:r w:rsidRPr="008E0324">
              <w:rPr>
                <w:rFonts w:ascii="Arial" w:hAnsi="Arial" w:cs="Arial"/>
              </w:rPr>
              <w:t>i</w:t>
            </w:r>
            <w:r w:rsidR="00853078" w:rsidRPr="008E0324">
              <w:rPr>
                <w:rFonts w:ascii="Arial" w:hAnsi="Arial" w:cs="Arial"/>
              </w:rPr>
              <w:t>lising the b</w:t>
            </w:r>
            <w:r w:rsidRPr="008E0324">
              <w:rPr>
                <w:rFonts w:ascii="Arial" w:hAnsi="Arial" w:cs="Arial"/>
              </w:rPr>
              <w:t>l</w:t>
            </w:r>
            <w:r w:rsidR="00853078" w:rsidRPr="008E0324">
              <w:rPr>
                <w:rFonts w:ascii="Arial" w:hAnsi="Arial" w:cs="Arial"/>
              </w:rPr>
              <w:t xml:space="preserve">ack to back printing facility </w:t>
            </w:r>
            <w:r w:rsidRPr="008E0324">
              <w:rPr>
                <w:rFonts w:ascii="Arial" w:hAnsi="Arial" w:cs="Arial"/>
              </w:rPr>
              <w:t>as the default setting.</w:t>
            </w:r>
          </w:p>
        </w:tc>
        <w:tc>
          <w:tcPr>
            <w:tcW w:w="2595" w:type="dxa"/>
          </w:tcPr>
          <w:p w14:paraId="5F48A913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staff</w:t>
            </w:r>
          </w:p>
        </w:tc>
        <w:tc>
          <w:tcPr>
            <w:tcW w:w="4918" w:type="dxa"/>
          </w:tcPr>
          <w:p w14:paraId="018B3139" w14:textId="77777777" w:rsidR="00853078" w:rsidRPr="008E0324" w:rsidRDefault="00773F9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Back to back printing</w:t>
            </w:r>
            <w:r w:rsidR="0068296F" w:rsidRPr="008E0324">
              <w:rPr>
                <w:rFonts w:ascii="Arial" w:hAnsi="Arial" w:cs="Arial"/>
              </w:rPr>
              <w:t>, mono printing</w:t>
            </w:r>
            <w:r w:rsidRPr="008E0324">
              <w:rPr>
                <w:rFonts w:ascii="Arial" w:hAnsi="Arial" w:cs="Arial"/>
              </w:rPr>
              <w:t xml:space="preserve"> is </w:t>
            </w:r>
            <w:r w:rsidR="003A48E8">
              <w:rPr>
                <w:rFonts w:ascii="Arial" w:hAnsi="Arial" w:cs="Arial"/>
              </w:rPr>
              <w:t>CW&amp;C</w:t>
            </w:r>
            <w:r w:rsidRPr="008E0324">
              <w:rPr>
                <w:rFonts w:ascii="Arial" w:hAnsi="Arial" w:cs="Arial"/>
              </w:rPr>
              <w:t xml:space="preserve"> IT set up default for all staff</w:t>
            </w:r>
            <w:r w:rsidR="0068296F" w:rsidRPr="008E0324">
              <w:rPr>
                <w:rFonts w:ascii="Arial" w:hAnsi="Arial" w:cs="Arial"/>
              </w:rPr>
              <w:t>.</w:t>
            </w:r>
          </w:p>
        </w:tc>
        <w:tc>
          <w:tcPr>
            <w:tcW w:w="2464" w:type="dxa"/>
          </w:tcPr>
          <w:p w14:paraId="5F0C6071" w14:textId="77777777" w:rsidR="00853078" w:rsidRDefault="008E0324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In place and operational</w:t>
            </w:r>
          </w:p>
          <w:p w14:paraId="53EBF9B9" w14:textId="70536AEF" w:rsidR="00EF0952" w:rsidRPr="008E0324" w:rsidRDefault="00EF0952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working mainly from home</w:t>
            </w:r>
          </w:p>
        </w:tc>
      </w:tr>
      <w:tr w:rsidR="00773F9F" w:rsidRPr="008E0324" w14:paraId="5A9F234D" w14:textId="77777777" w:rsidTr="00A270DD">
        <w:tc>
          <w:tcPr>
            <w:tcW w:w="4786" w:type="dxa"/>
          </w:tcPr>
          <w:p w14:paraId="6365B2B7" w14:textId="77777777" w:rsidR="00773F9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773F9F" w:rsidRPr="008E0324">
              <w:rPr>
                <w:rFonts w:ascii="Arial" w:hAnsi="Arial" w:cs="Arial"/>
              </w:rPr>
              <w:t>nsure that waste that cannot be reduced or recycled will be disposed of using the best possible environmental solution</w:t>
            </w:r>
          </w:p>
        </w:tc>
        <w:tc>
          <w:tcPr>
            <w:tcW w:w="2595" w:type="dxa"/>
          </w:tcPr>
          <w:p w14:paraId="4F85F87C" w14:textId="77777777" w:rsidR="00773F9F" w:rsidRPr="008E0324" w:rsidRDefault="003A48E8" w:rsidP="00D76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773F9F" w:rsidRPr="008E0324">
              <w:rPr>
                <w:rFonts w:ascii="Arial" w:hAnsi="Arial" w:cs="Arial"/>
              </w:rPr>
              <w:t xml:space="preserve"> building teams</w:t>
            </w:r>
            <w:r w:rsidR="0068296F" w:rsidRPr="008E0324">
              <w:rPr>
                <w:rFonts w:ascii="Arial" w:hAnsi="Arial" w:cs="Arial"/>
              </w:rPr>
              <w:t xml:space="preserve"> (QWEST)</w:t>
            </w:r>
            <w:r w:rsidR="00773F9F" w:rsidRPr="008E0324">
              <w:rPr>
                <w:rFonts w:ascii="Arial" w:hAnsi="Arial" w:cs="Arial"/>
              </w:rPr>
              <w:t xml:space="preserve"> &amp; staff</w:t>
            </w:r>
          </w:p>
        </w:tc>
        <w:tc>
          <w:tcPr>
            <w:tcW w:w="4918" w:type="dxa"/>
          </w:tcPr>
          <w:p w14:paraId="619A9D5D" w14:textId="77777777" w:rsidR="00773F9F" w:rsidRPr="008E0324" w:rsidRDefault="00773F9F" w:rsidP="00773F9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Building teams provide various recycle options and staff to use correctly.  </w:t>
            </w:r>
          </w:p>
        </w:tc>
        <w:tc>
          <w:tcPr>
            <w:tcW w:w="2464" w:type="dxa"/>
          </w:tcPr>
          <w:p w14:paraId="0393DD58" w14:textId="77777777" w:rsidR="00773F9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In place and operational</w:t>
            </w:r>
          </w:p>
        </w:tc>
      </w:tr>
      <w:tr w:rsidR="00773F9F" w:rsidRPr="008E0324" w14:paraId="561E25B8" w14:textId="77777777" w:rsidTr="003C4A70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261A32DE" w14:textId="77777777" w:rsidR="00773F9F" w:rsidRPr="008E0324" w:rsidRDefault="00773F9F" w:rsidP="00BE1A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Resources</w:t>
            </w:r>
          </w:p>
        </w:tc>
      </w:tr>
      <w:tr w:rsidR="00773F9F" w:rsidRPr="008E0324" w14:paraId="79E14656" w14:textId="77777777" w:rsidTr="00A270DD">
        <w:tc>
          <w:tcPr>
            <w:tcW w:w="4786" w:type="dxa"/>
          </w:tcPr>
          <w:p w14:paraId="5D99F116" w14:textId="77777777" w:rsidR="00773F9F" w:rsidRPr="008E0324" w:rsidRDefault="0068296F" w:rsidP="00282BA3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U</w:t>
            </w:r>
            <w:r w:rsidR="00773F9F" w:rsidRPr="008E0324">
              <w:rPr>
                <w:rFonts w:ascii="Arial" w:hAnsi="Arial" w:cs="Arial"/>
              </w:rPr>
              <w:t>se products and processes that assist in reducing the environmental life cycle impacts of activities, and those of clients, partner organisations and suppliers</w:t>
            </w:r>
          </w:p>
        </w:tc>
        <w:tc>
          <w:tcPr>
            <w:tcW w:w="2595" w:type="dxa"/>
          </w:tcPr>
          <w:p w14:paraId="75C2D2BF" w14:textId="22BCDBA8" w:rsidR="0068296F" w:rsidRPr="008E0324" w:rsidRDefault="00A40D8A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</w:t>
            </w:r>
            <w:r w:rsidR="0068296F" w:rsidRPr="008E0324">
              <w:rPr>
                <w:rFonts w:ascii="Arial" w:hAnsi="Arial" w:cs="Arial"/>
              </w:rPr>
              <w:t xml:space="preserve"> team via low level procurement</w:t>
            </w:r>
          </w:p>
          <w:p w14:paraId="4E1BEFF5" w14:textId="77777777" w:rsidR="00773F9F" w:rsidRPr="008E0324" w:rsidRDefault="003A48E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773F9F" w:rsidRPr="008E0324">
              <w:rPr>
                <w:rFonts w:ascii="Arial" w:hAnsi="Arial" w:cs="Arial"/>
              </w:rPr>
              <w:t xml:space="preserve"> Procur</w:t>
            </w:r>
            <w:r w:rsidR="00356BCB" w:rsidRPr="008E0324">
              <w:rPr>
                <w:rFonts w:ascii="Arial" w:hAnsi="Arial" w:cs="Arial"/>
              </w:rPr>
              <w:t>e</w:t>
            </w:r>
            <w:r w:rsidR="00773F9F" w:rsidRPr="008E0324">
              <w:rPr>
                <w:rFonts w:ascii="Arial" w:hAnsi="Arial" w:cs="Arial"/>
              </w:rPr>
              <w:t>ment</w:t>
            </w:r>
          </w:p>
        </w:tc>
        <w:tc>
          <w:tcPr>
            <w:tcW w:w="4918" w:type="dxa"/>
          </w:tcPr>
          <w:p w14:paraId="20D16C89" w14:textId="13D60DF8" w:rsidR="00356BCB" w:rsidRPr="008E0324" w:rsidRDefault="00356BCB" w:rsidP="00356BCB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In relevant procurements we ask social value questions, ie what </w:t>
            </w:r>
            <w:r w:rsidR="0048720F" w:rsidRPr="008E0324">
              <w:rPr>
                <w:rFonts w:ascii="Arial" w:hAnsi="Arial" w:cs="Arial"/>
              </w:rPr>
              <w:t>we will</w:t>
            </w:r>
            <w:r w:rsidRPr="008E0324">
              <w:rPr>
                <w:rFonts w:ascii="Arial" w:hAnsi="Arial" w:cs="Arial"/>
              </w:rPr>
              <w:t xml:space="preserve"> get over and above what's required in the contract.</w:t>
            </w:r>
          </w:p>
          <w:p w14:paraId="1D3D9824" w14:textId="50EEC5F0" w:rsidR="00773F9F" w:rsidRPr="008E0324" w:rsidRDefault="00356BCB" w:rsidP="00356BCB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Sustainability - contingency plans / financial checking / </w:t>
            </w:r>
            <w:r w:rsidR="00A40D8A">
              <w:rPr>
                <w:rFonts w:ascii="Arial" w:hAnsi="Arial" w:cs="Arial"/>
              </w:rPr>
              <w:t>Credit Rating</w:t>
            </w:r>
            <w:r w:rsidRPr="008E0324">
              <w:rPr>
                <w:rFonts w:ascii="Arial" w:hAnsi="Arial" w:cs="Arial"/>
              </w:rPr>
              <w:t xml:space="preserve"> monitoring reports / previous experience / references</w:t>
            </w:r>
          </w:p>
        </w:tc>
        <w:tc>
          <w:tcPr>
            <w:tcW w:w="2464" w:type="dxa"/>
          </w:tcPr>
          <w:p w14:paraId="5F0264C8" w14:textId="5C4FA3B0" w:rsidR="00773F9F" w:rsidRPr="008E0324" w:rsidRDefault="00A40D8A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further developed within the contracting process</w:t>
            </w:r>
          </w:p>
        </w:tc>
      </w:tr>
      <w:tr w:rsidR="00773F9F" w:rsidRPr="008E0324" w14:paraId="29754005" w14:textId="77777777" w:rsidTr="00A270DD">
        <w:tc>
          <w:tcPr>
            <w:tcW w:w="4786" w:type="dxa"/>
          </w:tcPr>
          <w:p w14:paraId="525450D8" w14:textId="77777777" w:rsidR="00773F9F" w:rsidRPr="008E0324" w:rsidRDefault="00773F9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Utilise products, services and materials which demonstrate the least environmental impacts i.e. recycled paper for printers and copiers</w:t>
            </w:r>
          </w:p>
        </w:tc>
        <w:tc>
          <w:tcPr>
            <w:tcW w:w="2595" w:type="dxa"/>
          </w:tcPr>
          <w:p w14:paraId="07AE5533" w14:textId="77777777" w:rsidR="00773F9F" w:rsidRPr="008E0324" w:rsidRDefault="003A48E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68296F" w:rsidRPr="008E0324">
              <w:rPr>
                <w:rFonts w:ascii="Arial" w:hAnsi="Arial" w:cs="Arial"/>
              </w:rPr>
              <w:t xml:space="preserve"> Building T</w:t>
            </w:r>
            <w:r w:rsidR="00773F9F" w:rsidRPr="008E0324">
              <w:rPr>
                <w:rFonts w:ascii="Arial" w:hAnsi="Arial" w:cs="Arial"/>
              </w:rPr>
              <w:t>eams</w:t>
            </w:r>
            <w:r w:rsidR="0068296F" w:rsidRPr="008E0324">
              <w:rPr>
                <w:rFonts w:ascii="Arial" w:hAnsi="Arial" w:cs="Arial"/>
              </w:rPr>
              <w:t xml:space="preserve"> (QWEST)</w:t>
            </w:r>
          </w:p>
        </w:tc>
        <w:tc>
          <w:tcPr>
            <w:tcW w:w="4918" w:type="dxa"/>
          </w:tcPr>
          <w:p w14:paraId="46073A21" w14:textId="77777777" w:rsidR="00773F9F" w:rsidRPr="008E0324" w:rsidRDefault="00E4184E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Recycled paper in use in all photocopiers.  Focus on minimising printing.</w:t>
            </w:r>
          </w:p>
        </w:tc>
        <w:tc>
          <w:tcPr>
            <w:tcW w:w="2464" w:type="dxa"/>
          </w:tcPr>
          <w:p w14:paraId="1E4DCB19" w14:textId="77777777" w:rsidR="00773F9F" w:rsidRPr="008E0324" w:rsidRDefault="00773F9F" w:rsidP="00BE1A6D">
            <w:pPr>
              <w:rPr>
                <w:rFonts w:ascii="Arial" w:hAnsi="Arial" w:cs="Arial"/>
              </w:rPr>
            </w:pPr>
          </w:p>
        </w:tc>
      </w:tr>
      <w:tr w:rsidR="00773F9F" w:rsidRPr="008E0324" w14:paraId="6E78ED05" w14:textId="77777777" w:rsidTr="00A270DD">
        <w:tc>
          <w:tcPr>
            <w:tcW w:w="4786" w:type="dxa"/>
          </w:tcPr>
          <w:p w14:paraId="1225D3AA" w14:textId="77777777" w:rsidR="00773F9F" w:rsidRPr="008E0324" w:rsidRDefault="00773F9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Buy Fair Trade products for office consumption</w:t>
            </w:r>
            <w:r w:rsidR="00E4184E" w:rsidRPr="008E0324">
              <w:rPr>
                <w:rFonts w:ascii="Arial" w:hAnsi="Arial" w:cs="Arial"/>
              </w:rPr>
              <w:t xml:space="preserve"> and learner events</w:t>
            </w:r>
            <w:r w:rsidRPr="008E0324">
              <w:rPr>
                <w:rFonts w:ascii="Arial" w:hAnsi="Arial" w:cs="Arial"/>
              </w:rPr>
              <w:t xml:space="preserve"> wherever possible</w:t>
            </w:r>
          </w:p>
        </w:tc>
        <w:tc>
          <w:tcPr>
            <w:tcW w:w="2595" w:type="dxa"/>
          </w:tcPr>
          <w:p w14:paraId="5035DE0C" w14:textId="77777777" w:rsidR="00773F9F" w:rsidRPr="008E0324" w:rsidRDefault="00E4184E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S&amp;E staff </w:t>
            </w:r>
          </w:p>
        </w:tc>
        <w:tc>
          <w:tcPr>
            <w:tcW w:w="4918" w:type="dxa"/>
          </w:tcPr>
          <w:p w14:paraId="3D946287" w14:textId="77777777" w:rsidR="00773F9F" w:rsidRPr="008E0324" w:rsidRDefault="00E4184E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Fair trade coffee and tea purchased for use in centres.  Milk purchased in large recyclable containers.</w:t>
            </w:r>
          </w:p>
          <w:p w14:paraId="0094ABAA" w14:textId="77777777" w:rsidR="00E4184E" w:rsidRPr="008E0324" w:rsidRDefault="00E4184E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Local providers used for event food/drink</w:t>
            </w:r>
          </w:p>
        </w:tc>
        <w:tc>
          <w:tcPr>
            <w:tcW w:w="2464" w:type="dxa"/>
          </w:tcPr>
          <w:p w14:paraId="628A4B55" w14:textId="77777777" w:rsidR="00773F9F" w:rsidRPr="008E0324" w:rsidRDefault="00773F9F" w:rsidP="00BE1A6D">
            <w:pPr>
              <w:rPr>
                <w:rFonts w:ascii="Arial" w:hAnsi="Arial" w:cs="Arial"/>
              </w:rPr>
            </w:pPr>
          </w:p>
        </w:tc>
      </w:tr>
      <w:tr w:rsidR="00773F9F" w:rsidRPr="008E0324" w14:paraId="15F9A045" w14:textId="77777777" w:rsidTr="003C4A70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4E07A2B4" w14:textId="4B3A57BF" w:rsidR="00773F9F" w:rsidRPr="008E0324" w:rsidRDefault="008E0324" w:rsidP="00BE1A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</w:rPr>
              <w:lastRenderedPageBreak/>
              <w:br w:type="page"/>
            </w:r>
            <w:r w:rsidR="00773F9F" w:rsidRPr="008E0324">
              <w:rPr>
                <w:rFonts w:ascii="Arial" w:hAnsi="Arial" w:cs="Arial"/>
                <w:b/>
                <w:sz w:val="28"/>
                <w:szCs w:val="28"/>
              </w:rPr>
              <w:t>Transport</w:t>
            </w:r>
          </w:p>
        </w:tc>
      </w:tr>
      <w:tr w:rsidR="00773F9F" w:rsidRPr="008E0324" w14:paraId="0AC8BC8D" w14:textId="77777777" w:rsidTr="00A270DD">
        <w:tc>
          <w:tcPr>
            <w:tcW w:w="4786" w:type="dxa"/>
          </w:tcPr>
          <w:p w14:paraId="2486387B" w14:textId="77777777" w:rsidR="00773F9F" w:rsidRPr="008E0324" w:rsidRDefault="00E4184E" w:rsidP="003A48E8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R</w:t>
            </w:r>
            <w:r w:rsidR="00773F9F" w:rsidRPr="008E0324">
              <w:rPr>
                <w:rFonts w:ascii="Arial" w:hAnsi="Arial" w:cs="Arial"/>
              </w:rPr>
              <w:t xml:space="preserve">educe the environmental impacts of fuel used by vehicles on </w:t>
            </w:r>
            <w:r w:rsidR="003A48E8">
              <w:rPr>
                <w:rFonts w:ascii="Arial" w:hAnsi="Arial" w:cs="Arial"/>
              </w:rPr>
              <w:t>Skills and Employment team</w:t>
            </w:r>
            <w:r w:rsidR="00773F9F" w:rsidRPr="008E0324">
              <w:rPr>
                <w:rFonts w:ascii="Arial" w:hAnsi="Arial" w:cs="Arial"/>
              </w:rPr>
              <w:t xml:space="preserve"> business by encouraging the use of pool cars, public transport, car sharing or other, more environmentally friendly, forms of transport</w:t>
            </w:r>
            <w:r w:rsidR="00773F9F" w:rsidRPr="008E0324">
              <w:rPr>
                <w:rFonts w:ascii="Arial" w:hAnsi="Arial" w:cs="Arial"/>
              </w:rPr>
              <w:tab/>
            </w:r>
          </w:p>
        </w:tc>
        <w:tc>
          <w:tcPr>
            <w:tcW w:w="2595" w:type="dxa"/>
          </w:tcPr>
          <w:p w14:paraId="4C31901D" w14:textId="77777777" w:rsidR="00773F9F" w:rsidRPr="008E0324" w:rsidRDefault="003A48E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E4184E" w:rsidRPr="008E0324">
              <w:rPr>
                <w:rFonts w:ascii="Arial" w:hAnsi="Arial" w:cs="Arial"/>
              </w:rPr>
              <w:t xml:space="preserve"> management team</w:t>
            </w:r>
          </w:p>
        </w:tc>
        <w:tc>
          <w:tcPr>
            <w:tcW w:w="4918" w:type="dxa"/>
          </w:tcPr>
          <w:p w14:paraId="247282AD" w14:textId="77777777" w:rsidR="00E4184E" w:rsidRPr="008E0324" w:rsidRDefault="00E4184E" w:rsidP="00B71D7A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Business mileage monitored for usage and reduction.</w:t>
            </w:r>
          </w:p>
          <w:p w14:paraId="580BEE07" w14:textId="77777777" w:rsidR="00E4184E" w:rsidRPr="008E0324" w:rsidRDefault="00E4184E" w:rsidP="00B71D7A">
            <w:pPr>
              <w:rPr>
                <w:rFonts w:ascii="Arial" w:hAnsi="Arial" w:cs="Arial"/>
              </w:rPr>
            </w:pPr>
          </w:p>
          <w:p w14:paraId="5CB771CF" w14:textId="77777777" w:rsidR="00773F9F" w:rsidRPr="008E0324" w:rsidRDefault="003A48E8" w:rsidP="00B71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5D40BD" w:rsidRPr="008E0324">
              <w:rPr>
                <w:rFonts w:ascii="Arial" w:hAnsi="Arial" w:cs="Arial"/>
              </w:rPr>
              <w:t xml:space="preserve"> Cycle</w:t>
            </w:r>
            <w:r w:rsidR="00B71D7A" w:rsidRPr="008E0324">
              <w:rPr>
                <w:rFonts w:ascii="Arial" w:hAnsi="Arial" w:cs="Arial"/>
              </w:rPr>
              <w:t xml:space="preserve"> Plus and cycle to work schemes via working rewards</w:t>
            </w:r>
            <w:r w:rsidR="005D40BD" w:rsidRPr="008E03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64" w:type="dxa"/>
          </w:tcPr>
          <w:p w14:paraId="0496084A" w14:textId="77777777" w:rsidR="00773F9F" w:rsidRPr="008E0324" w:rsidRDefault="00E4184E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To be implemented through SE management team meetings.</w:t>
            </w:r>
          </w:p>
        </w:tc>
      </w:tr>
      <w:tr w:rsidR="00C31558" w:rsidRPr="008E0324" w14:paraId="2729483D" w14:textId="77777777" w:rsidTr="00A270DD">
        <w:tc>
          <w:tcPr>
            <w:tcW w:w="4786" w:type="dxa"/>
          </w:tcPr>
          <w:p w14:paraId="51F63381" w14:textId="30D1979F" w:rsidR="00C31558" w:rsidRPr="008E0324" w:rsidRDefault="00A40D8A" w:rsidP="00E41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31558" w:rsidRPr="008E0324">
              <w:rPr>
                <w:rFonts w:ascii="Arial" w:hAnsi="Arial" w:cs="Arial"/>
              </w:rPr>
              <w:t xml:space="preserve">ncourage the use of </w:t>
            </w:r>
            <w:r w:rsidR="00E4184E" w:rsidRPr="008E0324">
              <w:rPr>
                <w:rFonts w:ascii="Arial" w:hAnsi="Arial" w:cs="Arial"/>
              </w:rPr>
              <w:t>communication technology</w:t>
            </w:r>
            <w:r w:rsidR="00C31558" w:rsidRPr="008E0324">
              <w:rPr>
                <w:rFonts w:ascii="Arial" w:hAnsi="Arial" w:cs="Arial"/>
              </w:rPr>
              <w:t xml:space="preserve"> rather than face to face meeting wherever possible</w:t>
            </w:r>
            <w:r w:rsidR="00656CCB" w:rsidRPr="008E0324">
              <w:rPr>
                <w:rFonts w:ascii="Arial" w:hAnsi="Arial" w:cs="Arial"/>
              </w:rPr>
              <w:t xml:space="preserve"> to reduce mileage</w:t>
            </w:r>
          </w:p>
        </w:tc>
        <w:tc>
          <w:tcPr>
            <w:tcW w:w="2595" w:type="dxa"/>
          </w:tcPr>
          <w:p w14:paraId="6D22C43C" w14:textId="77777777" w:rsidR="00C31558" w:rsidRPr="008E0324" w:rsidRDefault="00656CCB" w:rsidP="00D76E1A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management team</w:t>
            </w:r>
          </w:p>
        </w:tc>
        <w:tc>
          <w:tcPr>
            <w:tcW w:w="4918" w:type="dxa"/>
          </w:tcPr>
          <w:p w14:paraId="08449177" w14:textId="77777777" w:rsidR="00C31558" w:rsidRDefault="00C31558" w:rsidP="00D76E1A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Ensure teams car share or use online meeting options where possible</w:t>
            </w:r>
            <w:r w:rsidR="00C3378C">
              <w:rPr>
                <w:rFonts w:ascii="Arial" w:hAnsi="Arial" w:cs="Arial"/>
              </w:rPr>
              <w:t>.</w:t>
            </w:r>
          </w:p>
          <w:p w14:paraId="69CF32F9" w14:textId="1BA19C44" w:rsidR="00C3378C" w:rsidRPr="008E0324" w:rsidRDefault="00C3378C" w:rsidP="00D76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Interviews for team positions to take place via MS Teams</w:t>
            </w:r>
          </w:p>
        </w:tc>
        <w:tc>
          <w:tcPr>
            <w:tcW w:w="2464" w:type="dxa"/>
          </w:tcPr>
          <w:p w14:paraId="49002F74" w14:textId="4938C8A2" w:rsidR="00656CCB" w:rsidRPr="008E0324" w:rsidRDefault="00C3378C" w:rsidP="00656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place via MS Teams</w:t>
            </w:r>
          </w:p>
        </w:tc>
      </w:tr>
      <w:tr w:rsidR="00A270DD" w:rsidRPr="008E0324" w14:paraId="2416A4CA" w14:textId="77777777" w:rsidTr="00872ECF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75C5107E" w14:textId="77777777" w:rsidR="00A270DD" w:rsidRPr="008E0324" w:rsidRDefault="00A270DD" w:rsidP="00872E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 xml:space="preserve">For capital build and refurbishment of existing buildings for </w:t>
            </w:r>
            <w:r w:rsidR="00093E2B">
              <w:rPr>
                <w:rFonts w:ascii="Arial" w:hAnsi="Arial" w:cs="Arial"/>
                <w:b/>
                <w:sz w:val="28"/>
                <w:szCs w:val="28"/>
              </w:rPr>
              <w:t xml:space="preserve">project delivery and </w:t>
            </w:r>
            <w:r w:rsidRPr="008E0324">
              <w:rPr>
                <w:rFonts w:ascii="Arial" w:hAnsi="Arial" w:cs="Arial"/>
                <w:b/>
                <w:sz w:val="28"/>
                <w:szCs w:val="28"/>
              </w:rPr>
              <w:t>learning</w:t>
            </w:r>
          </w:p>
        </w:tc>
      </w:tr>
      <w:tr w:rsidR="00A270DD" w:rsidRPr="008E0324" w14:paraId="2351294A" w14:textId="77777777" w:rsidTr="00A270DD">
        <w:tc>
          <w:tcPr>
            <w:tcW w:w="4786" w:type="dxa"/>
          </w:tcPr>
          <w:p w14:paraId="13BCAC55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P</w:t>
            </w:r>
            <w:r w:rsidR="00A270DD" w:rsidRPr="008E0324">
              <w:rPr>
                <w:rFonts w:ascii="Arial" w:hAnsi="Arial" w:cs="Arial"/>
              </w:rPr>
              <w:t>romote and deliver good sustainable practice in all new and refurbishment activities</w:t>
            </w:r>
          </w:p>
        </w:tc>
        <w:tc>
          <w:tcPr>
            <w:tcW w:w="2595" w:type="dxa"/>
            <w:vMerge w:val="restart"/>
          </w:tcPr>
          <w:p w14:paraId="482BEF47" w14:textId="77777777" w:rsidR="00A270DD" w:rsidRPr="008E0324" w:rsidRDefault="003A48E8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A270DD" w:rsidRPr="008E0324">
              <w:rPr>
                <w:rFonts w:ascii="Arial" w:hAnsi="Arial" w:cs="Arial"/>
              </w:rPr>
              <w:t xml:space="preserve"> / QWEST building management teams / Procurement</w:t>
            </w:r>
          </w:p>
        </w:tc>
        <w:tc>
          <w:tcPr>
            <w:tcW w:w="4918" w:type="dxa"/>
            <w:vMerge w:val="restart"/>
          </w:tcPr>
          <w:p w14:paraId="58874BB0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Skills &amp; Employment team members ensure request to central teams combine sustainability where possible</w:t>
            </w:r>
          </w:p>
        </w:tc>
        <w:tc>
          <w:tcPr>
            <w:tcW w:w="2464" w:type="dxa"/>
            <w:vMerge w:val="restart"/>
          </w:tcPr>
          <w:p w14:paraId="596F710F" w14:textId="21F4A409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</w:tr>
      <w:tr w:rsidR="00A270DD" w:rsidRPr="008E0324" w14:paraId="36279DA9" w14:textId="77777777" w:rsidTr="00A270DD">
        <w:tc>
          <w:tcPr>
            <w:tcW w:w="4786" w:type="dxa"/>
          </w:tcPr>
          <w:p w14:paraId="7BA9B161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A270DD" w:rsidRPr="008E0324">
              <w:rPr>
                <w:rFonts w:ascii="Arial" w:hAnsi="Arial" w:cs="Arial"/>
              </w:rPr>
              <w:t>nsure that all procurement practices reflect social and environment as well as economic costs</w:t>
            </w:r>
          </w:p>
        </w:tc>
        <w:tc>
          <w:tcPr>
            <w:tcW w:w="2595" w:type="dxa"/>
            <w:vMerge/>
          </w:tcPr>
          <w:p w14:paraId="3806CA9A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  <w:tc>
          <w:tcPr>
            <w:tcW w:w="4918" w:type="dxa"/>
            <w:vMerge/>
          </w:tcPr>
          <w:p w14:paraId="7797533A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vMerge/>
          </w:tcPr>
          <w:p w14:paraId="0360DDBF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</w:tr>
      <w:tr w:rsidR="00A270DD" w:rsidRPr="008E0324" w14:paraId="6D49D26E" w14:textId="77777777" w:rsidTr="00A270DD">
        <w:tc>
          <w:tcPr>
            <w:tcW w:w="4786" w:type="dxa"/>
          </w:tcPr>
          <w:p w14:paraId="28D83BDB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A270DD" w:rsidRPr="008E0324">
              <w:rPr>
                <w:rFonts w:ascii="Arial" w:hAnsi="Arial" w:cs="Arial"/>
              </w:rPr>
              <w:t>nsure that environmental conservation is a managed process within all building projects</w:t>
            </w:r>
          </w:p>
        </w:tc>
        <w:tc>
          <w:tcPr>
            <w:tcW w:w="2595" w:type="dxa"/>
            <w:vMerge/>
          </w:tcPr>
          <w:p w14:paraId="0A7D03C6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  <w:tc>
          <w:tcPr>
            <w:tcW w:w="4918" w:type="dxa"/>
            <w:vMerge/>
          </w:tcPr>
          <w:p w14:paraId="790673C8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vMerge/>
          </w:tcPr>
          <w:p w14:paraId="0794A9FC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</w:tr>
      <w:tr w:rsidR="00A270DD" w:rsidRPr="008E0324" w14:paraId="2DDC3AF1" w14:textId="77777777" w:rsidTr="00A270DD">
        <w:tc>
          <w:tcPr>
            <w:tcW w:w="4786" w:type="dxa"/>
          </w:tcPr>
          <w:p w14:paraId="441AB468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R</w:t>
            </w:r>
            <w:r w:rsidR="00A270DD" w:rsidRPr="008E0324">
              <w:rPr>
                <w:rFonts w:ascii="Arial" w:hAnsi="Arial" w:cs="Arial"/>
              </w:rPr>
              <w:t>educe the impact of travel on the environment</w:t>
            </w:r>
          </w:p>
        </w:tc>
        <w:tc>
          <w:tcPr>
            <w:tcW w:w="2595" w:type="dxa"/>
          </w:tcPr>
          <w:p w14:paraId="4F87C9BB" w14:textId="77777777" w:rsidR="00A270DD" w:rsidRPr="008E0324" w:rsidRDefault="003A48E8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A270DD" w:rsidRPr="008E0324">
              <w:rPr>
                <w:rFonts w:ascii="Arial" w:hAnsi="Arial" w:cs="Arial"/>
              </w:rPr>
              <w:t xml:space="preserve"> managers and staff</w:t>
            </w:r>
          </w:p>
        </w:tc>
        <w:tc>
          <w:tcPr>
            <w:tcW w:w="4918" w:type="dxa"/>
          </w:tcPr>
          <w:p w14:paraId="2752DD82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Ensure teams car share or use online meeting options where possible</w:t>
            </w:r>
            <w:r w:rsidR="009A0C0D" w:rsidRPr="008E0324">
              <w:rPr>
                <w:rFonts w:ascii="Arial" w:hAnsi="Arial" w:cs="Arial"/>
              </w:rPr>
              <w:t xml:space="preserve"> and mileage to be monitored and reduced where possible.</w:t>
            </w:r>
          </w:p>
        </w:tc>
        <w:tc>
          <w:tcPr>
            <w:tcW w:w="2464" w:type="dxa"/>
          </w:tcPr>
          <w:p w14:paraId="31087E26" w14:textId="2924B51F" w:rsidR="00A270DD" w:rsidRPr="008E0324" w:rsidRDefault="00C3378C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place</w:t>
            </w:r>
          </w:p>
        </w:tc>
      </w:tr>
      <w:tr w:rsidR="00A270DD" w:rsidRPr="008E0324" w14:paraId="2CF25A0A" w14:textId="77777777" w:rsidTr="00A270DD">
        <w:tc>
          <w:tcPr>
            <w:tcW w:w="4786" w:type="dxa"/>
          </w:tcPr>
          <w:p w14:paraId="74CDFFCC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C</w:t>
            </w:r>
            <w:r w:rsidR="00A270DD" w:rsidRPr="008E0324">
              <w:rPr>
                <w:rFonts w:ascii="Arial" w:hAnsi="Arial" w:cs="Arial"/>
              </w:rPr>
              <w:t>omply with all relevant environmental legislation</w:t>
            </w:r>
          </w:p>
        </w:tc>
        <w:tc>
          <w:tcPr>
            <w:tcW w:w="2595" w:type="dxa"/>
          </w:tcPr>
          <w:p w14:paraId="1DDB238E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QWEST building teams</w:t>
            </w:r>
          </w:p>
        </w:tc>
        <w:tc>
          <w:tcPr>
            <w:tcW w:w="4918" w:type="dxa"/>
          </w:tcPr>
          <w:p w14:paraId="7AEFCE88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5CD33057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</w:tr>
      <w:tr w:rsidR="00A270DD" w:rsidRPr="008E0324" w14:paraId="35FA210E" w14:textId="77777777" w:rsidTr="00A270DD">
        <w:tc>
          <w:tcPr>
            <w:tcW w:w="4786" w:type="dxa"/>
          </w:tcPr>
          <w:p w14:paraId="687502B4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C</w:t>
            </w:r>
            <w:r w:rsidR="00A270DD" w:rsidRPr="008E0324">
              <w:rPr>
                <w:rFonts w:ascii="Arial" w:hAnsi="Arial" w:cs="Arial"/>
              </w:rPr>
              <w:t>ontribute to economic, environmental and social sustainability in the short and long term</w:t>
            </w:r>
          </w:p>
        </w:tc>
        <w:tc>
          <w:tcPr>
            <w:tcW w:w="2595" w:type="dxa"/>
          </w:tcPr>
          <w:p w14:paraId="6BF5A1C2" w14:textId="77777777" w:rsidR="00A270DD" w:rsidRPr="008E0324" w:rsidRDefault="009A0C0D" w:rsidP="009A0C0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</w:t>
            </w:r>
            <w:r w:rsidR="00A270DD" w:rsidRPr="008E0324">
              <w:rPr>
                <w:rFonts w:ascii="Arial" w:hAnsi="Arial" w:cs="Arial"/>
              </w:rPr>
              <w:t>taff</w:t>
            </w:r>
          </w:p>
        </w:tc>
        <w:tc>
          <w:tcPr>
            <w:tcW w:w="4918" w:type="dxa"/>
          </w:tcPr>
          <w:p w14:paraId="494B7EAB" w14:textId="77777777" w:rsidR="009A0C0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Greater awareness and focus on sustainability issues throughout all working practice.</w:t>
            </w:r>
          </w:p>
          <w:p w14:paraId="7047553D" w14:textId="00453A56" w:rsidR="00A270DD" w:rsidRPr="008E0324" w:rsidRDefault="003A48E8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A270DD" w:rsidRPr="008E0324">
              <w:rPr>
                <w:rFonts w:ascii="Arial" w:hAnsi="Arial" w:cs="Arial"/>
              </w:rPr>
              <w:t xml:space="preserve"> are implementing an Agile Working Strategy to enable best use of resources and staff locations</w:t>
            </w:r>
          </w:p>
        </w:tc>
        <w:tc>
          <w:tcPr>
            <w:tcW w:w="2464" w:type="dxa"/>
          </w:tcPr>
          <w:p w14:paraId="7B9DED4F" w14:textId="77777777" w:rsidR="009A0C0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Ongoing promotion and awareness raising.</w:t>
            </w:r>
          </w:p>
          <w:p w14:paraId="74A5DC1E" w14:textId="77777777" w:rsidR="009A0C0D" w:rsidRPr="008E0324" w:rsidRDefault="009A0C0D" w:rsidP="00872ECF">
            <w:pPr>
              <w:rPr>
                <w:rFonts w:ascii="Arial" w:hAnsi="Arial" w:cs="Arial"/>
              </w:rPr>
            </w:pPr>
          </w:p>
          <w:p w14:paraId="19FA64CF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Mandatory – training for all staff</w:t>
            </w:r>
          </w:p>
        </w:tc>
      </w:tr>
    </w:tbl>
    <w:p w14:paraId="57D2F757" w14:textId="77777777" w:rsidR="000A1DDC" w:rsidRPr="008E0324" w:rsidRDefault="000A1DDC" w:rsidP="00BE1A6D">
      <w:pPr>
        <w:rPr>
          <w:rFonts w:ascii="Arial" w:hAnsi="Arial" w:cs="Arial"/>
          <w:b/>
        </w:rPr>
      </w:pPr>
    </w:p>
    <w:p w14:paraId="5367BBF7" w14:textId="77777777" w:rsidR="00E137E0" w:rsidRPr="008E0324" w:rsidRDefault="00E137E0" w:rsidP="00BE1A6D">
      <w:pPr>
        <w:rPr>
          <w:rFonts w:ascii="Arial" w:hAnsi="Arial" w:cs="Arial"/>
        </w:rPr>
      </w:pPr>
    </w:p>
    <w:sectPr w:rsidR="00E137E0" w:rsidRPr="008E0324" w:rsidSect="00D045DB">
      <w:headerReference w:type="default" r:id="rId7"/>
      <w:footerReference w:type="default" r:id="rId8"/>
      <w:pgSz w:w="16838" w:h="11906" w:orient="landscape"/>
      <w:pgMar w:top="1440" w:right="1440" w:bottom="707" w:left="85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1580" w14:textId="77777777" w:rsidR="00EB1FEF" w:rsidRDefault="00EB1FEF" w:rsidP="00EB1FEF">
      <w:pPr>
        <w:spacing w:after="0" w:line="240" w:lineRule="auto"/>
      </w:pPr>
      <w:r>
        <w:separator/>
      </w:r>
    </w:p>
  </w:endnote>
  <w:endnote w:type="continuationSeparator" w:id="0">
    <w:p w14:paraId="215488C2" w14:textId="77777777" w:rsidR="00EB1FEF" w:rsidRDefault="00EB1FEF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2108" w14:textId="77777777" w:rsidR="00152002" w:rsidRDefault="004B61B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BE566B" wp14:editId="2606298E">
              <wp:simplePos x="0" y="0"/>
              <wp:positionH relativeFrom="column">
                <wp:posOffset>1751965</wp:posOffset>
              </wp:positionH>
              <wp:positionV relativeFrom="paragraph">
                <wp:posOffset>-349805</wp:posOffset>
              </wp:positionV>
              <wp:extent cx="6074092" cy="511998"/>
              <wp:effectExtent l="0" t="0" r="3175" b="2540"/>
              <wp:wrapNone/>
              <wp:docPr id="4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4092" cy="511998"/>
                        <a:chOff x="0" y="0"/>
                        <a:chExt cx="6074092" cy="511998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C:\Users\Matt_Work\Downloads\ESF142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176" y="11618"/>
                          <a:ext cx="55626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C:\Users\Matt_Work\Downloads\FundedUK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79526" y="7238"/>
                          <a:ext cx="180022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C:\Users\Matt_Work\Downloads\05nCWAC_jpg_gallery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08512" y="33273"/>
                          <a:ext cx="146558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502B4A" id="Group 8" o:spid="_x0000_s1026" style="position:absolute;margin-left:137.95pt;margin-top:-27.55pt;width:478.25pt;height:40.3pt;z-index:251661312" coordsize="60740,5119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10820;height:5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">
                <v:imagedata r:id="rId5" o:title=""/>
              </v:shape>
              <v:shape id="Picture 6" o:spid="_x0000_s1028" type="#_x0000_t75" style="position:absolute;left:15841;top:116;width:5563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">
                <v:imagedata r:id="rId6" o:title="ESF1420"/>
              </v:shape>
              <v:shape id="Picture 7" o:spid="_x0000_s1029" type="#_x0000_t75" style="position:absolute;left:26795;top:72;width:18002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">
                <v:imagedata r:id="rId7" o:title="FundedUK"/>
              </v:shape>
              <v:shape id="Picture 8" o:spid="_x0000_s1030" type="#_x0000_t75" style="position:absolute;left:46085;top:332;width:14655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">
                <v:imagedata r:id="rId8" o:title="05nCWAC_jpg_gallery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DA22" w14:textId="77777777" w:rsidR="00EB1FEF" w:rsidRDefault="00EB1FEF" w:rsidP="00EB1FEF">
      <w:pPr>
        <w:spacing w:after="0" w:line="240" w:lineRule="auto"/>
      </w:pPr>
      <w:r>
        <w:separator/>
      </w:r>
    </w:p>
  </w:footnote>
  <w:footnote w:type="continuationSeparator" w:id="0">
    <w:p w14:paraId="6E65D3B7" w14:textId="77777777" w:rsidR="00EB1FEF" w:rsidRDefault="00EB1FEF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52B4" w14:textId="77777777" w:rsidR="00EB1FEF" w:rsidRDefault="00D045DB" w:rsidP="00D045DB">
    <w:pPr>
      <w:pStyle w:val="Header"/>
      <w:ind w:right="-762"/>
      <w:jc w:val="right"/>
    </w:pPr>
    <w:r>
      <w:rPr>
        <w:noProof/>
      </w:rPr>
      <w:drawing>
        <wp:inline distT="0" distB="0" distL="0" distR="0" wp14:anchorId="569441C9" wp14:editId="10ACA18D">
          <wp:extent cx="3106970" cy="612843"/>
          <wp:effectExtent l="0" t="0" r="0" b="0"/>
          <wp:docPr id="1" name="Picture 1" descr="\\apollo\EDUADULTHQ\WEST\My Documents\Clare\LOGOS\S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pollo\EDUADULTHQ\WEST\My Documents\Clare\LOGOS\S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923" cy="612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47C3"/>
    <w:multiLevelType w:val="hybridMultilevel"/>
    <w:tmpl w:val="B492F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47DFE"/>
    <w:multiLevelType w:val="hybridMultilevel"/>
    <w:tmpl w:val="7D86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01C4"/>
    <w:multiLevelType w:val="hybridMultilevel"/>
    <w:tmpl w:val="C836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F2458"/>
    <w:multiLevelType w:val="hybridMultilevel"/>
    <w:tmpl w:val="A2B6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B5B14"/>
    <w:multiLevelType w:val="hybridMultilevel"/>
    <w:tmpl w:val="A1B8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40FB1"/>
    <w:multiLevelType w:val="hybridMultilevel"/>
    <w:tmpl w:val="32ECF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B2278"/>
    <w:multiLevelType w:val="hybridMultilevel"/>
    <w:tmpl w:val="1366A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B6716"/>
    <w:multiLevelType w:val="hybridMultilevel"/>
    <w:tmpl w:val="E6225556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9" w15:restartNumberingAfterBreak="0">
    <w:nsid w:val="5929300C"/>
    <w:multiLevelType w:val="hybridMultilevel"/>
    <w:tmpl w:val="044C3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835FE8"/>
    <w:multiLevelType w:val="hybridMultilevel"/>
    <w:tmpl w:val="25EE9A1E"/>
    <w:lvl w:ilvl="0" w:tplc="08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97AF5"/>
    <w:multiLevelType w:val="hybridMultilevel"/>
    <w:tmpl w:val="9C42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216745">
    <w:abstractNumId w:val="1"/>
  </w:num>
  <w:num w:numId="2" w16cid:durableId="1269577953">
    <w:abstractNumId w:val="5"/>
  </w:num>
  <w:num w:numId="3" w16cid:durableId="1230261519">
    <w:abstractNumId w:val="6"/>
  </w:num>
  <w:num w:numId="4" w16cid:durableId="1843429304">
    <w:abstractNumId w:val="2"/>
  </w:num>
  <w:num w:numId="5" w16cid:durableId="642076960">
    <w:abstractNumId w:val="3"/>
  </w:num>
  <w:num w:numId="6" w16cid:durableId="1327634122">
    <w:abstractNumId w:val="11"/>
  </w:num>
  <w:num w:numId="7" w16cid:durableId="1229726392">
    <w:abstractNumId w:val="7"/>
  </w:num>
  <w:num w:numId="8" w16cid:durableId="757603078">
    <w:abstractNumId w:val="4"/>
  </w:num>
  <w:num w:numId="9" w16cid:durableId="534319218">
    <w:abstractNumId w:val="8"/>
  </w:num>
  <w:num w:numId="10" w16cid:durableId="380328784">
    <w:abstractNumId w:val="0"/>
  </w:num>
  <w:num w:numId="11" w16cid:durableId="1118767299">
    <w:abstractNumId w:val="10"/>
  </w:num>
  <w:num w:numId="12" w16cid:durableId="19734426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0"/>
    <w:rsid w:val="00022B3E"/>
    <w:rsid w:val="00093E2B"/>
    <w:rsid w:val="000A1DDC"/>
    <w:rsid w:val="001228AC"/>
    <w:rsid w:val="00152002"/>
    <w:rsid w:val="002052DB"/>
    <w:rsid w:val="00253971"/>
    <w:rsid w:val="00272BA2"/>
    <w:rsid w:val="00282BA3"/>
    <w:rsid w:val="002C4C3B"/>
    <w:rsid w:val="003515C7"/>
    <w:rsid w:val="00356BCB"/>
    <w:rsid w:val="003A48E8"/>
    <w:rsid w:val="003C3B67"/>
    <w:rsid w:val="003C4A70"/>
    <w:rsid w:val="003F4235"/>
    <w:rsid w:val="004032C1"/>
    <w:rsid w:val="00421D59"/>
    <w:rsid w:val="00451735"/>
    <w:rsid w:val="0048720F"/>
    <w:rsid w:val="004953FB"/>
    <w:rsid w:val="004B61BD"/>
    <w:rsid w:val="004C7F9B"/>
    <w:rsid w:val="00503307"/>
    <w:rsid w:val="00530ECC"/>
    <w:rsid w:val="00534434"/>
    <w:rsid w:val="005D40BD"/>
    <w:rsid w:val="006123A3"/>
    <w:rsid w:val="00647422"/>
    <w:rsid w:val="00656CCB"/>
    <w:rsid w:val="00663247"/>
    <w:rsid w:val="0068296F"/>
    <w:rsid w:val="006842F3"/>
    <w:rsid w:val="006F479D"/>
    <w:rsid w:val="00705074"/>
    <w:rsid w:val="00721055"/>
    <w:rsid w:val="007312E3"/>
    <w:rsid w:val="0073180D"/>
    <w:rsid w:val="00773F9F"/>
    <w:rsid w:val="00821EC6"/>
    <w:rsid w:val="0082541F"/>
    <w:rsid w:val="00853078"/>
    <w:rsid w:val="008A4CD5"/>
    <w:rsid w:val="008B154E"/>
    <w:rsid w:val="008E0324"/>
    <w:rsid w:val="008F6760"/>
    <w:rsid w:val="00955C29"/>
    <w:rsid w:val="00971002"/>
    <w:rsid w:val="00975318"/>
    <w:rsid w:val="009A0C0D"/>
    <w:rsid w:val="009A6DBE"/>
    <w:rsid w:val="009B3091"/>
    <w:rsid w:val="00A2041C"/>
    <w:rsid w:val="00A270DD"/>
    <w:rsid w:val="00A40D8A"/>
    <w:rsid w:val="00AC2688"/>
    <w:rsid w:val="00B25E94"/>
    <w:rsid w:val="00B71D7A"/>
    <w:rsid w:val="00BA3056"/>
    <w:rsid w:val="00BD40C6"/>
    <w:rsid w:val="00BE1A6D"/>
    <w:rsid w:val="00C31558"/>
    <w:rsid w:val="00C3378C"/>
    <w:rsid w:val="00C62AF7"/>
    <w:rsid w:val="00C70483"/>
    <w:rsid w:val="00D006CC"/>
    <w:rsid w:val="00D025FF"/>
    <w:rsid w:val="00D045DB"/>
    <w:rsid w:val="00D05F2C"/>
    <w:rsid w:val="00D86F2D"/>
    <w:rsid w:val="00DB4B8F"/>
    <w:rsid w:val="00DC4A17"/>
    <w:rsid w:val="00DD224F"/>
    <w:rsid w:val="00DF2CC2"/>
    <w:rsid w:val="00E137E0"/>
    <w:rsid w:val="00E2027A"/>
    <w:rsid w:val="00E262CA"/>
    <w:rsid w:val="00E4184E"/>
    <w:rsid w:val="00E97D66"/>
    <w:rsid w:val="00EB1FEF"/>
    <w:rsid w:val="00EC511A"/>
    <w:rsid w:val="00EF0952"/>
    <w:rsid w:val="00F50A24"/>
    <w:rsid w:val="00F91E32"/>
    <w:rsid w:val="00FA6FEF"/>
    <w:rsid w:val="00F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10968E0"/>
  <w15:docId w15:val="{99A88E69-6B79-4C32-813C-1EF02EA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3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4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MALTBY, Leah</cp:lastModifiedBy>
  <cp:revision>4</cp:revision>
  <dcterms:created xsi:type="dcterms:W3CDTF">2023-07-28T12:26:00Z</dcterms:created>
  <dcterms:modified xsi:type="dcterms:W3CDTF">2023-07-28T12:42:00Z</dcterms:modified>
</cp:coreProperties>
</file>